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E58DD8E" w14:textId="29B4D400" w:rsidR="00291D8C" w:rsidRPr="000B41A7" w:rsidRDefault="002E5DAD" w:rsidP="000B41A7">
      <w:pPr>
        <w:ind w:left="23"/>
        <w:jc w:val="center"/>
        <w:rPr>
          <w:b/>
          <w:bCs/>
          <w:sz w:val="28"/>
          <w:szCs w:val="28"/>
          <w:rtl/>
        </w:rPr>
      </w:pPr>
      <w:bookmarkStart w:id="0" w:name="_Toc454230782"/>
      <w:bookmarkStart w:id="1" w:name="_Toc298446132"/>
      <w:bookmarkStart w:id="2" w:name="_Toc185931893"/>
      <w:bookmarkStart w:id="3" w:name="_Toc297551532"/>
      <w:bookmarkStart w:id="4" w:name="_Toc301205769"/>
      <w:r w:rsidRPr="000B41A7">
        <w:rPr>
          <w:rFonts w:hint="cs"/>
          <w:b/>
          <w:bCs/>
          <w:sz w:val="28"/>
          <w:szCs w:val="28"/>
          <w:rtl/>
        </w:rPr>
        <w:t>נספח</w:t>
      </w:r>
      <w:r w:rsidR="00B72162" w:rsidRPr="000B41A7">
        <w:rPr>
          <w:rFonts w:hint="cs"/>
          <w:b/>
          <w:bCs/>
          <w:sz w:val="28"/>
          <w:szCs w:val="28"/>
          <w:rtl/>
        </w:rPr>
        <w:t xml:space="preserve"> ח'</w:t>
      </w:r>
      <w:r w:rsidR="00291D8C" w:rsidRPr="000B41A7">
        <w:rPr>
          <w:rFonts w:hint="cs"/>
          <w:b/>
          <w:bCs/>
          <w:sz w:val="28"/>
          <w:szCs w:val="28"/>
          <w:rtl/>
        </w:rPr>
        <w:t xml:space="preserve"> </w:t>
      </w:r>
      <w:r w:rsidR="00291D8C" w:rsidRPr="000B41A7">
        <w:rPr>
          <w:b/>
          <w:bCs/>
          <w:sz w:val="28"/>
          <w:szCs w:val="28"/>
          <w:rtl/>
        </w:rPr>
        <w:t>–</w:t>
      </w:r>
      <w:r w:rsidR="001C1C43" w:rsidRPr="000B41A7">
        <w:rPr>
          <w:rFonts w:hint="cs"/>
          <w:b/>
          <w:bCs/>
          <w:sz w:val="28"/>
          <w:szCs w:val="28"/>
          <w:rtl/>
        </w:rPr>
        <w:t xml:space="preserve"> </w:t>
      </w:r>
      <w:r w:rsidR="00291D8C" w:rsidRPr="000B41A7">
        <w:rPr>
          <w:rFonts w:hint="cs"/>
          <w:b/>
          <w:bCs/>
          <w:sz w:val="28"/>
          <w:szCs w:val="28"/>
          <w:rtl/>
        </w:rPr>
        <w:t>דרישות פונקציונליות</w:t>
      </w:r>
      <w:bookmarkEnd w:id="0"/>
      <w:r w:rsidR="008971AC" w:rsidRPr="000B41A7">
        <w:rPr>
          <w:rFonts w:hint="cs"/>
          <w:b/>
          <w:bCs/>
          <w:sz w:val="28"/>
          <w:szCs w:val="28"/>
          <w:rtl/>
        </w:rPr>
        <w:t>, ממשקים</w:t>
      </w:r>
      <w:r w:rsidR="00DA5A21" w:rsidRPr="000B41A7">
        <w:rPr>
          <w:rFonts w:hint="cs"/>
          <w:b/>
          <w:bCs/>
          <w:sz w:val="28"/>
          <w:szCs w:val="28"/>
          <w:rtl/>
        </w:rPr>
        <w:t xml:space="preserve"> ואבטחת מידע</w:t>
      </w:r>
    </w:p>
    <w:p w14:paraId="38D4942A" w14:textId="36832C55" w:rsidR="00291D8C" w:rsidRPr="00E53BD0" w:rsidRDefault="00291D8C" w:rsidP="00291D8C">
      <w:pPr>
        <w:ind w:left="23"/>
        <w:rPr>
          <w:sz w:val="24"/>
          <w:szCs w:val="24"/>
          <w:u w:val="single"/>
          <w:rtl/>
        </w:rPr>
      </w:pPr>
      <w:r w:rsidRPr="00E53BD0">
        <w:rPr>
          <w:rFonts w:hint="cs"/>
          <w:sz w:val="24"/>
          <w:szCs w:val="24"/>
          <w:u w:val="single"/>
          <w:rtl/>
        </w:rPr>
        <w:t xml:space="preserve">הנחיות למילוי </w:t>
      </w:r>
      <w:r>
        <w:rPr>
          <w:rFonts w:hint="cs"/>
          <w:sz w:val="24"/>
          <w:szCs w:val="24"/>
          <w:u w:val="single"/>
          <w:rtl/>
        </w:rPr>
        <w:t>החלק</w:t>
      </w:r>
      <w:r w:rsidRPr="00E53BD0">
        <w:rPr>
          <w:rFonts w:hint="cs"/>
          <w:sz w:val="24"/>
          <w:szCs w:val="24"/>
          <w:u w:val="single"/>
          <w:rtl/>
        </w:rPr>
        <w:t>:</w:t>
      </w:r>
    </w:p>
    <w:p w14:paraId="4E44D324" w14:textId="790E1262" w:rsidR="00291D8C" w:rsidRDefault="00291D8C" w:rsidP="00DE4FE9">
      <w:pPr>
        <w:ind w:left="23"/>
        <w:rPr>
          <w:sz w:val="24"/>
          <w:szCs w:val="24"/>
          <w:rtl/>
        </w:rPr>
      </w:pPr>
      <w:r w:rsidRPr="00E53BD0">
        <w:rPr>
          <w:rFonts w:hint="cs"/>
          <w:sz w:val="24"/>
          <w:szCs w:val="24"/>
          <w:rtl/>
        </w:rPr>
        <w:t>על</w:t>
      </w:r>
      <w:r w:rsidRPr="00E53BD0">
        <w:rPr>
          <w:sz w:val="24"/>
          <w:szCs w:val="24"/>
          <w:rtl/>
        </w:rPr>
        <w:t xml:space="preserve"> </w:t>
      </w:r>
      <w:r w:rsidRPr="00E53BD0">
        <w:rPr>
          <w:rFonts w:hint="cs"/>
          <w:sz w:val="24"/>
          <w:szCs w:val="24"/>
          <w:rtl/>
        </w:rPr>
        <w:t>המציע</w:t>
      </w:r>
      <w:r w:rsidRPr="00E53BD0">
        <w:rPr>
          <w:sz w:val="24"/>
          <w:szCs w:val="24"/>
          <w:rtl/>
        </w:rPr>
        <w:t xml:space="preserve"> </w:t>
      </w:r>
      <w:r w:rsidRPr="00E53BD0">
        <w:rPr>
          <w:rFonts w:hint="cs"/>
          <w:sz w:val="24"/>
          <w:szCs w:val="24"/>
          <w:rtl/>
        </w:rPr>
        <w:t>למלא</w:t>
      </w:r>
      <w:r w:rsidRPr="00E53BD0">
        <w:rPr>
          <w:sz w:val="24"/>
          <w:szCs w:val="24"/>
          <w:rtl/>
        </w:rPr>
        <w:t xml:space="preserve"> </w:t>
      </w:r>
      <w:r w:rsidRPr="00E53BD0">
        <w:rPr>
          <w:rFonts w:hint="cs"/>
          <w:sz w:val="24"/>
          <w:szCs w:val="24"/>
          <w:rtl/>
        </w:rPr>
        <w:t>את</w:t>
      </w:r>
      <w:r w:rsidRPr="00E53BD0">
        <w:rPr>
          <w:sz w:val="24"/>
          <w:szCs w:val="24"/>
          <w:rtl/>
        </w:rPr>
        <w:t xml:space="preserve"> </w:t>
      </w:r>
      <w:r>
        <w:rPr>
          <w:rFonts w:hint="cs"/>
          <w:sz w:val="24"/>
          <w:szCs w:val="24"/>
          <w:rtl/>
        </w:rPr>
        <w:t>טבלאות הדרישות המוצגות לכל אחד מהאשכולות הרלוונטיים</w:t>
      </w:r>
      <w:r w:rsidRPr="00E53BD0">
        <w:rPr>
          <w:rFonts w:hint="cs"/>
          <w:sz w:val="24"/>
          <w:szCs w:val="24"/>
          <w:rtl/>
        </w:rPr>
        <w:t>, ועבור</w:t>
      </w:r>
      <w:r w:rsidRPr="00E53BD0">
        <w:rPr>
          <w:sz w:val="24"/>
          <w:szCs w:val="24"/>
          <w:rtl/>
        </w:rPr>
        <w:t xml:space="preserve"> </w:t>
      </w:r>
      <w:r w:rsidRPr="00E53BD0">
        <w:rPr>
          <w:rFonts w:hint="cs"/>
          <w:sz w:val="24"/>
          <w:szCs w:val="24"/>
          <w:rtl/>
        </w:rPr>
        <w:t>כל</w:t>
      </w:r>
      <w:r w:rsidRPr="00E53BD0">
        <w:rPr>
          <w:sz w:val="24"/>
          <w:szCs w:val="24"/>
          <w:rtl/>
        </w:rPr>
        <w:t xml:space="preserve"> </w:t>
      </w:r>
      <w:r>
        <w:rPr>
          <w:rFonts w:hint="cs"/>
          <w:sz w:val="24"/>
          <w:szCs w:val="24"/>
          <w:rtl/>
        </w:rPr>
        <w:t>דרישה</w:t>
      </w:r>
      <w:r w:rsidRPr="00E53BD0">
        <w:rPr>
          <w:sz w:val="24"/>
          <w:szCs w:val="24"/>
          <w:rtl/>
        </w:rPr>
        <w:t xml:space="preserve"> </w:t>
      </w:r>
      <w:r>
        <w:rPr>
          <w:rFonts w:hint="cs"/>
          <w:sz w:val="24"/>
          <w:szCs w:val="24"/>
          <w:rtl/>
        </w:rPr>
        <w:t>להציג</w:t>
      </w:r>
      <w:r w:rsidRPr="00E53BD0">
        <w:rPr>
          <w:sz w:val="24"/>
          <w:szCs w:val="24"/>
          <w:rtl/>
        </w:rPr>
        <w:t xml:space="preserve"> </w:t>
      </w:r>
      <w:r w:rsidRPr="00E53BD0">
        <w:rPr>
          <w:rFonts w:hint="cs"/>
          <w:sz w:val="24"/>
          <w:szCs w:val="24"/>
          <w:rtl/>
        </w:rPr>
        <w:t>את</w:t>
      </w:r>
      <w:r w:rsidRPr="00E53BD0">
        <w:rPr>
          <w:sz w:val="24"/>
          <w:szCs w:val="24"/>
          <w:rtl/>
        </w:rPr>
        <w:t xml:space="preserve"> </w:t>
      </w:r>
      <w:r w:rsidRPr="00E53BD0">
        <w:rPr>
          <w:rFonts w:hint="cs"/>
          <w:sz w:val="24"/>
          <w:szCs w:val="24"/>
          <w:rtl/>
        </w:rPr>
        <w:t>אופן</w:t>
      </w:r>
      <w:r w:rsidRPr="00E53BD0">
        <w:rPr>
          <w:sz w:val="24"/>
          <w:szCs w:val="24"/>
          <w:rtl/>
        </w:rPr>
        <w:t xml:space="preserve"> </w:t>
      </w:r>
      <w:r>
        <w:rPr>
          <w:rFonts w:hint="cs"/>
          <w:sz w:val="24"/>
          <w:szCs w:val="24"/>
          <w:rtl/>
        </w:rPr>
        <w:t>היישום:</w:t>
      </w:r>
    </w:p>
    <w:p w14:paraId="4164FBA6" w14:textId="77777777" w:rsidR="00291D8C" w:rsidRPr="00CA4983" w:rsidRDefault="00291D8C" w:rsidP="00493651">
      <w:pPr>
        <w:pStyle w:val="3f1"/>
        <w:numPr>
          <w:ilvl w:val="0"/>
          <w:numId w:val="36"/>
        </w:numPr>
        <w:ind w:left="874" w:hanging="425"/>
      </w:pPr>
      <w:r w:rsidRPr="00CA4983">
        <w:rPr>
          <w:rFonts w:hint="cs"/>
        </w:rPr>
        <w:t>P</w:t>
      </w:r>
      <w:r w:rsidRPr="00CA4983">
        <w:rPr>
          <w:rFonts w:hint="cs"/>
          <w:rtl/>
        </w:rPr>
        <w:t xml:space="preserve"> - קיים</w:t>
      </w:r>
      <w:r w:rsidRPr="00CA4983">
        <w:rPr>
          <w:rtl/>
        </w:rPr>
        <w:t xml:space="preserve"> </w:t>
      </w:r>
      <w:r w:rsidRPr="00CA4983">
        <w:rPr>
          <w:rFonts w:hint="cs"/>
          <w:rtl/>
        </w:rPr>
        <w:t>במוצר</w:t>
      </w:r>
      <w:r>
        <w:rPr>
          <w:rFonts w:hint="cs"/>
          <w:rtl/>
        </w:rPr>
        <w:t>.</w:t>
      </w:r>
      <w:r w:rsidRPr="00CA4983">
        <w:rPr>
          <w:rFonts w:hint="cs"/>
          <w:rtl/>
        </w:rPr>
        <w:t xml:space="preserve"> </w:t>
      </w:r>
    </w:p>
    <w:p w14:paraId="5A16D48A" w14:textId="45F05EFE" w:rsidR="00291D8C" w:rsidRPr="00CA4983" w:rsidRDefault="00291D8C" w:rsidP="00493651">
      <w:pPr>
        <w:pStyle w:val="3f1"/>
        <w:numPr>
          <w:ilvl w:val="0"/>
          <w:numId w:val="36"/>
        </w:numPr>
        <w:ind w:left="874" w:hanging="425"/>
      </w:pPr>
      <w:r w:rsidRPr="00CA4983">
        <w:rPr>
          <w:rFonts w:hint="cs"/>
        </w:rPr>
        <w:t>C</w:t>
      </w:r>
      <w:r w:rsidRPr="00CA4983">
        <w:rPr>
          <w:rFonts w:hint="cs"/>
          <w:rtl/>
        </w:rPr>
        <w:t xml:space="preserve"> - אפשרי</w:t>
      </w:r>
      <w:r w:rsidRPr="00CA4983">
        <w:rPr>
          <w:rtl/>
        </w:rPr>
        <w:t xml:space="preserve"> </w:t>
      </w:r>
      <w:r w:rsidRPr="00CA4983">
        <w:rPr>
          <w:rFonts w:hint="cs"/>
          <w:rtl/>
        </w:rPr>
        <w:t>בקסטומיזציה</w:t>
      </w:r>
      <w:r w:rsidRPr="00CA4983">
        <w:rPr>
          <w:rtl/>
        </w:rPr>
        <w:t xml:space="preserve"> </w:t>
      </w:r>
      <w:r w:rsidRPr="00CA4983">
        <w:rPr>
          <w:rFonts w:hint="cs"/>
          <w:rtl/>
        </w:rPr>
        <w:t>והתאמות</w:t>
      </w:r>
      <w:r w:rsidRPr="00CA4983">
        <w:rPr>
          <w:rtl/>
        </w:rPr>
        <w:t xml:space="preserve"> </w:t>
      </w:r>
      <w:r w:rsidRPr="00CA4983">
        <w:rPr>
          <w:rFonts w:hint="cs"/>
          <w:rtl/>
        </w:rPr>
        <w:t xml:space="preserve">מובנות </w:t>
      </w:r>
      <w:r w:rsidR="00BB750A">
        <w:rPr>
          <w:rFonts w:hint="cs"/>
          <w:rtl/>
        </w:rPr>
        <w:t xml:space="preserve">במוצר </w:t>
      </w:r>
      <w:r w:rsidRPr="00CA4983">
        <w:rPr>
          <w:rFonts w:hint="cs"/>
          <w:rtl/>
        </w:rPr>
        <w:t>(ללא פיתוח).</w:t>
      </w:r>
    </w:p>
    <w:p w14:paraId="38E485AE" w14:textId="0BA12CFF" w:rsidR="00291D8C" w:rsidRPr="00CA4983" w:rsidRDefault="00291D8C" w:rsidP="00493651">
      <w:pPr>
        <w:pStyle w:val="3f1"/>
        <w:numPr>
          <w:ilvl w:val="0"/>
          <w:numId w:val="36"/>
        </w:numPr>
        <w:ind w:left="874" w:hanging="425"/>
      </w:pPr>
      <w:r w:rsidRPr="00CA4983">
        <w:rPr>
          <w:rFonts w:hint="cs"/>
        </w:rPr>
        <w:t>D</w:t>
      </w:r>
      <w:r w:rsidRPr="00CA4983">
        <w:rPr>
          <w:rFonts w:hint="cs"/>
          <w:rtl/>
        </w:rPr>
        <w:t xml:space="preserve"> </w:t>
      </w:r>
      <w:r w:rsidR="009A5861">
        <w:rPr>
          <w:rtl/>
        </w:rPr>
        <w:t>–</w:t>
      </w:r>
      <w:r w:rsidRPr="00CA4983">
        <w:rPr>
          <w:rFonts w:hint="cs"/>
          <w:rtl/>
        </w:rPr>
        <w:t xml:space="preserve"> </w:t>
      </w:r>
      <w:r w:rsidR="009A5861">
        <w:rPr>
          <w:rFonts w:hint="cs"/>
          <w:rtl/>
        </w:rPr>
        <w:t xml:space="preserve">לא קיים במוצר. </w:t>
      </w:r>
      <w:r w:rsidRPr="00CA4983">
        <w:rPr>
          <w:rFonts w:hint="cs"/>
          <w:rtl/>
        </w:rPr>
        <w:t>אפשרי</w:t>
      </w:r>
      <w:r w:rsidRPr="00CA4983">
        <w:rPr>
          <w:rtl/>
        </w:rPr>
        <w:t xml:space="preserve"> </w:t>
      </w:r>
      <w:r w:rsidRPr="00CA4983">
        <w:rPr>
          <w:rFonts w:hint="cs"/>
          <w:rtl/>
        </w:rPr>
        <w:t>באמצעות</w:t>
      </w:r>
      <w:r w:rsidRPr="00CA4983">
        <w:rPr>
          <w:rtl/>
        </w:rPr>
        <w:t xml:space="preserve"> </w:t>
      </w:r>
      <w:r w:rsidRPr="00CA4983">
        <w:rPr>
          <w:rFonts w:hint="cs"/>
          <w:rtl/>
        </w:rPr>
        <w:t>פיתוח</w:t>
      </w:r>
      <w:r w:rsidRPr="00CA4983">
        <w:rPr>
          <w:rtl/>
        </w:rPr>
        <w:t xml:space="preserve"> </w:t>
      </w:r>
      <w:r w:rsidRPr="00CA4983">
        <w:rPr>
          <w:rFonts w:hint="cs"/>
          <w:rtl/>
        </w:rPr>
        <w:t>ייעודי.</w:t>
      </w:r>
      <w:r w:rsidRPr="00CA4983">
        <w:rPr>
          <w:rtl/>
        </w:rPr>
        <w:t xml:space="preserve"> </w:t>
      </w:r>
      <w:r w:rsidR="00FC74DC">
        <w:rPr>
          <w:rFonts w:hint="cs"/>
          <w:rtl/>
        </w:rPr>
        <w:t xml:space="preserve"> בחלק הכלכלי יש לציין את עלות היישום.</w:t>
      </w:r>
    </w:p>
    <w:p w14:paraId="31E92BFE" w14:textId="1B52F45D" w:rsidR="00291D8C" w:rsidRPr="00CA4983" w:rsidRDefault="00291D8C" w:rsidP="00192491">
      <w:pPr>
        <w:pStyle w:val="3f1"/>
        <w:numPr>
          <w:ilvl w:val="0"/>
          <w:numId w:val="36"/>
        </w:numPr>
        <w:ind w:left="874" w:hanging="425"/>
      </w:pPr>
      <w:r w:rsidRPr="00CA4983">
        <w:t>T</w:t>
      </w:r>
      <w:r w:rsidRPr="00CA4983">
        <w:rPr>
          <w:rFonts w:hint="cs"/>
          <w:rtl/>
        </w:rPr>
        <w:t xml:space="preserve"> </w:t>
      </w:r>
      <w:r w:rsidRPr="00CA4983">
        <w:rPr>
          <w:rtl/>
        </w:rPr>
        <w:t>–</w:t>
      </w:r>
      <w:r w:rsidRPr="00CA4983">
        <w:rPr>
          <w:rFonts w:hint="cs"/>
          <w:rtl/>
        </w:rPr>
        <w:t xml:space="preserve"> תמיכה באמצעות מוצר משלים.</w:t>
      </w:r>
      <w:r>
        <w:rPr>
          <w:rFonts w:hint="cs"/>
          <w:rtl/>
        </w:rPr>
        <w:t xml:space="preserve"> </w:t>
      </w:r>
    </w:p>
    <w:p w14:paraId="01434566" w14:textId="69CE1C3C" w:rsidR="006F402E" w:rsidRDefault="006F402E" w:rsidP="006F402E">
      <w:pPr>
        <w:ind w:left="23"/>
        <w:rPr>
          <w:sz w:val="24"/>
          <w:szCs w:val="24"/>
          <w:rtl/>
        </w:rPr>
      </w:pPr>
      <w:r w:rsidRPr="006659B4">
        <w:rPr>
          <w:rFonts w:hint="cs"/>
          <w:sz w:val="24"/>
          <w:szCs w:val="24"/>
          <w:u w:val="single"/>
          <w:rtl/>
        </w:rPr>
        <w:t>שימו לב</w:t>
      </w:r>
      <w:r>
        <w:rPr>
          <w:rFonts w:hint="cs"/>
          <w:sz w:val="24"/>
          <w:szCs w:val="24"/>
          <w:rtl/>
        </w:rPr>
        <w:t xml:space="preserve">:  אם המענה לדרישה משלב מס' אופני יישום </w:t>
      </w:r>
      <w:r>
        <w:rPr>
          <w:sz w:val="24"/>
          <w:szCs w:val="24"/>
          <w:rtl/>
        </w:rPr>
        <w:t>–</w:t>
      </w:r>
      <w:r>
        <w:rPr>
          <w:rFonts w:hint="cs"/>
          <w:sz w:val="24"/>
          <w:szCs w:val="24"/>
          <w:rtl/>
        </w:rPr>
        <w:t xml:space="preserve"> יש להתייחס לכל מרכיב בדרישה בסיווג המתאים.</w:t>
      </w:r>
    </w:p>
    <w:p w14:paraId="15ECBE17" w14:textId="0CCA1C5F" w:rsidR="00DE4FE9" w:rsidRDefault="00291D8C" w:rsidP="00DE4FE9">
      <w:pPr>
        <w:ind w:left="23"/>
        <w:rPr>
          <w:sz w:val="24"/>
          <w:szCs w:val="24"/>
          <w:rtl/>
        </w:rPr>
      </w:pPr>
      <w:r>
        <w:rPr>
          <w:rFonts w:hint="cs"/>
          <w:sz w:val="24"/>
          <w:szCs w:val="24"/>
          <w:rtl/>
        </w:rPr>
        <w:t>בעמודה</w:t>
      </w:r>
      <w:r w:rsidRPr="00291D8C">
        <w:rPr>
          <w:rFonts w:hint="cs"/>
          <w:sz w:val="24"/>
          <w:szCs w:val="24"/>
          <w:rtl/>
        </w:rPr>
        <w:t xml:space="preserve"> הסבר לאופן המימוש יש </w:t>
      </w:r>
      <w:r>
        <w:rPr>
          <w:rFonts w:hint="cs"/>
          <w:sz w:val="24"/>
          <w:szCs w:val="24"/>
          <w:rtl/>
        </w:rPr>
        <w:t>לפרט את אופן היישום</w:t>
      </w:r>
      <w:r w:rsidR="00FC74DC">
        <w:rPr>
          <w:rFonts w:hint="cs"/>
          <w:sz w:val="24"/>
          <w:szCs w:val="24"/>
          <w:rtl/>
        </w:rPr>
        <w:t xml:space="preserve"> </w:t>
      </w:r>
      <w:r w:rsidR="009A5861">
        <w:rPr>
          <w:rFonts w:hint="cs"/>
          <w:sz w:val="24"/>
          <w:szCs w:val="24"/>
          <w:rtl/>
        </w:rPr>
        <w:t xml:space="preserve">הקיים או </w:t>
      </w:r>
      <w:r w:rsidR="00DE4FE9">
        <w:rPr>
          <w:rFonts w:hint="cs"/>
          <w:sz w:val="24"/>
          <w:szCs w:val="24"/>
          <w:rtl/>
        </w:rPr>
        <w:t>ה</w:t>
      </w:r>
      <w:r w:rsidR="009A5861">
        <w:rPr>
          <w:rFonts w:hint="cs"/>
          <w:sz w:val="24"/>
          <w:szCs w:val="24"/>
          <w:rtl/>
        </w:rPr>
        <w:t>מוצע</w:t>
      </w:r>
      <w:r w:rsidR="00DE4FE9">
        <w:rPr>
          <w:rFonts w:hint="cs"/>
          <w:sz w:val="24"/>
          <w:szCs w:val="24"/>
          <w:rtl/>
        </w:rPr>
        <w:t xml:space="preserve"> וכן להתייחס להתאמה לנהלי דיווח רלוונטיים של משרד הבריאות (לדוגמא: דו"ח ניתוח, פסק זמן לפני פעולה פולשנית וכו'). </w:t>
      </w:r>
    </w:p>
    <w:p w14:paraId="58754516" w14:textId="30B7E208" w:rsidR="00192491" w:rsidRDefault="00192491" w:rsidP="00DE4FE9">
      <w:pPr>
        <w:ind w:left="23"/>
        <w:rPr>
          <w:sz w:val="24"/>
          <w:szCs w:val="24"/>
          <w:rtl/>
        </w:rPr>
      </w:pPr>
      <w:r>
        <w:rPr>
          <w:rFonts w:hint="cs"/>
          <w:sz w:val="24"/>
          <w:szCs w:val="24"/>
          <w:rtl/>
        </w:rPr>
        <w:t xml:space="preserve">כאשר מדובר במוצר משלים - </w:t>
      </w:r>
      <w:r w:rsidRPr="00192491">
        <w:rPr>
          <w:rFonts w:hint="cs"/>
          <w:sz w:val="24"/>
          <w:szCs w:val="24"/>
          <w:rtl/>
        </w:rPr>
        <w:t>יש לציין האם האינטגרציה למוצר יושמה על ידי המציע  או שמדובר באינטגרציה מתוכננת וכן לפרט את מידת האינטגרציה לתיק הרפואי הממוחשב. בחלק הכלכלי יש לציין עלות המוצר והאינטגרציה, ככל שהם נדרשים.</w:t>
      </w:r>
    </w:p>
    <w:p w14:paraId="752F2E6E" w14:textId="36452D08" w:rsidR="00291D8C" w:rsidRDefault="00291D8C" w:rsidP="00DE4FE9">
      <w:pPr>
        <w:ind w:left="23"/>
        <w:rPr>
          <w:sz w:val="24"/>
          <w:szCs w:val="24"/>
          <w:rtl/>
        </w:rPr>
      </w:pPr>
      <w:r w:rsidRPr="00E53BD0">
        <w:rPr>
          <w:rFonts w:hint="cs"/>
          <w:sz w:val="24"/>
          <w:szCs w:val="24"/>
          <w:rtl/>
        </w:rPr>
        <w:t xml:space="preserve">אם לפתרון המוצע קיימת פונקציונאליות נוספת </w:t>
      </w:r>
      <w:r>
        <w:rPr>
          <w:rFonts w:hint="cs"/>
          <w:sz w:val="24"/>
          <w:szCs w:val="24"/>
          <w:rtl/>
        </w:rPr>
        <w:t xml:space="preserve">יש  </w:t>
      </w:r>
      <w:r w:rsidRPr="00E53BD0">
        <w:rPr>
          <w:rFonts w:hint="cs"/>
          <w:sz w:val="24"/>
          <w:szCs w:val="24"/>
          <w:rtl/>
        </w:rPr>
        <w:t xml:space="preserve">להוסיף תיאור מפורט של הרכיב. </w:t>
      </w:r>
      <w:r w:rsidRPr="00291D8C">
        <w:rPr>
          <w:rFonts w:hint="cs"/>
          <w:sz w:val="24"/>
          <w:szCs w:val="24"/>
          <w:rtl/>
        </w:rPr>
        <w:t>אם קיימת הרחבה ארוכה לנושא יש לצרף אותה כנספח.</w:t>
      </w:r>
    </w:p>
    <w:p w14:paraId="51CCCCAB" w14:textId="370DEB30" w:rsidR="00291D8C" w:rsidRDefault="00291D8C" w:rsidP="00291D8C">
      <w:pPr>
        <w:ind w:left="23"/>
        <w:rPr>
          <w:sz w:val="24"/>
          <w:szCs w:val="24"/>
          <w:rtl/>
        </w:rPr>
      </w:pPr>
      <w:r w:rsidRPr="00E53BD0">
        <w:rPr>
          <w:rFonts w:hint="cs"/>
          <w:sz w:val="24"/>
          <w:szCs w:val="24"/>
          <w:rtl/>
        </w:rPr>
        <w:t>מודגש</w:t>
      </w:r>
      <w:r w:rsidRPr="00E53BD0">
        <w:rPr>
          <w:sz w:val="24"/>
          <w:szCs w:val="24"/>
          <w:rtl/>
        </w:rPr>
        <w:t xml:space="preserve"> </w:t>
      </w:r>
      <w:r w:rsidRPr="00E53BD0">
        <w:rPr>
          <w:rFonts w:hint="cs"/>
          <w:sz w:val="24"/>
          <w:szCs w:val="24"/>
          <w:rtl/>
        </w:rPr>
        <w:t>ומובהר</w:t>
      </w:r>
      <w:r w:rsidRPr="00E53BD0">
        <w:rPr>
          <w:sz w:val="24"/>
          <w:szCs w:val="24"/>
          <w:rtl/>
        </w:rPr>
        <w:t xml:space="preserve"> </w:t>
      </w:r>
      <w:r w:rsidRPr="00E53BD0">
        <w:rPr>
          <w:rFonts w:hint="cs"/>
          <w:sz w:val="24"/>
          <w:szCs w:val="24"/>
          <w:rtl/>
        </w:rPr>
        <w:t>כי</w:t>
      </w:r>
      <w:r w:rsidRPr="00E53BD0">
        <w:rPr>
          <w:sz w:val="24"/>
          <w:szCs w:val="24"/>
          <w:rtl/>
        </w:rPr>
        <w:t xml:space="preserve"> </w:t>
      </w:r>
      <w:r w:rsidRPr="00E53BD0">
        <w:rPr>
          <w:rFonts w:hint="cs"/>
          <w:sz w:val="24"/>
          <w:szCs w:val="24"/>
          <w:rtl/>
        </w:rPr>
        <w:t xml:space="preserve">מעבר לדרישות אלו, ייתכנו דרישות עתידיות שאינן מפורטות להלן. הספק </w:t>
      </w:r>
      <w:r>
        <w:rPr>
          <w:rFonts w:hint="cs"/>
          <w:sz w:val="24"/>
          <w:szCs w:val="24"/>
          <w:rtl/>
        </w:rPr>
        <w:t xml:space="preserve">מתבקש לצרף בסוף הנספח </w:t>
      </w:r>
      <w:r w:rsidRPr="00E53BD0">
        <w:rPr>
          <w:rFonts w:hint="cs"/>
          <w:sz w:val="24"/>
          <w:szCs w:val="24"/>
          <w:rtl/>
        </w:rPr>
        <w:t>יכולות נוספות שיש למוצר היום או כאלו הנמצאות ב-</w:t>
      </w:r>
      <w:r w:rsidRPr="00E53BD0">
        <w:rPr>
          <w:sz w:val="24"/>
          <w:szCs w:val="24"/>
        </w:rPr>
        <w:t>Roadmap</w:t>
      </w:r>
      <w:r w:rsidRPr="00E53BD0">
        <w:rPr>
          <w:rFonts w:hint="cs"/>
          <w:sz w:val="24"/>
          <w:szCs w:val="24"/>
          <w:rtl/>
        </w:rPr>
        <w:t xml:space="preserve"> המוצהר של יצרן הטכנולוגיה של המוצר ושלדעתו יכולים לסייע למשרד </w:t>
      </w:r>
      <w:r>
        <w:rPr>
          <w:rFonts w:hint="cs"/>
          <w:sz w:val="24"/>
          <w:szCs w:val="24"/>
          <w:rtl/>
        </w:rPr>
        <w:t>בעתיד.</w:t>
      </w:r>
    </w:p>
    <w:p w14:paraId="5817417E" w14:textId="77777777" w:rsidR="000B41A7" w:rsidRDefault="000B41A7" w:rsidP="00291D8C">
      <w:pPr>
        <w:ind w:left="23"/>
        <w:rPr>
          <w:sz w:val="24"/>
          <w:szCs w:val="24"/>
          <w:rtl/>
        </w:rPr>
      </w:pPr>
    </w:p>
    <w:p w14:paraId="18140F8C" w14:textId="77777777" w:rsidR="007D31D9" w:rsidRDefault="000B41A7">
      <w:pPr>
        <w:pStyle w:val="TOC1"/>
        <w:rPr>
          <w:rFonts w:asciiTheme="minorHAnsi" w:eastAsiaTheme="minorEastAsia" w:hAnsiTheme="minorHAnsi" w:cstheme="minorBidi"/>
          <w:b w:val="0"/>
          <w:bCs w:val="0"/>
          <w:noProof/>
          <w:szCs w:val="22"/>
          <w:rtl/>
          <w:lang w:eastAsia="en-US"/>
        </w:rPr>
      </w:pPr>
      <w:r>
        <w:rPr>
          <w:sz w:val="24"/>
          <w:rtl/>
        </w:rPr>
        <w:fldChar w:fldCharType="begin"/>
      </w:r>
      <w:r>
        <w:rPr>
          <w:sz w:val="24"/>
          <w:rtl/>
        </w:rPr>
        <w:instrText xml:space="preserve"> </w:instrText>
      </w:r>
      <w:r>
        <w:rPr>
          <w:sz w:val="24"/>
        </w:rPr>
        <w:instrText>TOC</w:instrText>
      </w:r>
      <w:r>
        <w:rPr>
          <w:sz w:val="24"/>
          <w:rtl/>
        </w:rPr>
        <w:instrText xml:space="preserve"> \</w:instrText>
      </w:r>
      <w:r>
        <w:rPr>
          <w:sz w:val="24"/>
        </w:rPr>
        <w:instrText>o "1-1" \h \z \u</w:instrText>
      </w:r>
      <w:r>
        <w:rPr>
          <w:sz w:val="24"/>
          <w:rtl/>
        </w:rPr>
        <w:instrText xml:space="preserve"> </w:instrText>
      </w:r>
      <w:r>
        <w:rPr>
          <w:sz w:val="24"/>
          <w:rtl/>
        </w:rPr>
        <w:fldChar w:fldCharType="separate"/>
      </w:r>
      <w:hyperlink w:anchor="_Toc455941159" w:history="1">
        <w:r w:rsidR="007D31D9" w:rsidRPr="00141F12">
          <w:rPr>
            <w:rStyle w:val="Hyperlink"/>
            <w:rFonts w:hint="eastAsia"/>
            <w:noProof/>
            <w:rtl/>
          </w:rPr>
          <w:t>ח</w:t>
        </w:r>
        <w:r w:rsidR="007D31D9" w:rsidRPr="00141F12">
          <w:rPr>
            <w:rStyle w:val="Hyperlink"/>
            <w:noProof/>
            <w:rtl/>
          </w:rPr>
          <w:t xml:space="preserve">'1 - </w:t>
        </w:r>
        <w:r w:rsidR="007D31D9" w:rsidRPr="00141F12">
          <w:rPr>
            <w:rStyle w:val="Hyperlink"/>
            <w:rFonts w:hint="eastAsia"/>
            <w:noProof/>
            <w:rtl/>
          </w:rPr>
          <w:t>דרישות</w:t>
        </w:r>
        <w:r w:rsidR="007D31D9" w:rsidRPr="00141F12">
          <w:rPr>
            <w:rStyle w:val="Hyperlink"/>
            <w:noProof/>
            <w:rtl/>
          </w:rPr>
          <w:t xml:space="preserve"> </w:t>
        </w:r>
        <w:r w:rsidR="007D31D9" w:rsidRPr="00141F12">
          <w:rPr>
            <w:rStyle w:val="Hyperlink"/>
            <w:rFonts w:hint="eastAsia"/>
            <w:noProof/>
            <w:rtl/>
          </w:rPr>
          <w:t>מאשכול</w:t>
        </w:r>
        <w:r w:rsidR="007D31D9" w:rsidRPr="00141F12">
          <w:rPr>
            <w:rStyle w:val="Hyperlink"/>
            <w:noProof/>
            <w:rtl/>
          </w:rPr>
          <w:t xml:space="preserve"> </w:t>
        </w:r>
        <w:r w:rsidR="007D31D9" w:rsidRPr="00141F12">
          <w:rPr>
            <w:rStyle w:val="Hyperlink"/>
            <w:rFonts w:hint="eastAsia"/>
            <w:noProof/>
            <w:rtl/>
          </w:rPr>
          <w:t>תיק</w:t>
        </w:r>
        <w:r w:rsidR="007D31D9" w:rsidRPr="00141F12">
          <w:rPr>
            <w:rStyle w:val="Hyperlink"/>
            <w:noProof/>
            <w:rtl/>
          </w:rPr>
          <w:t xml:space="preserve"> </w:t>
        </w:r>
        <w:r w:rsidR="007D31D9" w:rsidRPr="00141F12">
          <w:rPr>
            <w:rStyle w:val="Hyperlink"/>
            <w:rFonts w:hint="eastAsia"/>
            <w:noProof/>
            <w:rtl/>
          </w:rPr>
          <w:t>רפואי</w:t>
        </w:r>
        <w:r w:rsidR="007D31D9" w:rsidRPr="00141F12">
          <w:rPr>
            <w:rStyle w:val="Hyperlink"/>
            <w:noProof/>
            <w:rtl/>
          </w:rPr>
          <w:t xml:space="preserve"> </w:t>
        </w:r>
        <w:r w:rsidR="007D31D9" w:rsidRPr="00141F12">
          <w:rPr>
            <w:rStyle w:val="Hyperlink"/>
            <w:rFonts w:hint="eastAsia"/>
            <w:noProof/>
            <w:rtl/>
          </w:rPr>
          <w:t>ממוחשב</w:t>
        </w:r>
        <w:r w:rsidR="007D31D9">
          <w:rPr>
            <w:noProof/>
            <w:webHidden/>
            <w:rtl/>
          </w:rPr>
          <w:tab/>
        </w:r>
        <w:r w:rsidR="007D31D9">
          <w:rPr>
            <w:rStyle w:val="Hyperlink"/>
            <w:noProof/>
            <w:rtl/>
          </w:rPr>
          <w:fldChar w:fldCharType="begin"/>
        </w:r>
        <w:r w:rsidR="007D31D9">
          <w:rPr>
            <w:noProof/>
            <w:webHidden/>
            <w:rtl/>
          </w:rPr>
          <w:instrText xml:space="preserve"> </w:instrText>
        </w:r>
        <w:r w:rsidR="007D31D9">
          <w:rPr>
            <w:noProof/>
            <w:webHidden/>
          </w:rPr>
          <w:instrText>PAGEREF</w:instrText>
        </w:r>
        <w:r w:rsidR="007D31D9">
          <w:rPr>
            <w:noProof/>
            <w:webHidden/>
            <w:rtl/>
          </w:rPr>
          <w:instrText xml:space="preserve"> _</w:instrText>
        </w:r>
        <w:r w:rsidR="007D31D9">
          <w:rPr>
            <w:noProof/>
            <w:webHidden/>
          </w:rPr>
          <w:instrText>Toc455941159 \h</w:instrText>
        </w:r>
        <w:r w:rsidR="007D31D9">
          <w:rPr>
            <w:noProof/>
            <w:webHidden/>
            <w:rtl/>
          </w:rPr>
          <w:instrText xml:space="preserve"> </w:instrText>
        </w:r>
        <w:r w:rsidR="007D31D9">
          <w:rPr>
            <w:rStyle w:val="Hyperlink"/>
            <w:noProof/>
            <w:rtl/>
          </w:rPr>
        </w:r>
        <w:r w:rsidR="007D31D9">
          <w:rPr>
            <w:rStyle w:val="Hyperlink"/>
            <w:noProof/>
            <w:rtl/>
          </w:rPr>
          <w:fldChar w:fldCharType="separate"/>
        </w:r>
        <w:r w:rsidR="007D31D9">
          <w:rPr>
            <w:noProof/>
            <w:webHidden/>
            <w:rtl/>
          </w:rPr>
          <w:t>2</w:t>
        </w:r>
        <w:r w:rsidR="007D31D9">
          <w:rPr>
            <w:rStyle w:val="Hyperlink"/>
            <w:noProof/>
            <w:rtl/>
          </w:rPr>
          <w:fldChar w:fldCharType="end"/>
        </w:r>
      </w:hyperlink>
    </w:p>
    <w:p w14:paraId="54A537D0" w14:textId="77777777" w:rsidR="007D31D9" w:rsidRDefault="00BE32F2">
      <w:pPr>
        <w:pStyle w:val="TOC1"/>
        <w:rPr>
          <w:rFonts w:asciiTheme="minorHAnsi" w:eastAsiaTheme="minorEastAsia" w:hAnsiTheme="minorHAnsi" w:cstheme="minorBidi"/>
          <w:b w:val="0"/>
          <w:bCs w:val="0"/>
          <w:noProof/>
          <w:szCs w:val="22"/>
          <w:rtl/>
          <w:lang w:eastAsia="en-US"/>
        </w:rPr>
      </w:pPr>
      <w:hyperlink w:anchor="_Toc455941160" w:history="1">
        <w:r w:rsidR="007D31D9" w:rsidRPr="00141F12">
          <w:rPr>
            <w:rStyle w:val="Hyperlink"/>
            <w:rFonts w:hint="eastAsia"/>
            <w:noProof/>
            <w:rtl/>
          </w:rPr>
          <w:t>ח</w:t>
        </w:r>
        <w:r w:rsidR="007D31D9" w:rsidRPr="00141F12">
          <w:rPr>
            <w:rStyle w:val="Hyperlink"/>
            <w:noProof/>
            <w:rtl/>
          </w:rPr>
          <w:t xml:space="preserve">'2 - </w:t>
        </w:r>
        <w:r w:rsidR="007D31D9" w:rsidRPr="00141F12">
          <w:rPr>
            <w:rStyle w:val="Hyperlink"/>
            <w:rFonts w:hint="eastAsia"/>
            <w:noProof/>
            <w:rtl/>
          </w:rPr>
          <w:t>אשכול</w:t>
        </w:r>
        <w:r w:rsidR="007D31D9" w:rsidRPr="00141F12">
          <w:rPr>
            <w:rStyle w:val="Hyperlink"/>
            <w:noProof/>
            <w:rtl/>
          </w:rPr>
          <w:t xml:space="preserve"> </w:t>
        </w:r>
        <w:r w:rsidR="007D31D9" w:rsidRPr="00141F12">
          <w:rPr>
            <w:rStyle w:val="Hyperlink"/>
            <w:rFonts w:hint="eastAsia"/>
            <w:noProof/>
            <w:rtl/>
          </w:rPr>
          <w:t>מכשור</w:t>
        </w:r>
        <w:r w:rsidR="007D31D9" w:rsidRPr="00141F12">
          <w:rPr>
            <w:rStyle w:val="Hyperlink"/>
            <w:noProof/>
            <w:rtl/>
          </w:rPr>
          <w:t xml:space="preserve"> </w:t>
        </w:r>
        <w:r w:rsidR="007D31D9" w:rsidRPr="00141F12">
          <w:rPr>
            <w:rStyle w:val="Hyperlink"/>
            <w:rFonts w:hint="eastAsia"/>
            <w:noProof/>
            <w:rtl/>
          </w:rPr>
          <w:t>רפואי</w:t>
        </w:r>
        <w:r w:rsidR="007D31D9">
          <w:rPr>
            <w:noProof/>
            <w:webHidden/>
            <w:rtl/>
          </w:rPr>
          <w:tab/>
        </w:r>
        <w:r w:rsidR="007D31D9">
          <w:rPr>
            <w:rStyle w:val="Hyperlink"/>
            <w:noProof/>
            <w:rtl/>
          </w:rPr>
          <w:fldChar w:fldCharType="begin"/>
        </w:r>
        <w:r w:rsidR="007D31D9">
          <w:rPr>
            <w:noProof/>
            <w:webHidden/>
            <w:rtl/>
          </w:rPr>
          <w:instrText xml:space="preserve"> </w:instrText>
        </w:r>
        <w:r w:rsidR="007D31D9">
          <w:rPr>
            <w:noProof/>
            <w:webHidden/>
          </w:rPr>
          <w:instrText>PAGEREF</w:instrText>
        </w:r>
        <w:r w:rsidR="007D31D9">
          <w:rPr>
            <w:noProof/>
            <w:webHidden/>
            <w:rtl/>
          </w:rPr>
          <w:instrText xml:space="preserve"> _</w:instrText>
        </w:r>
        <w:r w:rsidR="007D31D9">
          <w:rPr>
            <w:noProof/>
            <w:webHidden/>
          </w:rPr>
          <w:instrText>Toc455941160 \h</w:instrText>
        </w:r>
        <w:r w:rsidR="007D31D9">
          <w:rPr>
            <w:noProof/>
            <w:webHidden/>
            <w:rtl/>
          </w:rPr>
          <w:instrText xml:space="preserve"> </w:instrText>
        </w:r>
        <w:r w:rsidR="007D31D9">
          <w:rPr>
            <w:rStyle w:val="Hyperlink"/>
            <w:noProof/>
            <w:rtl/>
          </w:rPr>
        </w:r>
        <w:r w:rsidR="007D31D9">
          <w:rPr>
            <w:rStyle w:val="Hyperlink"/>
            <w:noProof/>
            <w:rtl/>
          </w:rPr>
          <w:fldChar w:fldCharType="separate"/>
        </w:r>
        <w:r w:rsidR="007D31D9">
          <w:rPr>
            <w:noProof/>
            <w:webHidden/>
            <w:rtl/>
          </w:rPr>
          <w:t>44</w:t>
        </w:r>
        <w:r w:rsidR="007D31D9">
          <w:rPr>
            <w:rStyle w:val="Hyperlink"/>
            <w:noProof/>
            <w:rtl/>
          </w:rPr>
          <w:fldChar w:fldCharType="end"/>
        </w:r>
      </w:hyperlink>
    </w:p>
    <w:p w14:paraId="615B0B1D" w14:textId="77777777" w:rsidR="007D31D9" w:rsidRDefault="00BE32F2">
      <w:pPr>
        <w:pStyle w:val="TOC1"/>
        <w:rPr>
          <w:rFonts w:asciiTheme="minorHAnsi" w:eastAsiaTheme="minorEastAsia" w:hAnsiTheme="minorHAnsi" w:cstheme="minorBidi"/>
          <w:b w:val="0"/>
          <w:bCs w:val="0"/>
          <w:noProof/>
          <w:szCs w:val="22"/>
          <w:rtl/>
          <w:lang w:eastAsia="en-US"/>
        </w:rPr>
      </w:pPr>
      <w:hyperlink w:anchor="_Toc455941161" w:history="1">
        <w:r w:rsidR="007D31D9" w:rsidRPr="00141F12">
          <w:rPr>
            <w:rStyle w:val="Hyperlink"/>
            <w:rFonts w:hint="eastAsia"/>
            <w:noProof/>
            <w:rtl/>
          </w:rPr>
          <w:t>ח</w:t>
        </w:r>
        <w:r w:rsidR="007D31D9" w:rsidRPr="00141F12">
          <w:rPr>
            <w:rStyle w:val="Hyperlink"/>
            <w:noProof/>
            <w:rtl/>
          </w:rPr>
          <w:t xml:space="preserve">'3 - </w:t>
        </w:r>
        <w:r w:rsidR="007D31D9" w:rsidRPr="00141F12">
          <w:rPr>
            <w:rStyle w:val="Hyperlink"/>
            <w:rFonts w:hint="eastAsia"/>
            <w:noProof/>
            <w:rtl/>
          </w:rPr>
          <w:t>אשכול</w:t>
        </w:r>
        <w:r w:rsidR="007D31D9" w:rsidRPr="00141F12">
          <w:rPr>
            <w:rStyle w:val="Hyperlink"/>
            <w:noProof/>
            <w:rtl/>
          </w:rPr>
          <w:t xml:space="preserve"> </w:t>
        </w:r>
        <w:r w:rsidR="007D31D9" w:rsidRPr="00141F12">
          <w:rPr>
            <w:rStyle w:val="Hyperlink"/>
            <w:rFonts w:hint="eastAsia"/>
            <w:noProof/>
            <w:rtl/>
          </w:rPr>
          <w:t>פרוטוקולים</w:t>
        </w:r>
        <w:r w:rsidR="007D31D9" w:rsidRPr="00141F12">
          <w:rPr>
            <w:rStyle w:val="Hyperlink"/>
            <w:noProof/>
            <w:rtl/>
          </w:rPr>
          <w:t xml:space="preserve"> </w:t>
        </w:r>
        <w:r w:rsidR="007D31D9" w:rsidRPr="00141F12">
          <w:rPr>
            <w:rStyle w:val="Hyperlink"/>
            <w:rFonts w:hint="eastAsia"/>
            <w:noProof/>
            <w:rtl/>
          </w:rPr>
          <w:t>אונקולוגיים</w:t>
        </w:r>
        <w:r w:rsidR="007D31D9">
          <w:rPr>
            <w:noProof/>
            <w:webHidden/>
            <w:rtl/>
          </w:rPr>
          <w:tab/>
        </w:r>
        <w:r w:rsidR="007D31D9">
          <w:rPr>
            <w:rStyle w:val="Hyperlink"/>
            <w:noProof/>
            <w:rtl/>
          </w:rPr>
          <w:fldChar w:fldCharType="begin"/>
        </w:r>
        <w:r w:rsidR="007D31D9">
          <w:rPr>
            <w:noProof/>
            <w:webHidden/>
            <w:rtl/>
          </w:rPr>
          <w:instrText xml:space="preserve"> </w:instrText>
        </w:r>
        <w:r w:rsidR="007D31D9">
          <w:rPr>
            <w:noProof/>
            <w:webHidden/>
          </w:rPr>
          <w:instrText>PAGEREF</w:instrText>
        </w:r>
        <w:r w:rsidR="007D31D9">
          <w:rPr>
            <w:noProof/>
            <w:webHidden/>
            <w:rtl/>
          </w:rPr>
          <w:instrText xml:space="preserve"> _</w:instrText>
        </w:r>
        <w:r w:rsidR="007D31D9">
          <w:rPr>
            <w:noProof/>
            <w:webHidden/>
          </w:rPr>
          <w:instrText>Toc455941161 \h</w:instrText>
        </w:r>
        <w:r w:rsidR="007D31D9">
          <w:rPr>
            <w:noProof/>
            <w:webHidden/>
            <w:rtl/>
          </w:rPr>
          <w:instrText xml:space="preserve"> </w:instrText>
        </w:r>
        <w:r w:rsidR="007D31D9">
          <w:rPr>
            <w:rStyle w:val="Hyperlink"/>
            <w:noProof/>
            <w:rtl/>
          </w:rPr>
        </w:r>
        <w:r w:rsidR="007D31D9">
          <w:rPr>
            <w:rStyle w:val="Hyperlink"/>
            <w:noProof/>
            <w:rtl/>
          </w:rPr>
          <w:fldChar w:fldCharType="separate"/>
        </w:r>
        <w:r w:rsidR="007D31D9">
          <w:rPr>
            <w:noProof/>
            <w:webHidden/>
            <w:rtl/>
          </w:rPr>
          <w:t>50</w:t>
        </w:r>
        <w:r w:rsidR="007D31D9">
          <w:rPr>
            <w:rStyle w:val="Hyperlink"/>
            <w:noProof/>
            <w:rtl/>
          </w:rPr>
          <w:fldChar w:fldCharType="end"/>
        </w:r>
      </w:hyperlink>
    </w:p>
    <w:p w14:paraId="7CC64E98" w14:textId="77777777" w:rsidR="007D31D9" w:rsidRDefault="00BE32F2">
      <w:pPr>
        <w:pStyle w:val="TOC1"/>
        <w:rPr>
          <w:rFonts w:asciiTheme="minorHAnsi" w:eastAsiaTheme="minorEastAsia" w:hAnsiTheme="minorHAnsi" w:cstheme="minorBidi"/>
          <w:b w:val="0"/>
          <w:bCs w:val="0"/>
          <w:noProof/>
          <w:szCs w:val="22"/>
          <w:rtl/>
          <w:lang w:eastAsia="en-US"/>
        </w:rPr>
      </w:pPr>
      <w:hyperlink w:anchor="_Toc455941162" w:history="1">
        <w:r w:rsidR="007D31D9" w:rsidRPr="00141F12">
          <w:rPr>
            <w:rStyle w:val="Hyperlink"/>
            <w:rFonts w:hint="eastAsia"/>
            <w:noProof/>
            <w:rtl/>
          </w:rPr>
          <w:t>ח</w:t>
        </w:r>
        <w:r w:rsidR="007D31D9" w:rsidRPr="00141F12">
          <w:rPr>
            <w:rStyle w:val="Hyperlink"/>
            <w:noProof/>
            <w:rtl/>
          </w:rPr>
          <w:t xml:space="preserve">'4 - </w:t>
        </w:r>
        <w:r w:rsidR="007D31D9" w:rsidRPr="00141F12">
          <w:rPr>
            <w:rStyle w:val="Hyperlink"/>
            <w:rFonts w:hint="eastAsia"/>
            <w:noProof/>
            <w:rtl/>
          </w:rPr>
          <w:t>אשכול</w:t>
        </w:r>
        <w:r w:rsidR="007D31D9" w:rsidRPr="00141F12">
          <w:rPr>
            <w:rStyle w:val="Hyperlink"/>
            <w:noProof/>
            <w:rtl/>
          </w:rPr>
          <w:t xml:space="preserve"> </w:t>
        </w:r>
        <w:r w:rsidR="007D31D9" w:rsidRPr="00141F12">
          <w:rPr>
            <w:rStyle w:val="Hyperlink"/>
            <w:noProof/>
          </w:rPr>
          <w:t>VTD</w:t>
        </w:r>
        <w:r w:rsidR="007D31D9">
          <w:rPr>
            <w:noProof/>
            <w:webHidden/>
            <w:rtl/>
          </w:rPr>
          <w:tab/>
        </w:r>
        <w:r w:rsidR="007D31D9">
          <w:rPr>
            <w:rStyle w:val="Hyperlink"/>
            <w:noProof/>
            <w:rtl/>
          </w:rPr>
          <w:fldChar w:fldCharType="begin"/>
        </w:r>
        <w:r w:rsidR="007D31D9">
          <w:rPr>
            <w:noProof/>
            <w:webHidden/>
            <w:rtl/>
          </w:rPr>
          <w:instrText xml:space="preserve"> </w:instrText>
        </w:r>
        <w:r w:rsidR="007D31D9">
          <w:rPr>
            <w:noProof/>
            <w:webHidden/>
          </w:rPr>
          <w:instrText>PAGEREF</w:instrText>
        </w:r>
        <w:r w:rsidR="007D31D9">
          <w:rPr>
            <w:noProof/>
            <w:webHidden/>
            <w:rtl/>
          </w:rPr>
          <w:instrText xml:space="preserve"> _</w:instrText>
        </w:r>
        <w:r w:rsidR="007D31D9">
          <w:rPr>
            <w:noProof/>
            <w:webHidden/>
          </w:rPr>
          <w:instrText>Toc455941162 \h</w:instrText>
        </w:r>
        <w:r w:rsidR="007D31D9">
          <w:rPr>
            <w:noProof/>
            <w:webHidden/>
            <w:rtl/>
          </w:rPr>
          <w:instrText xml:space="preserve"> </w:instrText>
        </w:r>
        <w:r w:rsidR="007D31D9">
          <w:rPr>
            <w:rStyle w:val="Hyperlink"/>
            <w:noProof/>
            <w:rtl/>
          </w:rPr>
        </w:r>
        <w:r w:rsidR="007D31D9">
          <w:rPr>
            <w:rStyle w:val="Hyperlink"/>
            <w:noProof/>
            <w:rtl/>
          </w:rPr>
          <w:fldChar w:fldCharType="separate"/>
        </w:r>
        <w:r w:rsidR="007D31D9">
          <w:rPr>
            <w:noProof/>
            <w:webHidden/>
            <w:rtl/>
          </w:rPr>
          <w:t>57</w:t>
        </w:r>
        <w:r w:rsidR="007D31D9">
          <w:rPr>
            <w:rStyle w:val="Hyperlink"/>
            <w:noProof/>
            <w:rtl/>
          </w:rPr>
          <w:fldChar w:fldCharType="end"/>
        </w:r>
      </w:hyperlink>
    </w:p>
    <w:p w14:paraId="5EC20F1C" w14:textId="77777777" w:rsidR="007D31D9" w:rsidRDefault="00BE32F2">
      <w:pPr>
        <w:pStyle w:val="TOC1"/>
        <w:rPr>
          <w:rFonts w:asciiTheme="minorHAnsi" w:eastAsiaTheme="minorEastAsia" w:hAnsiTheme="minorHAnsi" w:cstheme="minorBidi"/>
          <w:b w:val="0"/>
          <w:bCs w:val="0"/>
          <w:noProof/>
          <w:szCs w:val="22"/>
          <w:rtl/>
          <w:lang w:eastAsia="en-US"/>
        </w:rPr>
      </w:pPr>
      <w:hyperlink w:anchor="_Toc455941163" w:history="1">
        <w:r w:rsidR="007D31D9" w:rsidRPr="00141F12">
          <w:rPr>
            <w:rStyle w:val="Hyperlink"/>
            <w:rFonts w:hint="eastAsia"/>
            <w:noProof/>
            <w:rtl/>
          </w:rPr>
          <w:t>ח</w:t>
        </w:r>
        <w:r w:rsidR="007D31D9" w:rsidRPr="00141F12">
          <w:rPr>
            <w:rStyle w:val="Hyperlink"/>
            <w:noProof/>
            <w:rtl/>
          </w:rPr>
          <w:t xml:space="preserve">'5 - </w:t>
        </w:r>
        <w:r w:rsidR="007D31D9" w:rsidRPr="00141F12">
          <w:rPr>
            <w:rStyle w:val="Hyperlink"/>
            <w:rFonts w:hint="eastAsia"/>
            <w:noProof/>
            <w:rtl/>
          </w:rPr>
          <w:t>אשכול</w:t>
        </w:r>
        <w:r w:rsidR="007D31D9" w:rsidRPr="00141F12">
          <w:rPr>
            <w:rStyle w:val="Hyperlink"/>
            <w:noProof/>
            <w:rtl/>
          </w:rPr>
          <w:t xml:space="preserve"> </w:t>
        </w:r>
        <w:r w:rsidR="007D31D9" w:rsidRPr="00141F12">
          <w:rPr>
            <w:rStyle w:val="Hyperlink"/>
            <w:rFonts w:hint="eastAsia"/>
            <w:noProof/>
            <w:rtl/>
          </w:rPr>
          <w:t>דימות</w:t>
        </w:r>
        <w:r w:rsidR="007D31D9">
          <w:rPr>
            <w:noProof/>
            <w:webHidden/>
            <w:rtl/>
          </w:rPr>
          <w:tab/>
        </w:r>
        <w:r w:rsidR="007D31D9">
          <w:rPr>
            <w:rStyle w:val="Hyperlink"/>
            <w:noProof/>
            <w:rtl/>
          </w:rPr>
          <w:fldChar w:fldCharType="begin"/>
        </w:r>
        <w:r w:rsidR="007D31D9">
          <w:rPr>
            <w:noProof/>
            <w:webHidden/>
            <w:rtl/>
          </w:rPr>
          <w:instrText xml:space="preserve"> </w:instrText>
        </w:r>
        <w:r w:rsidR="007D31D9">
          <w:rPr>
            <w:noProof/>
            <w:webHidden/>
          </w:rPr>
          <w:instrText>PAGEREF</w:instrText>
        </w:r>
        <w:r w:rsidR="007D31D9">
          <w:rPr>
            <w:noProof/>
            <w:webHidden/>
            <w:rtl/>
          </w:rPr>
          <w:instrText xml:space="preserve"> _</w:instrText>
        </w:r>
        <w:r w:rsidR="007D31D9">
          <w:rPr>
            <w:noProof/>
            <w:webHidden/>
          </w:rPr>
          <w:instrText>Toc455941163 \h</w:instrText>
        </w:r>
        <w:r w:rsidR="007D31D9">
          <w:rPr>
            <w:noProof/>
            <w:webHidden/>
            <w:rtl/>
          </w:rPr>
          <w:instrText xml:space="preserve"> </w:instrText>
        </w:r>
        <w:r w:rsidR="007D31D9">
          <w:rPr>
            <w:rStyle w:val="Hyperlink"/>
            <w:noProof/>
            <w:rtl/>
          </w:rPr>
        </w:r>
        <w:r w:rsidR="007D31D9">
          <w:rPr>
            <w:rStyle w:val="Hyperlink"/>
            <w:noProof/>
            <w:rtl/>
          </w:rPr>
          <w:fldChar w:fldCharType="separate"/>
        </w:r>
        <w:r w:rsidR="007D31D9">
          <w:rPr>
            <w:noProof/>
            <w:webHidden/>
            <w:rtl/>
          </w:rPr>
          <w:t>59</w:t>
        </w:r>
        <w:r w:rsidR="007D31D9">
          <w:rPr>
            <w:rStyle w:val="Hyperlink"/>
            <w:noProof/>
            <w:rtl/>
          </w:rPr>
          <w:fldChar w:fldCharType="end"/>
        </w:r>
      </w:hyperlink>
    </w:p>
    <w:p w14:paraId="55CA829B" w14:textId="77777777" w:rsidR="007D31D9" w:rsidRDefault="00BE32F2">
      <w:pPr>
        <w:pStyle w:val="TOC1"/>
        <w:rPr>
          <w:rFonts w:asciiTheme="minorHAnsi" w:eastAsiaTheme="minorEastAsia" w:hAnsiTheme="minorHAnsi" w:cstheme="minorBidi"/>
          <w:b w:val="0"/>
          <w:bCs w:val="0"/>
          <w:noProof/>
          <w:szCs w:val="22"/>
          <w:rtl/>
          <w:lang w:eastAsia="en-US"/>
        </w:rPr>
      </w:pPr>
      <w:hyperlink w:anchor="_Toc455941164" w:history="1">
        <w:r w:rsidR="007D31D9" w:rsidRPr="00141F12">
          <w:rPr>
            <w:rStyle w:val="Hyperlink"/>
            <w:rFonts w:hint="eastAsia"/>
            <w:noProof/>
            <w:rtl/>
          </w:rPr>
          <w:t>ח</w:t>
        </w:r>
        <w:r w:rsidR="007D31D9" w:rsidRPr="00141F12">
          <w:rPr>
            <w:rStyle w:val="Hyperlink"/>
            <w:noProof/>
            <w:rtl/>
          </w:rPr>
          <w:t xml:space="preserve">'6 - </w:t>
        </w:r>
        <w:r w:rsidR="007D31D9" w:rsidRPr="00141F12">
          <w:rPr>
            <w:rStyle w:val="Hyperlink"/>
            <w:rFonts w:hint="eastAsia"/>
            <w:noProof/>
            <w:rtl/>
          </w:rPr>
          <w:t>אשכול</w:t>
        </w:r>
        <w:r w:rsidR="007D31D9" w:rsidRPr="00141F12">
          <w:rPr>
            <w:rStyle w:val="Hyperlink"/>
            <w:noProof/>
            <w:rtl/>
          </w:rPr>
          <w:t xml:space="preserve"> </w:t>
        </w:r>
        <w:r w:rsidR="007D31D9" w:rsidRPr="00141F12">
          <w:rPr>
            <w:rStyle w:val="Hyperlink"/>
            <w:rFonts w:hint="eastAsia"/>
            <w:noProof/>
            <w:rtl/>
          </w:rPr>
          <w:t>ארכוב</w:t>
        </w:r>
        <w:r w:rsidR="007D31D9" w:rsidRPr="00141F12">
          <w:rPr>
            <w:rStyle w:val="Hyperlink"/>
            <w:noProof/>
            <w:rtl/>
          </w:rPr>
          <w:t xml:space="preserve"> </w:t>
        </w:r>
        <w:r w:rsidR="007D31D9" w:rsidRPr="00141F12">
          <w:rPr>
            <w:rStyle w:val="Hyperlink"/>
            <w:rFonts w:hint="eastAsia"/>
            <w:noProof/>
            <w:rtl/>
          </w:rPr>
          <w:t>וניטור</w:t>
        </w:r>
        <w:r w:rsidR="007D31D9" w:rsidRPr="00141F12">
          <w:rPr>
            <w:rStyle w:val="Hyperlink"/>
            <w:noProof/>
            <w:rtl/>
          </w:rPr>
          <w:t xml:space="preserve"> </w:t>
        </w:r>
        <w:r w:rsidR="007D31D9" w:rsidRPr="00141F12">
          <w:rPr>
            <w:rStyle w:val="Hyperlink"/>
            <w:rFonts w:hint="eastAsia"/>
            <w:noProof/>
            <w:rtl/>
          </w:rPr>
          <w:t>מרכזי</w:t>
        </w:r>
        <w:r w:rsidR="007D31D9" w:rsidRPr="00141F12">
          <w:rPr>
            <w:rStyle w:val="Hyperlink"/>
            <w:noProof/>
            <w:rtl/>
          </w:rPr>
          <w:t xml:space="preserve"> </w:t>
        </w:r>
        <w:r w:rsidR="007D31D9" w:rsidRPr="00141F12">
          <w:rPr>
            <w:rStyle w:val="Hyperlink"/>
            <w:rFonts w:hint="eastAsia"/>
            <w:noProof/>
            <w:rtl/>
          </w:rPr>
          <w:t>של</w:t>
        </w:r>
        <w:r w:rsidR="007D31D9" w:rsidRPr="00141F12">
          <w:rPr>
            <w:rStyle w:val="Hyperlink"/>
            <w:noProof/>
            <w:rtl/>
          </w:rPr>
          <w:t xml:space="preserve"> </w:t>
        </w:r>
        <w:r w:rsidR="007D31D9" w:rsidRPr="00141F12">
          <w:rPr>
            <w:rStyle w:val="Hyperlink"/>
            <w:rFonts w:hint="eastAsia"/>
            <w:noProof/>
            <w:rtl/>
          </w:rPr>
          <w:t>מוניטורים</w:t>
        </w:r>
        <w:r w:rsidR="007D31D9" w:rsidRPr="00141F12">
          <w:rPr>
            <w:rStyle w:val="Hyperlink"/>
            <w:noProof/>
            <w:rtl/>
          </w:rPr>
          <w:t xml:space="preserve"> </w:t>
        </w:r>
        <w:r w:rsidR="007D31D9" w:rsidRPr="00141F12">
          <w:rPr>
            <w:rStyle w:val="Hyperlink"/>
            <w:rFonts w:hint="eastAsia"/>
            <w:noProof/>
            <w:rtl/>
          </w:rPr>
          <w:t>עובריים</w:t>
        </w:r>
        <w:r w:rsidR="007D31D9" w:rsidRPr="00141F12">
          <w:rPr>
            <w:rStyle w:val="Hyperlink"/>
            <w:noProof/>
            <w:rtl/>
          </w:rPr>
          <w:t xml:space="preserve"> </w:t>
        </w:r>
        <w:r w:rsidR="007D31D9" w:rsidRPr="00141F12">
          <w:rPr>
            <w:rStyle w:val="Hyperlink"/>
            <w:rFonts w:hint="eastAsia"/>
            <w:noProof/>
            <w:rtl/>
          </w:rPr>
          <w:t>במערך</w:t>
        </w:r>
        <w:r w:rsidR="007D31D9" w:rsidRPr="00141F12">
          <w:rPr>
            <w:rStyle w:val="Hyperlink"/>
            <w:noProof/>
            <w:rtl/>
          </w:rPr>
          <w:t xml:space="preserve"> </w:t>
        </w:r>
        <w:r w:rsidR="007D31D9" w:rsidRPr="00141F12">
          <w:rPr>
            <w:rStyle w:val="Hyperlink"/>
            <w:rFonts w:hint="eastAsia"/>
            <w:noProof/>
            <w:rtl/>
          </w:rPr>
          <w:t>מילדות</w:t>
        </w:r>
        <w:r w:rsidR="007D31D9">
          <w:rPr>
            <w:noProof/>
            <w:webHidden/>
            <w:rtl/>
          </w:rPr>
          <w:tab/>
        </w:r>
        <w:r w:rsidR="007D31D9">
          <w:rPr>
            <w:rStyle w:val="Hyperlink"/>
            <w:noProof/>
            <w:rtl/>
          </w:rPr>
          <w:fldChar w:fldCharType="begin"/>
        </w:r>
        <w:r w:rsidR="007D31D9">
          <w:rPr>
            <w:noProof/>
            <w:webHidden/>
            <w:rtl/>
          </w:rPr>
          <w:instrText xml:space="preserve"> </w:instrText>
        </w:r>
        <w:r w:rsidR="007D31D9">
          <w:rPr>
            <w:noProof/>
            <w:webHidden/>
          </w:rPr>
          <w:instrText>PAGEREF</w:instrText>
        </w:r>
        <w:r w:rsidR="007D31D9">
          <w:rPr>
            <w:noProof/>
            <w:webHidden/>
            <w:rtl/>
          </w:rPr>
          <w:instrText xml:space="preserve"> _</w:instrText>
        </w:r>
        <w:r w:rsidR="007D31D9">
          <w:rPr>
            <w:noProof/>
            <w:webHidden/>
          </w:rPr>
          <w:instrText>Toc455941164 \h</w:instrText>
        </w:r>
        <w:r w:rsidR="007D31D9">
          <w:rPr>
            <w:noProof/>
            <w:webHidden/>
            <w:rtl/>
          </w:rPr>
          <w:instrText xml:space="preserve"> </w:instrText>
        </w:r>
        <w:r w:rsidR="007D31D9">
          <w:rPr>
            <w:rStyle w:val="Hyperlink"/>
            <w:noProof/>
            <w:rtl/>
          </w:rPr>
        </w:r>
        <w:r w:rsidR="007D31D9">
          <w:rPr>
            <w:rStyle w:val="Hyperlink"/>
            <w:noProof/>
            <w:rtl/>
          </w:rPr>
          <w:fldChar w:fldCharType="separate"/>
        </w:r>
        <w:r w:rsidR="007D31D9">
          <w:rPr>
            <w:noProof/>
            <w:webHidden/>
            <w:rtl/>
          </w:rPr>
          <w:t>68</w:t>
        </w:r>
        <w:r w:rsidR="007D31D9">
          <w:rPr>
            <w:rStyle w:val="Hyperlink"/>
            <w:noProof/>
            <w:rtl/>
          </w:rPr>
          <w:fldChar w:fldCharType="end"/>
        </w:r>
      </w:hyperlink>
    </w:p>
    <w:p w14:paraId="0F386DE5" w14:textId="77777777" w:rsidR="000B41A7" w:rsidRPr="00291D8C" w:rsidRDefault="000B41A7" w:rsidP="00291D8C">
      <w:pPr>
        <w:ind w:left="23"/>
        <w:rPr>
          <w:sz w:val="24"/>
          <w:szCs w:val="24"/>
          <w:rtl/>
        </w:rPr>
      </w:pPr>
      <w:r>
        <w:rPr>
          <w:sz w:val="24"/>
          <w:szCs w:val="24"/>
          <w:rtl/>
        </w:rPr>
        <w:fldChar w:fldCharType="end"/>
      </w:r>
    </w:p>
    <w:p w14:paraId="0DDBE55F" w14:textId="1270C42D" w:rsidR="00291D8C" w:rsidRDefault="00291D8C" w:rsidP="00291D8C">
      <w:pPr>
        <w:ind w:left="23"/>
        <w:rPr>
          <w:sz w:val="24"/>
          <w:szCs w:val="24"/>
          <w:rtl/>
        </w:rPr>
      </w:pPr>
    </w:p>
    <w:p w14:paraId="2EBA1750" w14:textId="77777777" w:rsidR="00291D8C" w:rsidRDefault="00291D8C" w:rsidP="00291D8C">
      <w:pPr>
        <w:ind w:left="23"/>
        <w:rPr>
          <w:sz w:val="24"/>
          <w:szCs w:val="24"/>
          <w:rtl/>
        </w:rPr>
        <w:sectPr w:rsidR="00291D8C" w:rsidSect="005C66B9">
          <w:headerReference w:type="even" r:id="rId11"/>
          <w:headerReference w:type="default" r:id="rId12"/>
          <w:footerReference w:type="even" r:id="rId13"/>
          <w:footerReference w:type="default" r:id="rId14"/>
          <w:headerReference w:type="first" r:id="rId15"/>
          <w:footerReference w:type="first" r:id="rId16"/>
          <w:pgSz w:w="11906" w:h="16838" w:code="9"/>
          <w:pgMar w:top="1418" w:right="1534" w:bottom="1418" w:left="1418" w:header="709" w:footer="709" w:gutter="0"/>
          <w:cols w:space="708"/>
          <w:bidi/>
          <w:rtlGutter/>
          <w:docGrid w:linePitch="360"/>
        </w:sectPr>
      </w:pPr>
    </w:p>
    <w:p w14:paraId="1E5B9705" w14:textId="6B63A202" w:rsidR="00291D8C" w:rsidRDefault="001C1C43" w:rsidP="00303D6C">
      <w:pPr>
        <w:pStyle w:val="10"/>
        <w:numPr>
          <w:ilvl w:val="0"/>
          <w:numId w:val="0"/>
        </w:numPr>
        <w:jc w:val="left"/>
        <w:rPr>
          <w:noProof/>
          <w:rtl/>
        </w:rPr>
      </w:pPr>
      <w:bookmarkStart w:id="6" w:name="_Toc454230783"/>
      <w:bookmarkStart w:id="7" w:name="_Toc455941159"/>
      <w:bookmarkStart w:id="8" w:name="_Toc93111261"/>
      <w:bookmarkStart w:id="9" w:name="ניהול_יעדים_עסקיים"/>
      <w:r>
        <w:rPr>
          <w:rFonts w:hint="cs"/>
          <w:noProof/>
          <w:rtl/>
        </w:rPr>
        <w:lastRenderedPageBreak/>
        <w:t>ח</w:t>
      </w:r>
      <w:r w:rsidR="00291D8C">
        <w:rPr>
          <w:rFonts w:hint="cs"/>
          <w:noProof/>
          <w:rtl/>
        </w:rPr>
        <w:t xml:space="preserve">'1 - דרישות </w:t>
      </w:r>
      <w:r w:rsidR="00303D6C">
        <w:rPr>
          <w:rFonts w:hint="cs"/>
          <w:noProof/>
          <w:rtl/>
        </w:rPr>
        <w:t>מ</w:t>
      </w:r>
      <w:r w:rsidR="00291D8C">
        <w:rPr>
          <w:rFonts w:hint="cs"/>
          <w:noProof/>
          <w:rtl/>
        </w:rPr>
        <w:t>אשכול תיק רפואי ממוחשב</w:t>
      </w:r>
      <w:bookmarkEnd w:id="6"/>
      <w:bookmarkEnd w:id="7"/>
    </w:p>
    <w:p w14:paraId="043978AD" w14:textId="3ABD594F" w:rsidR="00597919" w:rsidRPr="00291D8C" w:rsidRDefault="00597919" w:rsidP="00493651">
      <w:pPr>
        <w:pStyle w:val="3f1"/>
        <w:numPr>
          <w:ilvl w:val="0"/>
          <w:numId w:val="69"/>
        </w:numPr>
        <w:rPr>
          <w:b/>
          <w:bCs/>
          <w:u w:val="single"/>
          <w:rtl/>
        </w:rPr>
      </w:pPr>
      <w:r w:rsidRPr="00291D8C">
        <w:rPr>
          <w:rFonts w:hint="cs"/>
          <w:b/>
          <w:bCs/>
          <w:u w:val="single"/>
          <w:rtl/>
        </w:rPr>
        <w:t xml:space="preserve">תיק רפואי רוחבי </w:t>
      </w:r>
      <w:r w:rsidRPr="00291D8C">
        <w:rPr>
          <w:b/>
          <w:bCs/>
          <w:u w:val="single"/>
          <w:rtl/>
        </w:rPr>
        <w:t>–</w:t>
      </w:r>
      <w:r w:rsidRPr="00291D8C">
        <w:rPr>
          <w:rFonts w:hint="cs"/>
          <w:b/>
          <w:bCs/>
          <w:u w:val="single"/>
          <w:rtl/>
        </w:rPr>
        <w:t xml:space="preserve"> רכיבים מובנים</w:t>
      </w:r>
    </w:p>
    <w:p w14:paraId="2BD73AF3" w14:textId="2AED970A" w:rsidR="00597919" w:rsidRDefault="00597919" w:rsidP="00225CA8">
      <w:pPr>
        <w:pStyle w:val="3f1"/>
        <w:ind w:left="394"/>
        <w:rPr>
          <w:rtl/>
        </w:rPr>
      </w:pPr>
      <w:r>
        <w:rPr>
          <w:rFonts w:hint="cs"/>
          <w:rtl/>
        </w:rPr>
        <w:t>דרישות ממרכיבי התיק הרוחבי, אשר יוכלו להשתלב בתהליכים שיותאמו ליחידות בתחומי ההתמחות השונים:</w:t>
      </w:r>
    </w:p>
    <w:tbl>
      <w:tblPr>
        <w:tblStyle w:val="TableGrid1"/>
        <w:bidiVisual/>
        <w:tblW w:w="5000" w:type="pct"/>
        <w:tblLook w:val="04A0" w:firstRow="1" w:lastRow="0" w:firstColumn="1" w:lastColumn="0" w:noHBand="0" w:noVBand="1"/>
      </w:tblPr>
      <w:tblGrid>
        <w:gridCol w:w="683"/>
        <w:gridCol w:w="2043"/>
        <w:gridCol w:w="4606"/>
        <w:gridCol w:w="1114"/>
        <w:gridCol w:w="5546"/>
      </w:tblGrid>
      <w:tr w:rsidR="00597919" w:rsidRPr="00291D8C" w14:paraId="0C903DC3" w14:textId="77777777" w:rsidTr="0084487E">
        <w:trPr>
          <w:trHeight w:val="440"/>
          <w:tblHeader/>
        </w:trPr>
        <w:tc>
          <w:tcPr>
            <w:tcW w:w="244" w:type="pct"/>
            <w:hideMark/>
          </w:tcPr>
          <w:p w14:paraId="7AFD354B" w14:textId="77777777" w:rsidR="00597919" w:rsidRPr="00291D8C" w:rsidRDefault="00597919" w:rsidP="00291D8C">
            <w:pPr>
              <w:pStyle w:val="1d"/>
              <w:spacing w:beforeLines="0" w:before="0" w:afterLines="0" w:line="280" w:lineRule="atLeast"/>
              <w:ind w:firstLine="0"/>
              <w:rPr>
                <w:b w:val="0"/>
                <w:bCs/>
              </w:rPr>
            </w:pPr>
            <w:r w:rsidRPr="00291D8C">
              <w:rPr>
                <w:b w:val="0"/>
                <w:bCs/>
                <w:rtl/>
              </w:rPr>
              <w:t>#</w:t>
            </w:r>
          </w:p>
        </w:tc>
        <w:tc>
          <w:tcPr>
            <w:tcW w:w="730" w:type="pct"/>
            <w:hideMark/>
          </w:tcPr>
          <w:p w14:paraId="5EF28737" w14:textId="77777777" w:rsidR="00597919" w:rsidRPr="00291D8C" w:rsidRDefault="00597919" w:rsidP="00291D8C">
            <w:pPr>
              <w:pStyle w:val="1d"/>
              <w:spacing w:beforeLines="0" w:before="0" w:afterLines="0" w:line="280" w:lineRule="atLeast"/>
              <w:ind w:firstLine="0"/>
              <w:jc w:val="left"/>
              <w:rPr>
                <w:b w:val="0"/>
                <w:bCs/>
                <w:rtl/>
              </w:rPr>
            </w:pPr>
            <w:r w:rsidRPr="00291D8C">
              <w:rPr>
                <w:rFonts w:hint="cs"/>
                <w:b w:val="0"/>
                <w:bCs/>
                <w:rtl/>
              </w:rPr>
              <w:t>דרישה</w:t>
            </w:r>
          </w:p>
        </w:tc>
        <w:tc>
          <w:tcPr>
            <w:tcW w:w="1646" w:type="pct"/>
          </w:tcPr>
          <w:p w14:paraId="193A2452" w14:textId="77777777" w:rsidR="00597919" w:rsidRPr="00291D8C" w:rsidRDefault="00597919" w:rsidP="00291D8C">
            <w:pPr>
              <w:pStyle w:val="1d"/>
              <w:spacing w:beforeLines="0" w:before="0" w:afterLines="0" w:line="280" w:lineRule="atLeast"/>
              <w:ind w:firstLine="0"/>
              <w:rPr>
                <w:b w:val="0"/>
                <w:bCs/>
                <w:rtl/>
              </w:rPr>
            </w:pPr>
            <w:r w:rsidRPr="00291D8C">
              <w:rPr>
                <w:rFonts w:hint="cs"/>
                <w:b w:val="0"/>
                <w:bCs/>
                <w:rtl/>
              </w:rPr>
              <w:t>פירוט</w:t>
            </w:r>
          </w:p>
        </w:tc>
        <w:tc>
          <w:tcPr>
            <w:tcW w:w="398" w:type="pct"/>
          </w:tcPr>
          <w:p w14:paraId="6690215F" w14:textId="6147BC37" w:rsidR="00597919" w:rsidRPr="00291D8C" w:rsidRDefault="00291D8C" w:rsidP="00291D8C">
            <w:pPr>
              <w:pStyle w:val="1d"/>
              <w:spacing w:beforeLines="0" w:before="0" w:afterLines="0" w:line="280" w:lineRule="atLeast"/>
              <w:ind w:firstLine="0"/>
              <w:rPr>
                <w:b w:val="0"/>
                <w:bCs/>
                <w:rtl/>
              </w:rPr>
            </w:pPr>
            <w:r w:rsidRPr="00291D8C">
              <w:rPr>
                <w:rFonts w:hint="cs"/>
                <w:b w:val="0"/>
                <w:bCs/>
                <w:rtl/>
              </w:rPr>
              <w:t>אופן יישום</w:t>
            </w:r>
          </w:p>
        </w:tc>
        <w:tc>
          <w:tcPr>
            <w:tcW w:w="1982" w:type="pct"/>
          </w:tcPr>
          <w:p w14:paraId="425D3392" w14:textId="745F6790" w:rsidR="00597919" w:rsidRPr="00291D8C" w:rsidRDefault="00597919" w:rsidP="00291D8C">
            <w:pPr>
              <w:pStyle w:val="1d"/>
              <w:spacing w:beforeLines="0" w:before="0" w:afterLines="0" w:line="280" w:lineRule="atLeast"/>
              <w:ind w:firstLine="0"/>
              <w:rPr>
                <w:b w:val="0"/>
                <w:bCs/>
                <w:rtl/>
              </w:rPr>
            </w:pPr>
            <w:r w:rsidRPr="00291D8C">
              <w:rPr>
                <w:rFonts w:hint="cs"/>
                <w:b w:val="0"/>
                <w:bCs/>
                <w:rtl/>
              </w:rPr>
              <w:t xml:space="preserve"> הסבר לאופן </w:t>
            </w:r>
            <w:r w:rsidR="00291D8C" w:rsidRPr="00291D8C">
              <w:rPr>
                <w:rFonts w:hint="cs"/>
                <w:b w:val="0"/>
                <w:bCs/>
                <w:rtl/>
              </w:rPr>
              <w:t>יישום</w:t>
            </w:r>
          </w:p>
        </w:tc>
      </w:tr>
      <w:tr w:rsidR="00597919" w:rsidRPr="00291D8C" w14:paraId="2FDFFEB9" w14:textId="77777777" w:rsidTr="0084487E">
        <w:trPr>
          <w:trHeight w:val="355"/>
        </w:trPr>
        <w:tc>
          <w:tcPr>
            <w:tcW w:w="244" w:type="pct"/>
          </w:tcPr>
          <w:p w14:paraId="149E0D87" w14:textId="77777777" w:rsidR="00597919" w:rsidRPr="00291D8C" w:rsidRDefault="00597919" w:rsidP="00493651">
            <w:pPr>
              <w:pStyle w:val="3e"/>
              <w:numPr>
                <w:ilvl w:val="0"/>
                <w:numId w:val="37"/>
              </w:numPr>
              <w:spacing w:before="0" w:after="120" w:line="280" w:lineRule="atLeast"/>
              <w:ind w:left="0" w:firstLine="0"/>
              <w:rPr>
                <w:b/>
                <w:rtl/>
              </w:rPr>
            </w:pPr>
          </w:p>
        </w:tc>
        <w:tc>
          <w:tcPr>
            <w:tcW w:w="730" w:type="pct"/>
          </w:tcPr>
          <w:p w14:paraId="0E79A38D" w14:textId="77777777" w:rsidR="00597919" w:rsidRPr="00291D8C" w:rsidRDefault="00597919" w:rsidP="00291D8C">
            <w:pPr>
              <w:pStyle w:val="TableText"/>
              <w:spacing w:before="0" w:after="120"/>
              <w:ind w:firstLine="0"/>
              <w:contextualSpacing/>
              <w:rPr>
                <w:b/>
                <w:bCs/>
                <w:color w:val="000000"/>
                <w:szCs w:val="22"/>
                <w:rtl/>
              </w:rPr>
            </w:pPr>
            <w:r w:rsidRPr="00291D8C">
              <w:rPr>
                <w:rFonts w:hint="cs"/>
                <w:b/>
                <w:bCs/>
                <w:color w:val="000000"/>
                <w:szCs w:val="22"/>
                <w:rtl/>
              </w:rPr>
              <w:t>גורמי סיכון ורגישויות</w:t>
            </w:r>
          </w:p>
        </w:tc>
        <w:tc>
          <w:tcPr>
            <w:tcW w:w="1646" w:type="pct"/>
          </w:tcPr>
          <w:p w14:paraId="0AFA100C" w14:textId="77777777" w:rsidR="00597919" w:rsidRPr="0063645B" w:rsidRDefault="00597919" w:rsidP="0063645B">
            <w:pPr>
              <w:pStyle w:val="2b"/>
              <w:numPr>
                <w:ilvl w:val="0"/>
                <w:numId w:val="53"/>
              </w:numPr>
              <w:spacing w:beforeLines="0" w:before="0" w:afterLines="0" w:line="280" w:lineRule="atLeast"/>
              <w:ind w:left="295" w:hanging="284"/>
              <w:rPr>
                <w:color w:val="000000"/>
                <w:sz w:val="22"/>
                <w:szCs w:val="22"/>
                <w:rtl/>
              </w:rPr>
            </w:pPr>
            <w:r w:rsidRPr="0063645B">
              <w:rPr>
                <w:rFonts w:hint="cs"/>
                <w:color w:val="000000"/>
                <w:sz w:val="22"/>
                <w:szCs w:val="22"/>
                <w:rtl/>
              </w:rPr>
              <w:t>תיעוד של גורמי סיכון ורגישויות לצד אפשרות צפייה ברגישויות ובגורמי הסיכון שכבר תועדו למטופל.</w:t>
            </w:r>
          </w:p>
          <w:p w14:paraId="6B8411D7" w14:textId="7AA2A76A" w:rsidR="0063645B" w:rsidRPr="00291D8C" w:rsidRDefault="0063645B" w:rsidP="0063645B">
            <w:pPr>
              <w:pStyle w:val="2b"/>
              <w:numPr>
                <w:ilvl w:val="0"/>
                <w:numId w:val="53"/>
              </w:numPr>
              <w:spacing w:beforeLines="0" w:before="0" w:afterLines="0" w:line="280" w:lineRule="atLeast"/>
              <w:ind w:left="295" w:hanging="284"/>
              <w:rPr>
                <w:sz w:val="22"/>
                <w:szCs w:val="22"/>
                <w:rtl/>
              </w:rPr>
            </w:pPr>
            <w:r w:rsidRPr="0063645B">
              <w:rPr>
                <w:rFonts w:hint="cs"/>
                <w:color w:val="000000"/>
                <w:sz w:val="22"/>
                <w:szCs w:val="22"/>
                <w:rtl/>
              </w:rPr>
              <w:t>מנגנוני התרעות למטפלים.</w:t>
            </w:r>
          </w:p>
        </w:tc>
        <w:tc>
          <w:tcPr>
            <w:tcW w:w="398" w:type="pct"/>
          </w:tcPr>
          <w:p w14:paraId="44AD5918" w14:textId="77777777" w:rsidR="00597919" w:rsidRPr="00291D8C" w:rsidRDefault="00597919" w:rsidP="00291D8C">
            <w:pPr>
              <w:pStyle w:val="TableText"/>
              <w:spacing w:before="0" w:after="120"/>
              <w:ind w:firstLine="0"/>
              <w:contextualSpacing/>
              <w:rPr>
                <w:szCs w:val="22"/>
              </w:rPr>
            </w:pPr>
          </w:p>
        </w:tc>
        <w:tc>
          <w:tcPr>
            <w:tcW w:w="1982" w:type="pct"/>
          </w:tcPr>
          <w:p w14:paraId="493FCE73" w14:textId="77777777" w:rsidR="00597919" w:rsidRPr="00291D8C" w:rsidRDefault="00597919" w:rsidP="00291D8C">
            <w:pPr>
              <w:pStyle w:val="TableText"/>
              <w:spacing w:before="0" w:after="120"/>
              <w:ind w:firstLine="0"/>
              <w:contextualSpacing/>
              <w:rPr>
                <w:szCs w:val="22"/>
              </w:rPr>
            </w:pPr>
          </w:p>
        </w:tc>
      </w:tr>
      <w:tr w:rsidR="00597919" w:rsidRPr="00291D8C" w14:paraId="110639AB" w14:textId="77777777" w:rsidTr="0084487E">
        <w:trPr>
          <w:trHeight w:val="355"/>
        </w:trPr>
        <w:tc>
          <w:tcPr>
            <w:tcW w:w="244" w:type="pct"/>
          </w:tcPr>
          <w:p w14:paraId="3F3BDD18" w14:textId="77777777" w:rsidR="00597919" w:rsidRPr="00291D8C" w:rsidRDefault="00597919" w:rsidP="00493651">
            <w:pPr>
              <w:pStyle w:val="3e"/>
              <w:numPr>
                <w:ilvl w:val="0"/>
                <w:numId w:val="37"/>
              </w:numPr>
              <w:spacing w:before="0" w:after="120" w:line="280" w:lineRule="atLeast"/>
              <w:ind w:left="0" w:firstLine="0"/>
              <w:rPr>
                <w:b/>
                <w:rtl/>
              </w:rPr>
            </w:pPr>
          </w:p>
        </w:tc>
        <w:tc>
          <w:tcPr>
            <w:tcW w:w="730" w:type="pct"/>
          </w:tcPr>
          <w:p w14:paraId="769DAC0B" w14:textId="77777777" w:rsidR="00597919" w:rsidRPr="00291D8C" w:rsidRDefault="00597919" w:rsidP="00291D8C">
            <w:pPr>
              <w:pStyle w:val="TableText"/>
              <w:spacing w:before="0" w:after="120"/>
              <w:ind w:firstLine="0"/>
              <w:contextualSpacing/>
              <w:rPr>
                <w:b/>
                <w:bCs/>
                <w:color w:val="000000"/>
                <w:szCs w:val="22"/>
                <w:rtl/>
              </w:rPr>
            </w:pPr>
            <w:r w:rsidRPr="00291D8C">
              <w:rPr>
                <w:rFonts w:hint="cs"/>
                <w:b/>
                <w:bCs/>
                <w:color w:val="000000"/>
                <w:szCs w:val="22"/>
                <w:rtl/>
              </w:rPr>
              <w:t>אבחנות ופרוצדורות</w:t>
            </w:r>
          </w:p>
        </w:tc>
        <w:tc>
          <w:tcPr>
            <w:tcW w:w="1646" w:type="pct"/>
          </w:tcPr>
          <w:p w14:paraId="19DE2965" w14:textId="77777777" w:rsidR="00597919" w:rsidRPr="00291D8C" w:rsidRDefault="00597919" w:rsidP="00493651">
            <w:pPr>
              <w:pStyle w:val="2b"/>
              <w:numPr>
                <w:ilvl w:val="0"/>
                <w:numId w:val="53"/>
              </w:numPr>
              <w:spacing w:beforeLines="0" w:before="0" w:afterLines="0" w:line="280" w:lineRule="atLeast"/>
              <w:ind w:left="295" w:hanging="284"/>
              <w:rPr>
                <w:color w:val="000000"/>
                <w:sz w:val="22"/>
                <w:szCs w:val="22"/>
              </w:rPr>
            </w:pPr>
            <w:r w:rsidRPr="00291D8C">
              <w:rPr>
                <w:rFonts w:hint="cs"/>
                <w:color w:val="000000"/>
                <w:sz w:val="22"/>
                <w:szCs w:val="22"/>
                <w:rtl/>
              </w:rPr>
              <w:t>תיעוד אבחנות, כולל הגדרת מאפיינים, סיווג  אבחנה ראשית/משנית</w:t>
            </w:r>
          </w:p>
          <w:p w14:paraId="7AE6C3DB" w14:textId="77777777" w:rsidR="00597919" w:rsidRPr="00291D8C" w:rsidRDefault="00597919" w:rsidP="00493651">
            <w:pPr>
              <w:pStyle w:val="2b"/>
              <w:numPr>
                <w:ilvl w:val="0"/>
                <w:numId w:val="53"/>
              </w:numPr>
              <w:spacing w:beforeLines="0" w:before="0" w:afterLines="0" w:line="280" w:lineRule="atLeast"/>
              <w:ind w:left="295" w:hanging="284"/>
              <w:rPr>
                <w:color w:val="000000"/>
                <w:sz w:val="22"/>
                <w:szCs w:val="22"/>
              </w:rPr>
            </w:pPr>
            <w:r w:rsidRPr="00291D8C">
              <w:rPr>
                <w:rFonts w:hint="cs"/>
                <w:color w:val="000000"/>
                <w:sz w:val="22"/>
                <w:szCs w:val="22"/>
                <w:rtl/>
              </w:rPr>
              <w:t>דיווח אבחנות עבר.</w:t>
            </w:r>
          </w:p>
          <w:p w14:paraId="01F4A34C" w14:textId="77777777" w:rsidR="00597919" w:rsidRPr="00291D8C" w:rsidRDefault="00597919" w:rsidP="00493651">
            <w:pPr>
              <w:pStyle w:val="2b"/>
              <w:numPr>
                <w:ilvl w:val="0"/>
                <w:numId w:val="53"/>
              </w:numPr>
              <w:spacing w:beforeLines="0" w:before="0" w:afterLines="0" w:line="280" w:lineRule="atLeast"/>
              <w:ind w:left="295" w:hanging="284"/>
              <w:rPr>
                <w:color w:val="000000"/>
                <w:sz w:val="22"/>
                <w:szCs w:val="22"/>
              </w:rPr>
            </w:pPr>
            <w:r w:rsidRPr="00291D8C">
              <w:rPr>
                <w:rFonts w:hint="cs"/>
                <w:color w:val="000000"/>
                <w:sz w:val="22"/>
                <w:szCs w:val="22"/>
                <w:rtl/>
              </w:rPr>
              <w:t>דיווח אבחנות כרוניות.</w:t>
            </w:r>
          </w:p>
          <w:p w14:paraId="15857EEE" w14:textId="77777777" w:rsidR="00597919" w:rsidRDefault="00597919" w:rsidP="00493651">
            <w:pPr>
              <w:pStyle w:val="2b"/>
              <w:numPr>
                <w:ilvl w:val="0"/>
                <w:numId w:val="53"/>
              </w:numPr>
              <w:spacing w:beforeLines="0" w:before="0" w:afterLines="0" w:line="280" w:lineRule="atLeast"/>
              <w:ind w:left="295" w:hanging="284"/>
              <w:rPr>
                <w:color w:val="000000"/>
                <w:sz w:val="22"/>
                <w:szCs w:val="22"/>
              </w:rPr>
            </w:pPr>
            <w:r w:rsidRPr="00291D8C">
              <w:rPr>
                <w:rFonts w:hint="cs"/>
                <w:color w:val="000000"/>
                <w:sz w:val="22"/>
                <w:szCs w:val="22"/>
                <w:rtl/>
              </w:rPr>
              <w:t xml:space="preserve"> פרוצדורות ראשיות /משניות.</w:t>
            </w:r>
          </w:p>
          <w:p w14:paraId="2083130F" w14:textId="77777777" w:rsidR="00955084" w:rsidRDefault="00955084" w:rsidP="00493651">
            <w:pPr>
              <w:pStyle w:val="2b"/>
              <w:numPr>
                <w:ilvl w:val="0"/>
                <w:numId w:val="53"/>
              </w:numPr>
              <w:spacing w:beforeLines="0" w:before="0" w:afterLines="0" w:line="280" w:lineRule="atLeast"/>
              <w:ind w:left="295" w:hanging="284"/>
              <w:rPr>
                <w:color w:val="000000"/>
                <w:sz w:val="22"/>
                <w:szCs w:val="22"/>
              </w:rPr>
            </w:pPr>
            <w:r>
              <w:rPr>
                <w:rFonts w:hint="cs"/>
                <w:color w:val="000000"/>
                <w:sz w:val="22"/>
                <w:szCs w:val="22"/>
                <w:rtl/>
              </w:rPr>
              <w:t>יכולות חיפוש מתקדמות</w:t>
            </w:r>
          </w:p>
          <w:p w14:paraId="21293C1B" w14:textId="5D3459EE" w:rsidR="00955084" w:rsidRPr="00291D8C" w:rsidRDefault="00955084" w:rsidP="00493651">
            <w:pPr>
              <w:pStyle w:val="2b"/>
              <w:numPr>
                <w:ilvl w:val="0"/>
                <w:numId w:val="53"/>
              </w:numPr>
              <w:spacing w:beforeLines="0" w:before="0" w:afterLines="0" w:line="280" w:lineRule="atLeast"/>
              <w:ind w:left="295" w:hanging="284"/>
              <w:rPr>
                <w:color w:val="000000"/>
                <w:sz w:val="22"/>
                <w:szCs w:val="22"/>
                <w:rtl/>
              </w:rPr>
            </w:pPr>
            <w:r>
              <w:rPr>
                <w:rFonts w:hint="cs"/>
                <w:color w:val="000000"/>
                <w:sz w:val="22"/>
                <w:szCs w:val="22"/>
                <w:rtl/>
              </w:rPr>
              <w:t>בנית רשימות מחלקתיות</w:t>
            </w:r>
          </w:p>
        </w:tc>
        <w:tc>
          <w:tcPr>
            <w:tcW w:w="398" w:type="pct"/>
          </w:tcPr>
          <w:p w14:paraId="45F392B4" w14:textId="77777777" w:rsidR="00597919" w:rsidRPr="00291D8C" w:rsidRDefault="00597919" w:rsidP="00291D8C">
            <w:pPr>
              <w:pStyle w:val="TableText"/>
              <w:spacing w:before="0" w:after="120"/>
              <w:contextualSpacing/>
              <w:rPr>
                <w:szCs w:val="22"/>
              </w:rPr>
            </w:pPr>
          </w:p>
        </w:tc>
        <w:tc>
          <w:tcPr>
            <w:tcW w:w="1982" w:type="pct"/>
          </w:tcPr>
          <w:p w14:paraId="2C4FEB65" w14:textId="77777777" w:rsidR="00597919" w:rsidRPr="00291D8C" w:rsidRDefault="00597919" w:rsidP="00291D8C">
            <w:pPr>
              <w:pStyle w:val="TableText"/>
              <w:spacing w:before="0" w:after="120"/>
              <w:contextualSpacing/>
              <w:rPr>
                <w:szCs w:val="22"/>
              </w:rPr>
            </w:pPr>
          </w:p>
        </w:tc>
      </w:tr>
      <w:tr w:rsidR="00597919" w:rsidRPr="00291D8C" w14:paraId="3F492AA8" w14:textId="77777777" w:rsidTr="0084487E">
        <w:trPr>
          <w:trHeight w:val="355"/>
        </w:trPr>
        <w:tc>
          <w:tcPr>
            <w:tcW w:w="244" w:type="pct"/>
          </w:tcPr>
          <w:p w14:paraId="36DEFC89" w14:textId="5F7EE77C" w:rsidR="00597919" w:rsidRPr="00291D8C" w:rsidRDefault="00597919" w:rsidP="00493651">
            <w:pPr>
              <w:pStyle w:val="3e"/>
              <w:numPr>
                <w:ilvl w:val="0"/>
                <w:numId w:val="37"/>
              </w:numPr>
              <w:spacing w:before="0" w:after="120" w:line="280" w:lineRule="atLeast"/>
              <w:ind w:left="0" w:firstLine="0"/>
              <w:rPr>
                <w:b/>
                <w:rtl/>
              </w:rPr>
            </w:pPr>
          </w:p>
        </w:tc>
        <w:tc>
          <w:tcPr>
            <w:tcW w:w="730" w:type="pct"/>
          </w:tcPr>
          <w:p w14:paraId="238ADC14" w14:textId="77777777" w:rsidR="00597919" w:rsidRPr="00291D8C" w:rsidRDefault="00597919" w:rsidP="00291D8C">
            <w:pPr>
              <w:pStyle w:val="TableText"/>
              <w:spacing w:before="0" w:after="120"/>
              <w:ind w:firstLine="0"/>
              <w:contextualSpacing/>
              <w:rPr>
                <w:b/>
                <w:bCs/>
                <w:color w:val="000000"/>
                <w:szCs w:val="22"/>
                <w:rtl/>
              </w:rPr>
            </w:pPr>
            <w:r w:rsidRPr="00291D8C">
              <w:rPr>
                <w:rFonts w:hint="cs"/>
                <w:b/>
                <w:bCs/>
                <w:color w:val="000000"/>
                <w:szCs w:val="22"/>
                <w:rtl/>
              </w:rPr>
              <w:t xml:space="preserve">תרופות </w:t>
            </w:r>
          </w:p>
        </w:tc>
        <w:tc>
          <w:tcPr>
            <w:tcW w:w="1646" w:type="pct"/>
          </w:tcPr>
          <w:p w14:paraId="2129A99C" w14:textId="77777777" w:rsidR="00597919" w:rsidRPr="00291D8C" w:rsidRDefault="00597919" w:rsidP="00493651">
            <w:pPr>
              <w:pStyle w:val="2b"/>
              <w:numPr>
                <w:ilvl w:val="0"/>
                <w:numId w:val="53"/>
              </w:numPr>
              <w:spacing w:beforeLines="0" w:before="0" w:afterLines="0" w:line="280" w:lineRule="atLeast"/>
              <w:ind w:left="295" w:hanging="284"/>
              <w:rPr>
                <w:sz w:val="22"/>
                <w:szCs w:val="22"/>
                <w:rtl/>
              </w:rPr>
            </w:pPr>
            <w:r w:rsidRPr="00291D8C">
              <w:rPr>
                <w:rFonts w:hint="cs"/>
                <w:color w:val="000000"/>
                <w:sz w:val="22"/>
                <w:szCs w:val="22"/>
                <w:rtl/>
              </w:rPr>
              <w:t>תיעוד של תרופות בשימוש קבוע אותן נוטל המטופל</w:t>
            </w:r>
            <w:r w:rsidRPr="00291D8C">
              <w:rPr>
                <w:rFonts w:hint="cs"/>
                <w:sz w:val="22"/>
                <w:szCs w:val="22"/>
                <w:rtl/>
              </w:rPr>
              <w:t>.</w:t>
            </w:r>
          </w:p>
          <w:p w14:paraId="565C7DF1" w14:textId="77777777" w:rsidR="00597919" w:rsidRPr="00291D8C" w:rsidRDefault="00597919" w:rsidP="00493651">
            <w:pPr>
              <w:pStyle w:val="2b"/>
              <w:numPr>
                <w:ilvl w:val="0"/>
                <w:numId w:val="53"/>
              </w:numPr>
              <w:spacing w:beforeLines="0" w:before="0" w:afterLines="0" w:line="280" w:lineRule="atLeast"/>
              <w:ind w:left="295" w:hanging="284"/>
              <w:rPr>
                <w:sz w:val="22"/>
                <w:szCs w:val="22"/>
              </w:rPr>
            </w:pPr>
            <w:r w:rsidRPr="00291D8C">
              <w:rPr>
                <w:rFonts w:hint="cs"/>
                <w:color w:val="000000"/>
                <w:sz w:val="22"/>
                <w:szCs w:val="22"/>
                <w:rtl/>
              </w:rPr>
              <w:t xml:space="preserve">קביעת תכנית טיפול תרופתית במסגרת המקרה הנוכחי. </w:t>
            </w:r>
          </w:p>
          <w:p w14:paraId="35587033" w14:textId="77777777" w:rsidR="00597919" w:rsidRDefault="00597919" w:rsidP="00493651">
            <w:pPr>
              <w:pStyle w:val="2b"/>
              <w:numPr>
                <w:ilvl w:val="0"/>
                <w:numId w:val="53"/>
              </w:numPr>
              <w:spacing w:beforeLines="0" w:before="0" w:afterLines="0" w:line="280" w:lineRule="atLeast"/>
              <w:ind w:left="295" w:hanging="284"/>
              <w:rPr>
                <w:sz w:val="22"/>
                <w:szCs w:val="22"/>
              </w:rPr>
            </w:pPr>
            <w:r w:rsidRPr="00291D8C">
              <w:rPr>
                <w:rFonts w:hint="cs"/>
                <w:sz w:val="22"/>
                <w:szCs w:val="22"/>
                <w:rtl/>
              </w:rPr>
              <w:t>יכולת  העברה של  הבקשה להוראות תרופות ונוזלים ישירות לבית המרקחת לצורך ניפוק למטופל או לצורך ביצוע ההכנה בהתאם לנדרש, כולל סבב אישורים.</w:t>
            </w:r>
          </w:p>
          <w:p w14:paraId="7CE64B45" w14:textId="33306FDB" w:rsidR="00EF1B43" w:rsidRPr="00291D8C" w:rsidRDefault="00EF1B43" w:rsidP="00B72162">
            <w:pPr>
              <w:pStyle w:val="2b"/>
              <w:numPr>
                <w:ilvl w:val="0"/>
                <w:numId w:val="53"/>
              </w:numPr>
              <w:spacing w:beforeLines="0" w:before="0" w:afterLines="0" w:line="280" w:lineRule="atLeast"/>
              <w:ind w:left="295" w:hanging="284"/>
              <w:rPr>
                <w:sz w:val="22"/>
                <w:szCs w:val="22"/>
              </w:rPr>
            </w:pPr>
            <w:r>
              <w:rPr>
                <w:rFonts w:hint="cs"/>
                <w:sz w:val="22"/>
                <w:szCs w:val="22"/>
                <w:rtl/>
              </w:rPr>
              <w:t>חיבור לרובוט להכנת תרופות.</w:t>
            </w:r>
            <w:r w:rsidR="000E7753">
              <w:rPr>
                <w:rFonts w:hint="cs"/>
                <w:sz w:val="22"/>
                <w:szCs w:val="22"/>
                <w:rtl/>
              </w:rPr>
              <w:t xml:space="preserve"> </w:t>
            </w:r>
            <w:r w:rsidR="00B72162">
              <w:rPr>
                <w:rFonts w:hint="cs"/>
                <w:sz w:val="22"/>
                <w:szCs w:val="22"/>
                <w:rtl/>
              </w:rPr>
              <w:t>ר'</w:t>
            </w:r>
            <w:r w:rsidR="000E7753">
              <w:rPr>
                <w:rFonts w:hint="cs"/>
                <w:sz w:val="22"/>
                <w:szCs w:val="22"/>
                <w:rtl/>
              </w:rPr>
              <w:t xml:space="preserve"> פרק ממשקים</w:t>
            </w:r>
            <w:r w:rsidR="00B72162">
              <w:rPr>
                <w:rFonts w:hint="cs"/>
                <w:sz w:val="22"/>
                <w:szCs w:val="22"/>
                <w:rtl/>
              </w:rPr>
              <w:t>.</w:t>
            </w:r>
          </w:p>
          <w:p w14:paraId="1CD532B7" w14:textId="77777777" w:rsidR="00597919" w:rsidRPr="00291D8C" w:rsidRDefault="00597919" w:rsidP="00493651">
            <w:pPr>
              <w:pStyle w:val="2b"/>
              <w:numPr>
                <w:ilvl w:val="0"/>
                <w:numId w:val="53"/>
              </w:numPr>
              <w:spacing w:beforeLines="0" w:before="0" w:afterLines="0" w:line="280" w:lineRule="atLeast"/>
              <w:ind w:left="295" w:hanging="284"/>
              <w:rPr>
                <w:sz w:val="22"/>
                <w:szCs w:val="22"/>
              </w:rPr>
            </w:pPr>
            <w:r w:rsidRPr="00291D8C">
              <w:rPr>
                <w:rFonts w:hint="cs"/>
                <w:sz w:val="22"/>
                <w:szCs w:val="22"/>
                <w:rtl/>
              </w:rPr>
              <w:lastRenderedPageBreak/>
              <w:t>דיווח מתן תרופה.</w:t>
            </w:r>
          </w:p>
          <w:p w14:paraId="3A075652" w14:textId="77777777" w:rsidR="00597919" w:rsidRPr="00291D8C" w:rsidRDefault="00597919" w:rsidP="00493651">
            <w:pPr>
              <w:pStyle w:val="2b"/>
              <w:numPr>
                <w:ilvl w:val="0"/>
                <w:numId w:val="53"/>
              </w:numPr>
              <w:spacing w:beforeLines="0" w:before="0" w:afterLines="0" w:line="280" w:lineRule="atLeast"/>
              <w:ind w:left="295" w:hanging="284"/>
              <w:rPr>
                <w:sz w:val="22"/>
                <w:szCs w:val="22"/>
              </w:rPr>
            </w:pPr>
            <w:r w:rsidRPr="00291D8C">
              <w:rPr>
                <w:rFonts w:hint="cs"/>
                <w:sz w:val="22"/>
                <w:szCs w:val="22"/>
                <w:rtl/>
              </w:rPr>
              <w:t>בקרה אחר חידוש הוראות לתרופות.</w:t>
            </w:r>
          </w:p>
          <w:p w14:paraId="46875856" w14:textId="77777777" w:rsidR="00597919" w:rsidRDefault="00597919" w:rsidP="00493651">
            <w:pPr>
              <w:pStyle w:val="2b"/>
              <w:numPr>
                <w:ilvl w:val="0"/>
                <w:numId w:val="53"/>
              </w:numPr>
              <w:spacing w:beforeLines="0" w:before="0" w:afterLines="0" w:line="280" w:lineRule="atLeast"/>
              <w:ind w:left="295" w:hanging="284"/>
              <w:rPr>
                <w:sz w:val="22"/>
                <w:szCs w:val="22"/>
              </w:rPr>
            </w:pPr>
            <w:r w:rsidRPr="00291D8C">
              <w:rPr>
                <w:rFonts w:hint="cs"/>
                <w:color w:val="000000"/>
                <w:sz w:val="22"/>
                <w:szCs w:val="22"/>
                <w:rtl/>
              </w:rPr>
              <w:t>יצירת מרשם (במהלך אשפוז/בשחרור).</w:t>
            </w:r>
          </w:p>
          <w:p w14:paraId="1FF4EF9E" w14:textId="158BBF01" w:rsidR="001E4A46" w:rsidRPr="00291D8C" w:rsidRDefault="001E4A46" w:rsidP="00493651">
            <w:pPr>
              <w:pStyle w:val="2b"/>
              <w:numPr>
                <w:ilvl w:val="0"/>
                <w:numId w:val="53"/>
              </w:numPr>
              <w:spacing w:beforeLines="0" w:before="0" w:afterLines="0" w:line="280" w:lineRule="atLeast"/>
              <w:ind w:left="295" w:hanging="284"/>
              <w:rPr>
                <w:sz w:val="22"/>
                <w:szCs w:val="22"/>
              </w:rPr>
            </w:pPr>
            <w:r>
              <w:rPr>
                <w:rFonts w:hint="cs"/>
                <w:sz w:val="22"/>
                <w:szCs w:val="22"/>
                <w:rtl/>
              </w:rPr>
              <w:t>בקרה אחר ביצוע ההוראות.</w:t>
            </w:r>
          </w:p>
          <w:p w14:paraId="5154BF32" w14:textId="718A1617" w:rsidR="00597919" w:rsidRPr="00291D8C" w:rsidRDefault="00597919" w:rsidP="00493651">
            <w:pPr>
              <w:pStyle w:val="2b"/>
              <w:numPr>
                <w:ilvl w:val="0"/>
                <w:numId w:val="53"/>
              </w:numPr>
              <w:spacing w:beforeLines="0" w:before="0" w:afterLines="0" w:line="280" w:lineRule="atLeast"/>
              <w:ind w:left="295" w:hanging="284"/>
              <w:rPr>
                <w:sz w:val="22"/>
                <w:szCs w:val="22"/>
              </w:rPr>
            </w:pPr>
            <w:r w:rsidRPr="00291D8C">
              <w:rPr>
                <w:rFonts w:hint="cs"/>
                <w:sz w:val="22"/>
                <w:szCs w:val="22"/>
                <w:rtl/>
              </w:rPr>
              <w:t>בקרה אחר הוראות טלפוניות למתן תרופות</w:t>
            </w:r>
            <w:r w:rsidR="001E4A46">
              <w:rPr>
                <w:rFonts w:hint="cs"/>
                <w:sz w:val="22"/>
                <w:szCs w:val="22"/>
                <w:rtl/>
              </w:rPr>
              <w:t xml:space="preserve">, כולל נוהל </w:t>
            </w:r>
            <w:r w:rsidR="001E4A46">
              <w:rPr>
                <w:sz w:val="22"/>
                <w:szCs w:val="22"/>
              </w:rPr>
              <w:t>Read Back</w:t>
            </w:r>
            <w:r w:rsidRPr="00291D8C">
              <w:rPr>
                <w:rFonts w:hint="cs"/>
                <w:sz w:val="22"/>
                <w:szCs w:val="22"/>
                <w:rtl/>
              </w:rPr>
              <w:t>.</w:t>
            </w:r>
          </w:p>
          <w:p w14:paraId="04C77A9B" w14:textId="77777777" w:rsidR="00597919" w:rsidRDefault="00597919" w:rsidP="00493651">
            <w:pPr>
              <w:pStyle w:val="2b"/>
              <w:numPr>
                <w:ilvl w:val="0"/>
                <w:numId w:val="53"/>
              </w:numPr>
              <w:spacing w:beforeLines="0" w:before="0" w:afterLines="0" w:line="280" w:lineRule="atLeast"/>
              <w:ind w:left="295" w:hanging="284"/>
              <w:rPr>
                <w:sz w:val="22"/>
                <w:szCs w:val="22"/>
              </w:rPr>
            </w:pPr>
            <w:r w:rsidRPr="00291D8C">
              <w:rPr>
                <w:rFonts w:hint="cs"/>
                <w:sz w:val="22"/>
                <w:szCs w:val="22"/>
                <w:rtl/>
              </w:rPr>
              <w:t>שימוש בגרפים ובאמצעים ויזואליים.</w:t>
            </w:r>
          </w:p>
          <w:p w14:paraId="608A13A4" w14:textId="2252F7F3" w:rsidR="001E3031" w:rsidRDefault="001E3031" w:rsidP="00493651">
            <w:pPr>
              <w:pStyle w:val="2b"/>
              <w:numPr>
                <w:ilvl w:val="0"/>
                <w:numId w:val="53"/>
              </w:numPr>
              <w:spacing w:beforeLines="0" w:before="0" w:afterLines="0" w:line="280" w:lineRule="atLeast"/>
              <w:ind w:left="295" w:hanging="284"/>
              <w:rPr>
                <w:sz w:val="22"/>
                <w:szCs w:val="22"/>
              </w:rPr>
            </w:pPr>
            <w:r>
              <w:rPr>
                <w:rFonts w:hint="cs"/>
                <w:sz w:val="22"/>
                <w:szCs w:val="22"/>
                <w:rtl/>
              </w:rPr>
              <w:t xml:space="preserve">בקרה אחר תרופות </w:t>
            </w:r>
            <w:r>
              <w:rPr>
                <w:sz w:val="22"/>
                <w:szCs w:val="22"/>
                <w:rtl/>
              </w:rPr>
              <w:t>–</w:t>
            </w:r>
            <w:r>
              <w:rPr>
                <w:rFonts w:hint="cs"/>
                <w:sz w:val="22"/>
                <w:szCs w:val="22"/>
                <w:rtl/>
              </w:rPr>
              <w:t xml:space="preserve"> ע"י רוקחת קלינית.</w:t>
            </w:r>
          </w:p>
          <w:p w14:paraId="60F41B65" w14:textId="78F7B083" w:rsidR="004F6BCF" w:rsidRDefault="00A82701" w:rsidP="00A82701">
            <w:pPr>
              <w:pStyle w:val="2b"/>
              <w:numPr>
                <w:ilvl w:val="0"/>
                <w:numId w:val="53"/>
              </w:numPr>
              <w:spacing w:beforeLines="0" w:before="0" w:afterLines="0" w:line="280" w:lineRule="atLeast"/>
              <w:ind w:left="295" w:hanging="284"/>
              <w:rPr>
                <w:sz w:val="22"/>
                <w:szCs w:val="22"/>
              </w:rPr>
            </w:pPr>
            <w:r>
              <w:rPr>
                <w:rFonts w:hint="cs"/>
                <w:sz w:val="22"/>
                <w:szCs w:val="22"/>
                <w:rtl/>
              </w:rPr>
              <w:t xml:space="preserve">קביעת </w:t>
            </w:r>
            <w:r w:rsidR="004F6BCF">
              <w:rPr>
                <w:rFonts w:hint="cs"/>
                <w:sz w:val="22"/>
                <w:szCs w:val="22"/>
                <w:rtl/>
              </w:rPr>
              <w:t>מועד מתן התרופ</w:t>
            </w:r>
            <w:r w:rsidR="00830896">
              <w:rPr>
                <w:rFonts w:hint="cs"/>
                <w:sz w:val="22"/>
                <w:szCs w:val="22"/>
                <w:rtl/>
              </w:rPr>
              <w:t>ה</w:t>
            </w:r>
            <w:r>
              <w:rPr>
                <w:rFonts w:hint="cs"/>
                <w:sz w:val="22"/>
                <w:szCs w:val="22"/>
                <w:rtl/>
              </w:rPr>
              <w:t xml:space="preserve"> ע"י האחות</w:t>
            </w:r>
          </w:p>
          <w:p w14:paraId="7126C8D1" w14:textId="3F2E9432" w:rsidR="003C54C7" w:rsidRPr="003C54C7" w:rsidRDefault="003C54C7" w:rsidP="003C54C7">
            <w:pPr>
              <w:pStyle w:val="2b"/>
              <w:numPr>
                <w:ilvl w:val="0"/>
                <w:numId w:val="53"/>
              </w:numPr>
              <w:spacing w:beforeLines="0" w:before="0" w:afterLines="0" w:line="280" w:lineRule="atLeast"/>
              <w:ind w:left="295" w:hanging="284"/>
              <w:rPr>
                <w:sz w:val="22"/>
                <w:szCs w:val="22"/>
              </w:rPr>
            </w:pPr>
            <w:r>
              <w:rPr>
                <w:rFonts w:hint="cs"/>
                <w:sz w:val="22"/>
                <w:szCs w:val="22"/>
                <w:rtl/>
              </w:rPr>
              <w:t>קשר בין תרופות ומאזן נוזלים</w:t>
            </w:r>
          </w:p>
          <w:p w14:paraId="1A5FBA28" w14:textId="43D4D3FE" w:rsidR="004F6BCF" w:rsidRDefault="004F6BCF" w:rsidP="00493651">
            <w:pPr>
              <w:pStyle w:val="2b"/>
              <w:numPr>
                <w:ilvl w:val="0"/>
                <w:numId w:val="53"/>
              </w:numPr>
              <w:spacing w:beforeLines="0" w:before="0" w:afterLines="0" w:line="280" w:lineRule="atLeast"/>
              <w:ind w:left="295" w:hanging="284"/>
              <w:rPr>
                <w:sz w:val="22"/>
                <w:szCs w:val="22"/>
              </w:rPr>
            </w:pPr>
            <w:r>
              <w:rPr>
                <w:rFonts w:hint="cs"/>
                <w:sz w:val="22"/>
                <w:szCs w:val="22"/>
                <w:rtl/>
              </w:rPr>
              <w:t>אפשרות להפעיל רשימת תיוג לפי תרופה</w:t>
            </w:r>
          </w:p>
          <w:p w14:paraId="3B37C6D8" w14:textId="1EEF0B81" w:rsidR="001E4A46" w:rsidRPr="00AB70D4" w:rsidRDefault="00B72162" w:rsidP="00AB70D4">
            <w:pPr>
              <w:pStyle w:val="2b"/>
              <w:numPr>
                <w:ilvl w:val="0"/>
                <w:numId w:val="53"/>
              </w:numPr>
              <w:spacing w:beforeLines="0" w:before="0" w:afterLines="0" w:line="280" w:lineRule="atLeast"/>
              <w:ind w:left="295" w:hanging="284"/>
              <w:rPr>
                <w:sz w:val="22"/>
                <w:szCs w:val="22"/>
                <w:rtl/>
              </w:rPr>
            </w:pPr>
            <w:r>
              <w:rPr>
                <w:rFonts w:hint="cs"/>
                <w:sz w:val="22"/>
                <w:szCs w:val="22"/>
                <w:rtl/>
              </w:rPr>
              <w:t>חיבור לתוכנה התומכת</w:t>
            </w:r>
            <w:r w:rsidR="00174A9E" w:rsidRPr="00174A9E">
              <w:rPr>
                <w:rFonts w:hint="cs"/>
                <w:sz w:val="22"/>
                <w:szCs w:val="22"/>
                <w:rtl/>
              </w:rPr>
              <w:t xml:space="preserve"> </w:t>
            </w:r>
            <w:r w:rsidR="00174A9E">
              <w:rPr>
                <w:rFonts w:hint="cs"/>
                <w:sz w:val="22"/>
                <w:szCs w:val="22"/>
                <w:rtl/>
              </w:rPr>
              <w:t>בהצגת</w:t>
            </w:r>
            <w:r w:rsidR="00174A9E" w:rsidRPr="00174A9E">
              <w:rPr>
                <w:rFonts w:hint="cs"/>
                <w:sz w:val="22"/>
                <w:szCs w:val="22"/>
                <w:rtl/>
              </w:rPr>
              <w:t xml:space="preserve"> התראות על אינטראקציות בין תרופות והתראות</w:t>
            </w:r>
            <w:r w:rsidR="001E4A46">
              <w:rPr>
                <w:rFonts w:hint="cs"/>
                <w:sz w:val="22"/>
                <w:szCs w:val="22"/>
                <w:rtl/>
              </w:rPr>
              <w:t xml:space="preserve"> על תרופות בנות סיכון, התראות </w:t>
            </w:r>
            <w:r w:rsidR="00174A9E" w:rsidRPr="00174A9E">
              <w:rPr>
                <w:rFonts w:hint="cs"/>
                <w:sz w:val="22"/>
                <w:szCs w:val="22"/>
                <w:rtl/>
              </w:rPr>
              <w:t xml:space="preserve">בהתאם לתוצאות </w:t>
            </w:r>
            <w:r>
              <w:rPr>
                <w:rFonts w:hint="cs"/>
                <w:sz w:val="22"/>
                <w:szCs w:val="22"/>
                <w:rtl/>
              </w:rPr>
              <w:t xml:space="preserve">בדיקות </w:t>
            </w:r>
            <w:r w:rsidR="00174A9E" w:rsidRPr="00174A9E">
              <w:rPr>
                <w:rFonts w:hint="cs"/>
                <w:sz w:val="22"/>
                <w:szCs w:val="22"/>
                <w:rtl/>
              </w:rPr>
              <w:t>מעבדה פרטניות למטופל</w:t>
            </w:r>
            <w:r w:rsidR="00AB70D4">
              <w:rPr>
                <w:rFonts w:hint="cs"/>
                <w:sz w:val="22"/>
                <w:szCs w:val="22"/>
                <w:rtl/>
              </w:rPr>
              <w:t xml:space="preserve"> - </w:t>
            </w:r>
            <w:r w:rsidR="00174A9E">
              <w:rPr>
                <w:rFonts w:hint="cs"/>
                <w:sz w:val="22"/>
                <w:szCs w:val="22"/>
                <w:rtl/>
              </w:rPr>
              <w:t>ר' סעיף ממשקים.</w:t>
            </w:r>
          </w:p>
        </w:tc>
        <w:tc>
          <w:tcPr>
            <w:tcW w:w="398" w:type="pct"/>
          </w:tcPr>
          <w:p w14:paraId="65D4129A" w14:textId="77777777" w:rsidR="00597919" w:rsidRPr="00291D8C" w:rsidRDefault="00597919" w:rsidP="00291D8C">
            <w:pPr>
              <w:pStyle w:val="TableText"/>
              <w:spacing w:before="0" w:after="120"/>
              <w:ind w:firstLine="0"/>
              <w:contextualSpacing/>
              <w:rPr>
                <w:szCs w:val="22"/>
              </w:rPr>
            </w:pPr>
          </w:p>
        </w:tc>
        <w:tc>
          <w:tcPr>
            <w:tcW w:w="1982" w:type="pct"/>
          </w:tcPr>
          <w:p w14:paraId="13DA7863" w14:textId="77777777" w:rsidR="00597919" w:rsidRPr="00291D8C" w:rsidRDefault="00597919" w:rsidP="00291D8C">
            <w:pPr>
              <w:pStyle w:val="TableText"/>
              <w:spacing w:before="0" w:after="120"/>
              <w:ind w:firstLine="0"/>
              <w:contextualSpacing/>
              <w:rPr>
                <w:szCs w:val="22"/>
              </w:rPr>
            </w:pPr>
          </w:p>
        </w:tc>
      </w:tr>
      <w:tr w:rsidR="00237C91" w:rsidRPr="00291D8C" w14:paraId="216693BD" w14:textId="77777777" w:rsidTr="0084487E">
        <w:trPr>
          <w:trHeight w:val="355"/>
        </w:trPr>
        <w:tc>
          <w:tcPr>
            <w:tcW w:w="244" w:type="pct"/>
          </w:tcPr>
          <w:p w14:paraId="274019E1" w14:textId="6575486D"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612D9903" w14:textId="1C7DED23" w:rsidR="00237C91" w:rsidRPr="00291D8C" w:rsidRDefault="00237C91" w:rsidP="00A82701">
            <w:pPr>
              <w:pStyle w:val="TableText"/>
              <w:tabs>
                <w:tab w:val="left" w:pos="1200"/>
              </w:tabs>
              <w:spacing w:before="0" w:after="120"/>
              <w:ind w:firstLine="0"/>
              <w:contextualSpacing/>
              <w:rPr>
                <w:b/>
                <w:bCs/>
                <w:color w:val="000000"/>
                <w:szCs w:val="22"/>
                <w:rtl/>
              </w:rPr>
            </w:pPr>
            <w:r w:rsidRPr="00A82701">
              <w:rPr>
                <w:rFonts w:hint="eastAsia"/>
                <w:b/>
                <w:bCs/>
                <w:color w:val="000000"/>
                <w:szCs w:val="22"/>
                <w:rtl/>
              </w:rPr>
              <w:t>שינוע</w:t>
            </w:r>
          </w:p>
        </w:tc>
        <w:tc>
          <w:tcPr>
            <w:tcW w:w="1646" w:type="pct"/>
          </w:tcPr>
          <w:p w14:paraId="42A95D02" w14:textId="33D0A4E0" w:rsidR="001E4A46" w:rsidRDefault="00A82701" w:rsidP="00A82701">
            <w:pPr>
              <w:pStyle w:val="2b"/>
              <w:numPr>
                <w:ilvl w:val="0"/>
                <w:numId w:val="53"/>
              </w:numPr>
              <w:spacing w:beforeLines="0" w:before="0" w:afterLines="0" w:line="280" w:lineRule="atLeast"/>
              <w:ind w:left="295" w:hanging="284"/>
              <w:rPr>
                <w:color w:val="000000"/>
                <w:sz w:val="22"/>
                <w:szCs w:val="22"/>
              </w:rPr>
            </w:pPr>
            <w:r>
              <w:rPr>
                <w:rFonts w:hint="cs"/>
                <w:color w:val="000000"/>
                <w:sz w:val="22"/>
                <w:szCs w:val="22"/>
                <w:rtl/>
              </w:rPr>
              <w:t xml:space="preserve">ביצוע </w:t>
            </w:r>
            <w:r w:rsidR="00774A47" w:rsidRPr="00A82701">
              <w:rPr>
                <w:rFonts w:hint="cs"/>
                <w:color w:val="000000"/>
                <w:sz w:val="22"/>
                <w:szCs w:val="22"/>
                <w:rtl/>
              </w:rPr>
              <w:t xml:space="preserve">הזמנת שינוע (סניטרים) למטופל </w:t>
            </w:r>
            <w:r w:rsidR="00237C91" w:rsidRPr="00A82701">
              <w:rPr>
                <w:rFonts w:hint="cs"/>
                <w:color w:val="000000"/>
                <w:sz w:val="22"/>
                <w:szCs w:val="22"/>
                <w:rtl/>
              </w:rPr>
              <w:t>, כולל נתונים קליניים נדרשים (זיהום, חמצן וכד')</w:t>
            </w:r>
            <w:r w:rsidR="00AB70D4">
              <w:rPr>
                <w:rFonts w:hint="cs"/>
                <w:color w:val="000000"/>
                <w:sz w:val="22"/>
                <w:szCs w:val="22"/>
                <w:rtl/>
              </w:rPr>
              <w:t>.</w:t>
            </w:r>
          </w:p>
          <w:p w14:paraId="2D5404D9" w14:textId="4E0BBA46" w:rsidR="00774A47" w:rsidRPr="00774A47" w:rsidRDefault="00774A47" w:rsidP="00A82701">
            <w:pPr>
              <w:pStyle w:val="2b"/>
              <w:numPr>
                <w:ilvl w:val="0"/>
                <w:numId w:val="53"/>
              </w:numPr>
              <w:spacing w:beforeLines="0" w:before="0" w:afterLines="0" w:line="280" w:lineRule="atLeast"/>
              <w:ind w:left="295" w:hanging="284"/>
              <w:rPr>
                <w:color w:val="000000"/>
                <w:sz w:val="22"/>
                <w:szCs w:val="22"/>
                <w:rtl/>
              </w:rPr>
            </w:pPr>
            <w:r>
              <w:rPr>
                <w:rFonts w:hint="cs"/>
                <w:color w:val="000000"/>
                <w:sz w:val="22"/>
                <w:szCs w:val="22"/>
                <w:rtl/>
              </w:rPr>
              <w:t>יכולת לקבל</w:t>
            </w:r>
            <w:r w:rsidR="00830896">
              <w:rPr>
                <w:rFonts w:hint="cs"/>
                <w:color w:val="000000"/>
                <w:sz w:val="22"/>
                <w:szCs w:val="22"/>
                <w:rtl/>
              </w:rPr>
              <w:t>ת</w:t>
            </w:r>
            <w:r>
              <w:rPr>
                <w:rFonts w:hint="cs"/>
                <w:color w:val="000000"/>
                <w:sz w:val="22"/>
                <w:szCs w:val="22"/>
                <w:rtl/>
              </w:rPr>
              <w:t xml:space="preserve"> סטטוס ה</w:t>
            </w:r>
            <w:r w:rsidR="00830896">
              <w:rPr>
                <w:rFonts w:hint="cs"/>
                <w:color w:val="000000"/>
                <w:sz w:val="22"/>
                <w:szCs w:val="22"/>
                <w:rtl/>
              </w:rPr>
              <w:t>ה</w:t>
            </w:r>
            <w:r>
              <w:rPr>
                <w:rFonts w:hint="cs"/>
                <w:color w:val="000000"/>
                <w:sz w:val="22"/>
                <w:szCs w:val="22"/>
                <w:rtl/>
              </w:rPr>
              <w:t xml:space="preserve">זמנה </w:t>
            </w:r>
            <w:r w:rsidR="00A82701">
              <w:rPr>
                <w:rFonts w:hint="cs"/>
                <w:color w:val="000000"/>
                <w:sz w:val="22"/>
                <w:szCs w:val="22"/>
                <w:rtl/>
              </w:rPr>
              <w:t xml:space="preserve"> - </w:t>
            </w:r>
            <w:r w:rsidRPr="00A82701">
              <w:rPr>
                <w:rFonts w:hint="cs"/>
                <w:color w:val="000000"/>
                <w:sz w:val="22"/>
                <w:szCs w:val="22"/>
                <w:rtl/>
              </w:rPr>
              <w:t>ר' פרק ממשקים</w:t>
            </w:r>
          </w:p>
        </w:tc>
        <w:tc>
          <w:tcPr>
            <w:tcW w:w="398" w:type="pct"/>
          </w:tcPr>
          <w:p w14:paraId="0B4ABCDF" w14:textId="7C588C77" w:rsidR="00237C91" w:rsidRPr="00291D8C" w:rsidRDefault="00237C91" w:rsidP="00237C91">
            <w:pPr>
              <w:pStyle w:val="TableText"/>
              <w:spacing w:before="0" w:after="120"/>
              <w:contextualSpacing/>
              <w:rPr>
                <w:szCs w:val="22"/>
              </w:rPr>
            </w:pPr>
          </w:p>
        </w:tc>
        <w:tc>
          <w:tcPr>
            <w:tcW w:w="1982" w:type="pct"/>
          </w:tcPr>
          <w:p w14:paraId="4D3C67CA" w14:textId="77777777" w:rsidR="00237C91" w:rsidRPr="00291D8C" w:rsidRDefault="00237C91" w:rsidP="00237C91">
            <w:pPr>
              <w:pStyle w:val="TableText"/>
              <w:spacing w:before="0" w:after="120"/>
              <w:contextualSpacing/>
              <w:rPr>
                <w:szCs w:val="22"/>
              </w:rPr>
            </w:pPr>
          </w:p>
        </w:tc>
      </w:tr>
      <w:tr w:rsidR="00237C91" w:rsidRPr="00291D8C" w14:paraId="68E4FF7A" w14:textId="77777777" w:rsidTr="0084487E">
        <w:trPr>
          <w:trHeight w:val="355"/>
        </w:trPr>
        <w:tc>
          <w:tcPr>
            <w:tcW w:w="244" w:type="pct"/>
          </w:tcPr>
          <w:p w14:paraId="74F64DD0" w14:textId="77777777"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28141C26" w14:textId="77777777" w:rsidR="00237C91" w:rsidRPr="00291D8C" w:rsidRDefault="00237C91" w:rsidP="00237C91">
            <w:pPr>
              <w:pStyle w:val="TableText"/>
              <w:tabs>
                <w:tab w:val="left" w:pos="1200"/>
              </w:tabs>
              <w:spacing w:before="0" w:after="120"/>
              <w:ind w:firstLine="0"/>
              <w:contextualSpacing/>
              <w:rPr>
                <w:b/>
                <w:bCs/>
                <w:color w:val="000000"/>
                <w:szCs w:val="22"/>
                <w:rtl/>
              </w:rPr>
            </w:pPr>
            <w:r w:rsidRPr="00291D8C">
              <w:rPr>
                <w:rFonts w:hint="cs"/>
                <w:b/>
                <w:bCs/>
                <w:color w:val="000000"/>
                <w:szCs w:val="22"/>
                <w:rtl/>
              </w:rPr>
              <w:t>הוראות קליניות</w:t>
            </w:r>
          </w:p>
        </w:tc>
        <w:tc>
          <w:tcPr>
            <w:tcW w:w="1646" w:type="pct"/>
          </w:tcPr>
          <w:p w14:paraId="2688B3C0" w14:textId="77777777" w:rsidR="00237C91" w:rsidRPr="00291D8C" w:rsidRDefault="00237C91" w:rsidP="00237C91">
            <w:pPr>
              <w:pStyle w:val="2b"/>
              <w:numPr>
                <w:ilvl w:val="0"/>
                <w:numId w:val="53"/>
              </w:numPr>
              <w:spacing w:beforeLines="0" w:before="0" w:afterLines="0" w:line="280" w:lineRule="atLeast"/>
              <w:ind w:left="295" w:hanging="284"/>
              <w:rPr>
                <w:color w:val="000000"/>
                <w:sz w:val="22"/>
                <w:szCs w:val="22"/>
                <w:rtl/>
              </w:rPr>
            </w:pPr>
            <w:r w:rsidRPr="00291D8C">
              <w:rPr>
                <w:rFonts w:hint="cs"/>
                <w:color w:val="000000"/>
                <w:sz w:val="22"/>
                <w:szCs w:val="22"/>
                <w:rtl/>
              </w:rPr>
              <w:t xml:space="preserve">מתן הוראות רפואיות שאינן תרופות. </w:t>
            </w:r>
          </w:p>
          <w:p w14:paraId="65648D56" w14:textId="5AB428C4" w:rsidR="00237C91" w:rsidRPr="00291D8C" w:rsidRDefault="00237C91" w:rsidP="001E4A46">
            <w:pPr>
              <w:pStyle w:val="2b"/>
              <w:numPr>
                <w:ilvl w:val="0"/>
                <w:numId w:val="53"/>
              </w:numPr>
              <w:spacing w:beforeLines="0" w:before="0" w:afterLines="0" w:line="280" w:lineRule="atLeast"/>
              <w:ind w:left="295" w:hanging="284"/>
              <w:rPr>
                <w:color w:val="000000"/>
                <w:sz w:val="22"/>
                <w:szCs w:val="22"/>
                <w:rtl/>
              </w:rPr>
            </w:pPr>
            <w:r w:rsidRPr="00291D8C">
              <w:rPr>
                <w:rFonts w:hint="cs"/>
                <w:color w:val="000000"/>
                <w:sz w:val="22"/>
                <w:szCs w:val="22"/>
                <w:rtl/>
              </w:rPr>
              <w:t>הגדרת תכנית טיפול, כולל</w:t>
            </w:r>
            <w:r w:rsidR="001E4A46">
              <w:rPr>
                <w:rFonts w:hint="cs"/>
                <w:color w:val="000000"/>
                <w:sz w:val="22"/>
                <w:szCs w:val="22"/>
                <w:rtl/>
              </w:rPr>
              <w:t xml:space="preserve"> </w:t>
            </w:r>
            <w:r w:rsidRPr="00291D8C">
              <w:rPr>
                <w:rFonts w:hint="cs"/>
                <w:color w:val="000000"/>
                <w:sz w:val="22"/>
                <w:szCs w:val="22"/>
                <w:rtl/>
              </w:rPr>
              <w:t xml:space="preserve">שימוש בפרוטוקולי טיפולים בינלאומיים. </w:t>
            </w:r>
          </w:p>
          <w:p w14:paraId="5D8F0C1C" w14:textId="77777777" w:rsidR="00237C91" w:rsidRDefault="00237C91" w:rsidP="00237C91">
            <w:pPr>
              <w:pStyle w:val="2b"/>
              <w:numPr>
                <w:ilvl w:val="0"/>
                <w:numId w:val="53"/>
              </w:numPr>
              <w:spacing w:beforeLines="0" w:before="0" w:afterLines="0" w:line="280" w:lineRule="atLeast"/>
              <w:ind w:left="295" w:hanging="284"/>
              <w:rPr>
                <w:sz w:val="22"/>
                <w:szCs w:val="22"/>
              </w:rPr>
            </w:pPr>
            <w:r w:rsidRPr="00291D8C">
              <w:rPr>
                <w:rFonts w:hint="cs"/>
                <w:color w:val="000000"/>
                <w:sz w:val="22"/>
                <w:szCs w:val="22"/>
                <w:rtl/>
              </w:rPr>
              <w:lastRenderedPageBreak/>
              <w:t>ביצוע תהליך אוטומטי להעברה אוטומטית של התראה לצוות הסיעוד על הוראה חדשה הממתינה לטיפול  - מיד עם אישורה ע"י הרופא.</w:t>
            </w:r>
          </w:p>
          <w:p w14:paraId="5A27C5BC" w14:textId="6651FE17" w:rsidR="001E4A46" w:rsidRDefault="001E4A46" w:rsidP="001E4A46">
            <w:pPr>
              <w:pStyle w:val="2b"/>
              <w:numPr>
                <w:ilvl w:val="0"/>
                <w:numId w:val="53"/>
              </w:numPr>
              <w:spacing w:beforeLines="0" w:before="0" w:afterLines="0" w:line="280" w:lineRule="atLeast"/>
              <w:ind w:left="295" w:hanging="284"/>
              <w:rPr>
                <w:sz w:val="22"/>
                <w:szCs w:val="22"/>
              </w:rPr>
            </w:pPr>
            <w:r>
              <w:rPr>
                <w:rFonts w:hint="cs"/>
                <w:sz w:val="22"/>
                <w:szCs w:val="22"/>
                <w:rtl/>
              </w:rPr>
              <w:t>יכולת מעקב אחר ביצוע ההוראות</w:t>
            </w:r>
            <w:r w:rsidR="00AB70D4">
              <w:rPr>
                <w:rFonts w:hint="cs"/>
                <w:sz w:val="22"/>
                <w:szCs w:val="22"/>
                <w:rtl/>
              </w:rPr>
              <w:t>.</w:t>
            </w:r>
          </w:p>
          <w:p w14:paraId="2A304216" w14:textId="0CD49C54" w:rsidR="001E4A46" w:rsidRPr="0016769D" w:rsidRDefault="001E4A46" w:rsidP="001E4A46">
            <w:pPr>
              <w:pStyle w:val="2b"/>
              <w:numPr>
                <w:ilvl w:val="0"/>
                <w:numId w:val="53"/>
              </w:numPr>
              <w:spacing w:beforeLines="0" w:before="0" w:afterLines="0" w:line="280" w:lineRule="atLeast"/>
              <w:ind w:left="295" w:hanging="284"/>
              <w:rPr>
                <w:sz w:val="22"/>
                <w:szCs w:val="22"/>
              </w:rPr>
            </w:pPr>
            <w:r w:rsidRPr="001E4A46">
              <w:rPr>
                <w:rFonts w:hint="cs"/>
                <w:sz w:val="22"/>
                <w:szCs w:val="22"/>
                <w:rtl/>
              </w:rPr>
              <w:t xml:space="preserve">בקרה אחר הוראות טלפוניות למתן תרופות, כולל נוהל </w:t>
            </w:r>
            <w:r w:rsidRPr="001E4A46">
              <w:rPr>
                <w:sz w:val="22"/>
                <w:szCs w:val="22"/>
              </w:rPr>
              <w:t>READ BACK</w:t>
            </w:r>
          </w:p>
          <w:p w14:paraId="53D06F47" w14:textId="77777777" w:rsidR="00237C91" w:rsidRPr="00291D8C" w:rsidRDefault="00237C91" w:rsidP="00237C91">
            <w:pPr>
              <w:pStyle w:val="2b"/>
              <w:numPr>
                <w:ilvl w:val="0"/>
                <w:numId w:val="53"/>
              </w:numPr>
              <w:spacing w:beforeLines="0" w:before="0" w:afterLines="0" w:line="280" w:lineRule="atLeast"/>
              <w:ind w:left="295" w:hanging="284"/>
              <w:rPr>
                <w:sz w:val="22"/>
                <w:szCs w:val="22"/>
                <w:rtl/>
              </w:rPr>
            </w:pPr>
            <w:r w:rsidRPr="00291D8C">
              <w:rPr>
                <w:rFonts w:hint="cs"/>
                <w:sz w:val="22"/>
                <w:szCs w:val="22"/>
                <w:rtl/>
              </w:rPr>
              <w:t>דיווח על ביצוע הוראות רופא.</w:t>
            </w:r>
          </w:p>
        </w:tc>
        <w:tc>
          <w:tcPr>
            <w:tcW w:w="398" w:type="pct"/>
          </w:tcPr>
          <w:p w14:paraId="7E49E037" w14:textId="77777777" w:rsidR="00237C91" w:rsidRPr="00291D8C" w:rsidRDefault="00237C91" w:rsidP="00237C91">
            <w:pPr>
              <w:pStyle w:val="TableText"/>
              <w:spacing w:before="0" w:after="120"/>
              <w:contextualSpacing/>
              <w:rPr>
                <w:szCs w:val="22"/>
              </w:rPr>
            </w:pPr>
          </w:p>
        </w:tc>
        <w:tc>
          <w:tcPr>
            <w:tcW w:w="1982" w:type="pct"/>
          </w:tcPr>
          <w:p w14:paraId="732B8D9F" w14:textId="77777777" w:rsidR="00237C91" w:rsidRPr="00291D8C" w:rsidRDefault="00237C91" w:rsidP="00237C91">
            <w:pPr>
              <w:pStyle w:val="TableText"/>
              <w:spacing w:before="0" w:after="120"/>
              <w:contextualSpacing/>
              <w:rPr>
                <w:szCs w:val="22"/>
              </w:rPr>
            </w:pPr>
          </w:p>
        </w:tc>
      </w:tr>
      <w:tr w:rsidR="00237C91" w:rsidRPr="00291D8C" w14:paraId="3DA56D14" w14:textId="77777777" w:rsidTr="0084487E">
        <w:trPr>
          <w:trHeight w:val="355"/>
        </w:trPr>
        <w:tc>
          <w:tcPr>
            <w:tcW w:w="244" w:type="pct"/>
          </w:tcPr>
          <w:p w14:paraId="3429C8C2" w14:textId="77777777"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4207815C" w14:textId="438984F8" w:rsidR="00237C91" w:rsidRPr="00291D8C" w:rsidRDefault="00237C91" w:rsidP="00237C91">
            <w:pPr>
              <w:pStyle w:val="TableText"/>
              <w:spacing w:before="0" w:after="120"/>
              <w:ind w:firstLine="0"/>
              <w:contextualSpacing/>
              <w:rPr>
                <w:b/>
                <w:bCs/>
                <w:color w:val="000000"/>
                <w:szCs w:val="22"/>
                <w:rtl/>
              </w:rPr>
            </w:pPr>
            <w:r w:rsidRPr="00291D8C">
              <w:rPr>
                <w:rFonts w:hint="cs"/>
                <w:b/>
                <w:bCs/>
                <w:color w:val="000000"/>
                <w:szCs w:val="22"/>
                <w:rtl/>
              </w:rPr>
              <w:t>סימנים חיוניים</w:t>
            </w:r>
            <w:r w:rsidR="001E4A46">
              <w:rPr>
                <w:rFonts w:hint="cs"/>
                <w:b/>
                <w:bCs/>
                <w:color w:val="000000"/>
                <w:szCs w:val="22"/>
                <w:rtl/>
              </w:rPr>
              <w:t xml:space="preserve"> (ס"ח)</w:t>
            </w:r>
          </w:p>
        </w:tc>
        <w:tc>
          <w:tcPr>
            <w:tcW w:w="1646" w:type="pct"/>
          </w:tcPr>
          <w:p w14:paraId="34FA79D1" w14:textId="0DBF0606" w:rsidR="00237C91" w:rsidRDefault="00237C91" w:rsidP="00237C91">
            <w:pPr>
              <w:pStyle w:val="2b"/>
              <w:numPr>
                <w:ilvl w:val="0"/>
                <w:numId w:val="53"/>
              </w:numPr>
              <w:spacing w:beforeLines="0" w:before="0" w:afterLines="0" w:line="280" w:lineRule="atLeast"/>
              <w:ind w:left="295" w:hanging="284"/>
              <w:rPr>
                <w:color w:val="000000"/>
                <w:sz w:val="22"/>
                <w:szCs w:val="22"/>
              </w:rPr>
            </w:pPr>
            <w:r w:rsidRPr="00291D8C">
              <w:rPr>
                <w:rFonts w:hint="cs"/>
                <w:color w:val="000000"/>
                <w:sz w:val="22"/>
                <w:szCs w:val="22"/>
                <w:rtl/>
              </w:rPr>
              <w:t xml:space="preserve">תיעוד ס"ח באופן שוטף, </w:t>
            </w:r>
            <w:r w:rsidR="001E4A46">
              <w:rPr>
                <w:rFonts w:hint="cs"/>
                <w:color w:val="000000"/>
                <w:sz w:val="22"/>
                <w:szCs w:val="22"/>
                <w:rtl/>
              </w:rPr>
              <w:t xml:space="preserve">על פי זמנים, </w:t>
            </w:r>
            <w:r w:rsidRPr="00291D8C">
              <w:rPr>
                <w:rFonts w:hint="cs"/>
                <w:color w:val="000000"/>
                <w:sz w:val="22"/>
                <w:szCs w:val="22"/>
                <w:rtl/>
              </w:rPr>
              <w:t>תוך שימת דגש לערכי קיצון, להתרעות ולאפשרות תיעוד ערכים טקסטואליים לצד ערכים נומריים.</w:t>
            </w:r>
          </w:p>
          <w:p w14:paraId="2DF40A1C" w14:textId="21799DD6" w:rsidR="00237C91" w:rsidRPr="00291D8C" w:rsidRDefault="00237C91" w:rsidP="00237C91">
            <w:pPr>
              <w:pStyle w:val="2b"/>
              <w:numPr>
                <w:ilvl w:val="0"/>
                <w:numId w:val="53"/>
              </w:numPr>
              <w:spacing w:beforeLines="0" w:before="0" w:afterLines="0" w:line="280" w:lineRule="atLeast"/>
              <w:ind w:left="295" w:hanging="284"/>
              <w:rPr>
                <w:color w:val="000000"/>
                <w:sz w:val="22"/>
                <w:szCs w:val="22"/>
              </w:rPr>
            </w:pPr>
            <w:r>
              <w:rPr>
                <w:rFonts w:hint="cs"/>
                <w:color w:val="000000"/>
                <w:sz w:val="22"/>
                <w:szCs w:val="22"/>
                <w:rtl/>
              </w:rPr>
              <w:t>תיעוד ממערכות חיצוניות .</w:t>
            </w:r>
          </w:p>
          <w:p w14:paraId="08202723" w14:textId="77777777" w:rsidR="00237C91" w:rsidRPr="00291D8C" w:rsidRDefault="00237C91" w:rsidP="00237C91">
            <w:pPr>
              <w:pStyle w:val="2b"/>
              <w:numPr>
                <w:ilvl w:val="0"/>
                <w:numId w:val="53"/>
              </w:numPr>
              <w:spacing w:beforeLines="0" w:before="0" w:afterLines="0" w:line="280" w:lineRule="atLeast"/>
              <w:ind w:left="295" w:hanging="284"/>
              <w:rPr>
                <w:color w:val="000000"/>
                <w:sz w:val="22"/>
                <w:szCs w:val="22"/>
                <w:rtl/>
              </w:rPr>
            </w:pPr>
            <w:r w:rsidRPr="00291D8C">
              <w:rPr>
                <w:rFonts w:hint="cs"/>
                <w:sz w:val="22"/>
                <w:szCs w:val="22"/>
                <w:rtl/>
              </w:rPr>
              <w:t>מתן מענה  לרצף הטיפול - מעברים בין יחידות.</w:t>
            </w:r>
          </w:p>
          <w:p w14:paraId="548A25E2" w14:textId="77777777" w:rsidR="00237C91" w:rsidRPr="00291D8C" w:rsidRDefault="00237C91" w:rsidP="00237C91">
            <w:pPr>
              <w:pStyle w:val="2b"/>
              <w:numPr>
                <w:ilvl w:val="0"/>
                <w:numId w:val="53"/>
              </w:numPr>
              <w:spacing w:beforeLines="0" w:before="0" w:afterLines="0" w:line="280" w:lineRule="atLeast"/>
              <w:ind w:left="295" w:hanging="284"/>
              <w:rPr>
                <w:sz w:val="22"/>
                <w:szCs w:val="22"/>
                <w:rtl/>
              </w:rPr>
            </w:pPr>
            <w:r w:rsidRPr="00291D8C">
              <w:rPr>
                <w:rFonts w:hint="cs"/>
                <w:color w:val="000000"/>
                <w:sz w:val="22"/>
                <w:szCs w:val="22"/>
                <w:rtl/>
              </w:rPr>
              <w:t>תצוגה גרפית/ ויזואלית וטבלאית של סימנים חיוניים.</w:t>
            </w:r>
          </w:p>
        </w:tc>
        <w:tc>
          <w:tcPr>
            <w:tcW w:w="398" w:type="pct"/>
          </w:tcPr>
          <w:p w14:paraId="52DC2378" w14:textId="77777777" w:rsidR="00237C91" w:rsidRPr="00291D8C" w:rsidRDefault="00237C91" w:rsidP="00237C91">
            <w:pPr>
              <w:pStyle w:val="TableText"/>
              <w:spacing w:before="0" w:after="120"/>
              <w:ind w:firstLine="0"/>
              <w:contextualSpacing/>
              <w:rPr>
                <w:szCs w:val="22"/>
              </w:rPr>
            </w:pPr>
          </w:p>
        </w:tc>
        <w:tc>
          <w:tcPr>
            <w:tcW w:w="1982" w:type="pct"/>
          </w:tcPr>
          <w:p w14:paraId="6249A0A9" w14:textId="77777777" w:rsidR="00237C91" w:rsidRPr="00291D8C" w:rsidRDefault="00237C91" w:rsidP="00237C91">
            <w:pPr>
              <w:pStyle w:val="TableText"/>
              <w:spacing w:before="0" w:after="120"/>
              <w:ind w:firstLine="0"/>
              <w:contextualSpacing/>
              <w:rPr>
                <w:szCs w:val="22"/>
              </w:rPr>
            </w:pPr>
          </w:p>
        </w:tc>
      </w:tr>
      <w:tr w:rsidR="00237C91" w:rsidRPr="00291D8C" w14:paraId="455754C0" w14:textId="77777777" w:rsidTr="0084487E">
        <w:trPr>
          <w:trHeight w:val="355"/>
        </w:trPr>
        <w:tc>
          <w:tcPr>
            <w:tcW w:w="244" w:type="pct"/>
          </w:tcPr>
          <w:p w14:paraId="0E567182" w14:textId="77777777"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254D4884" w14:textId="77777777" w:rsidR="00237C91" w:rsidRPr="00291D8C" w:rsidRDefault="00237C91" w:rsidP="00237C91">
            <w:pPr>
              <w:pStyle w:val="TableText"/>
              <w:spacing w:before="0" w:after="120"/>
              <w:ind w:firstLine="0"/>
              <w:contextualSpacing/>
              <w:rPr>
                <w:b/>
                <w:bCs/>
                <w:color w:val="000000"/>
                <w:szCs w:val="22"/>
                <w:rtl/>
              </w:rPr>
            </w:pPr>
            <w:r w:rsidRPr="00291D8C">
              <w:rPr>
                <w:rFonts w:hint="cs"/>
                <w:b/>
                <w:bCs/>
                <w:color w:val="000000"/>
                <w:szCs w:val="22"/>
                <w:rtl/>
              </w:rPr>
              <w:t>היסטורית טיפול</w:t>
            </w:r>
          </w:p>
        </w:tc>
        <w:tc>
          <w:tcPr>
            <w:tcW w:w="1646" w:type="pct"/>
          </w:tcPr>
          <w:p w14:paraId="10A22CDC" w14:textId="569FDBD3" w:rsidR="00237C91" w:rsidRDefault="00237C91" w:rsidP="00237C91">
            <w:pPr>
              <w:pStyle w:val="2b"/>
              <w:numPr>
                <w:ilvl w:val="0"/>
                <w:numId w:val="53"/>
              </w:numPr>
              <w:spacing w:beforeLines="0" w:before="0" w:afterLines="0" w:line="280" w:lineRule="atLeast"/>
              <w:ind w:left="295" w:hanging="284"/>
              <w:rPr>
                <w:sz w:val="22"/>
                <w:szCs w:val="22"/>
                <w:rtl/>
              </w:rPr>
            </w:pPr>
            <w:r w:rsidRPr="00291D8C">
              <w:rPr>
                <w:rFonts w:hint="cs"/>
                <w:sz w:val="22"/>
                <w:szCs w:val="22"/>
                <w:rtl/>
              </w:rPr>
              <w:t>צפייה ושימוש בנתונים שתועדו למטופל בעבר (תולדות עבר, תולדות משפחה וכו</w:t>
            </w:r>
            <w:r w:rsidR="001E4A46">
              <w:rPr>
                <w:rFonts w:hint="cs"/>
                <w:sz w:val="22"/>
                <w:szCs w:val="22"/>
                <w:rtl/>
              </w:rPr>
              <w:t>'</w:t>
            </w:r>
            <w:r w:rsidRPr="00291D8C">
              <w:rPr>
                <w:rFonts w:hint="cs"/>
                <w:sz w:val="22"/>
                <w:szCs w:val="22"/>
                <w:rtl/>
              </w:rPr>
              <w:t>) לצד אפשרות תיעוד סיבת הקבלה הנוכחית והבעיה הנוכחית.</w:t>
            </w:r>
          </w:p>
          <w:p w14:paraId="20E3C3F3" w14:textId="1C548C77" w:rsidR="00237C91" w:rsidRPr="00291D8C" w:rsidRDefault="00237C91" w:rsidP="00237C91">
            <w:pPr>
              <w:pStyle w:val="2b"/>
              <w:numPr>
                <w:ilvl w:val="0"/>
                <w:numId w:val="53"/>
              </w:numPr>
              <w:spacing w:beforeLines="0" w:before="0" w:afterLines="0" w:line="280" w:lineRule="atLeast"/>
              <w:ind w:left="295" w:hanging="284"/>
              <w:rPr>
                <w:sz w:val="22"/>
                <w:szCs w:val="22"/>
                <w:rtl/>
              </w:rPr>
            </w:pPr>
            <w:r>
              <w:rPr>
                <w:rFonts w:hint="cs"/>
                <w:sz w:val="22"/>
                <w:szCs w:val="22"/>
                <w:rtl/>
              </w:rPr>
              <w:t>העתקה מהיסטוריית נתוני עבר.</w:t>
            </w:r>
          </w:p>
        </w:tc>
        <w:tc>
          <w:tcPr>
            <w:tcW w:w="398" w:type="pct"/>
          </w:tcPr>
          <w:p w14:paraId="5CE10C81" w14:textId="77777777" w:rsidR="00237C91" w:rsidRPr="00291D8C" w:rsidRDefault="00237C91" w:rsidP="00237C91">
            <w:pPr>
              <w:pStyle w:val="TableText"/>
              <w:spacing w:before="0" w:after="120"/>
              <w:contextualSpacing/>
              <w:rPr>
                <w:szCs w:val="22"/>
              </w:rPr>
            </w:pPr>
          </w:p>
        </w:tc>
        <w:tc>
          <w:tcPr>
            <w:tcW w:w="1982" w:type="pct"/>
          </w:tcPr>
          <w:p w14:paraId="40A998CA" w14:textId="77777777" w:rsidR="00237C91" w:rsidRPr="00291D8C" w:rsidRDefault="00237C91" w:rsidP="00237C91">
            <w:pPr>
              <w:pStyle w:val="TableText"/>
              <w:spacing w:before="0" w:after="120"/>
              <w:contextualSpacing/>
              <w:rPr>
                <w:szCs w:val="22"/>
              </w:rPr>
            </w:pPr>
          </w:p>
        </w:tc>
      </w:tr>
      <w:tr w:rsidR="00237C91" w:rsidRPr="00291D8C" w14:paraId="472917B7" w14:textId="77777777" w:rsidTr="0084487E">
        <w:trPr>
          <w:trHeight w:val="355"/>
        </w:trPr>
        <w:tc>
          <w:tcPr>
            <w:tcW w:w="244" w:type="pct"/>
          </w:tcPr>
          <w:p w14:paraId="425B1BA6" w14:textId="77777777"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3C40773D" w14:textId="4B444EE6" w:rsidR="00237C91" w:rsidRPr="00291D8C" w:rsidRDefault="00853593" w:rsidP="00237C91">
            <w:pPr>
              <w:pStyle w:val="TableText"/>
              <w:spacing w:before="0" w:after="120"/>
              <w:ind w:firstLine="0"/>
              <w:contextualSpacing/>
              <w:rPr>
                <w:b/>
                <w:bCs/>
                <w:color w:val="000000"/>
                <w:szCs w:val="22"/>
                <w:rtl/>
              </w:rPr>
            </w:pPr>
            <w:r>
              <w:rPr>
                <w:rFonts w:hint="cs"/>
                <w:b/>
                <w:bCs/>
                <w:color w:val="000000"/>
                <w:szCs w:val="22"/>
                <w:rtl/>
              </w:rPr>
              <w:t>אנמנזה</w:t>
            </w:r>
          </w:p>
        </w:tc>
        <w:tc>
          <w:tcPr>
            <w:tcW w:w="1646" w:type="pct"/>
          </w:tcPr>
          <w:p w14:paraId="102B2106" w14:textId="6E71AEC6" w:rsidR="00237C91" w:rsidRPr="00291D8C" w:rsidRDefault="00237C91" w:rsidP="00237C91">
            <w:pPr>
              <w:pStyle w:val="2b"/>
              <w:spacing w:beforeLines="0" w:before="0" w:afterLines="0" w:line="280" w:lineRule="atLeast"/>
              <w:ind w:firstLine="0"/>
              <w:rPr>
                <w:sz w:val="22"/>
                <w:szCs w:val="22"/>
                <w:rtl/>
              </w:rPr>
            </w:pPr>
            <w:r w:rsidRPr="00291D8C">
              <w:rPr>
                <w:rFonts w:hint="cs"/>
                <w:sz w:val="22"/>
                <w:szCs w:val="22"/>
                <w:rtl/>
              </w:rPr>
              <w:t xml:space="preserve">תיעוד </w:t>
            </w:r>
            <w:r w:rsidR="00853593">
              <w:rPr>
                <w:rFonts w:hint="cs"/>
                <w:sz w:val="22"/>
                <w:szCs w:val="22"/>
                <w:rtl/>
              </w:rPr>
              <w:t>של תולדות מחלה, רקע משפחתי, סקירת מערכות ו</w:t>
            </w:r>
            <w:r w:rsidRPr="00291D8C">
              <w:rPr>
                <w:rFonts w:hint="cs"/>
                <w:sz w:val="22"/>
                <w:szCs w:val="22"/>
                <w:rtl/>
              </w:rPr>
              <w:t>בדיקה גופנית, כולל יכולת התאמה בטופס הבדיקה לדיסציפלינו</w:t>
            </w:r>
            <w:r w:rsidRPr="00291D8C">
              <w:rPr>
                <w:rFonts w:hint="eastAsia"/>
                <w:sz w:val="22"/>
                <w:szCs w:val="22"/>
                <w:rtl/>
              </w:rPr>
              <w:t>ת</w:t>
            </w:r>
            <w:r w:rsidRPr="00291D8C">
              <w:rPr>
                <w:rFonts w:hint="cs"/>
                <w:sz w:val="22"/>
                <w:szCs w:val="22"/>
                <w:rtl/>
              </w:rPr>
              <w:t xml:space="preserve"> הקליניות השונות.</w:t>
            </w:r>
          </w:p>
        </w:tc>
        <w:tc>
          <w:tcPr>
            <w:tcW w:w="398" w:type="pct"/>
          </w:tcPr>
          <w:p w14:paraId="619EB00E" w14:textId="77777777" w:rsidR="00237C91" w:rsidRPr="00291D8C" w:rsidRDefault="00237C91" w:rsidP="00237C91">
            <w:pPr>
              <w:pStyle w:val="TableText"/>
              <w:spacing w:before="0" w:after="120"/>
              <w:ind w:firstLine="0"/>
              <w:contextualSpacing/>
              <w:rPr>
                <w:szCs w:val="22"/>
              </w:rPr>
            </w:pPr>
          </w:p>
        </w:tc>
        <w:tc>
          <w:tcPr>
            <w:tcW w:w="1982" w:type="pct"/>
          </w:tcPr>
          <w:p w14:paraId="1FD4F0DD" w14:textId="77777777" w:rsidR="00237C91" w:rsidRPr="00291D8C" w:rsidRDefault="00237C91" w:rsidP="00237C91">
            <w:pPr>
              <w:pStyle w:val="TableText"/>
              <w:spacing w:before="0" w:after="120"/>
              <w:ind w:firstLine="0"/>
              <w:contextualSpacing/>
              <w:rPr>
                <w:szCs w:val="22"/>
              </w:rPr>
            </w:pPr>
          </w:p>
        </w:tc>
      </w:tr>
      <w:tr w:rsidR="00237C91" w:rsidRPr="00291D8C" w14:paraId="1D51918C" w14:textId="77777777" w:rsidTr="0084487E">
        <w:trPr>
          <w:trHeight w:val="355"/>
        </w:trPr>
        <w:tc>
          <w:tcPr>
            <w:tcW w:w="244" w:type="pct"/>
          </w:tcPr>
          <w:p w14:paraId="0E7FA19F" w14:textId="77777777"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516817F1" w14:textId="77777777" w:rsidR="00237C91" w:rsidRPr="00291D8C" w:rsidRDefault="00237C91" w:rsidP="00237C91">
            <w:pPr>
              <w:pStyle w:val="TableText"/>
              <w:spacing w:before="0" w:after="120"/>
              <w:ind w:firstLine="0"/>
              <w:contextualSpacing/>
              <w:rPr>
                <w:b/>
                <w:bCs/>
                <w:color w:val="000000"/>
                <w:szCs w:val="22"/>
                <w:rtl/>
              </w:rPr>
            </w:pPr>
            <w:r w:rsidRPr="00291D8C">
              <w:rPr>
                <w:rFonts w:hint="cs"/>
                <w:b/>
                <w:bCs/>
                <w:color w:val="000000"/>
                <w:szCs w:val="22"/>
                <w:rtl/>
              </w:rPr>
              <w:t>מאזן נוזלים</w:t>
            </w:r>
          </w:p>
        </w:tc>
        <w:tc>
          <w:tcPr>
            <w:tcW w:w="1646" w:type="pct"/>
          </w:tcPr>
          <w:p w14:paraId="4DC119EC" w14:textId="77777777" w:rsidR="00237C91" w:rsidRDefault="00237C91" w:rsidP="006775C1">
            <w:pPr>
              <w:pStyle w:val="2b"/>
              <w:numPr>
                <w:ilvl w:val="0"/>
                <w:numId w:val="53"/>
              </w:numPr>
              <w:spacing w:beforeLines="0" w:before="0" w:afterLines="0" w:line="280" w:lineRule="atLeast"/>
              <w:ind w:left="295" w:hanging="284"/>
              <w:rPr>
                <w:sz w:val="22"/>
                <w:szCs w:val="22"/>
                <w:rtl/>
              </w:rPr>
            </w:pPr>
            <w:r w:rsidRPr="00291D8C">
              <w:rPr>
                <w:rFonts w:hint="cs"/>
                <w:sz w:val="22"/>
                <w:szCs w:val="22"/>
                <w:rtl/>
              </w:rPr>
              <w:t>תיעוד במאזן נוזלים והצגתו לצוות הרפואי.</w:t>
            </w:r>
          </w:p>
          <w:p w14:paraId="216B67D2" w14:textId="745DFBE7" w:rsidR="001E4A46" w:rsidRPr="00291D8C" w:rsidRDefault="001E4A46" w:rsidP="006775C1">
            <w:pPr>
              <w:pStyle w:val="2b"/>
              <w:numPr>
                <w:ilvl w:val="0"/>
                <w:numId w:val="53"/>
              </w:numPr>
              <w:spacing w:beforeLines="0" w:before="0" w:afterLines="0" w:line="280" w:lineRule="atLeast"/>
              <w:ind w:left="295" w:hanging="284"/>
              <w:rPr>
                <w:sz w:val="22"/>
                <w:szCs w:val="22"/>
                <w:rtl/>
              </w:rPr>
            </w:pPr>
            <w:r>
              <w:rPr>
                <w:rFonts w:hint="cs"/>
                <w:sz w:val="22"/>
                <w:szCs w:val="22"/>
                <w:rtl/>
              </w:rPr>
              <w:t>חיבור למכשירים  (עירוי).</w:t>
            </w:r>
          </w:p>
        </w:tc>
        <w:tc>
          <w:tcPr>
            <w:tcW w:w="398" w:type="pct"/>
          </w:tcPr>
          <w:p w14:paraId="307AB304" w14:textId="77777777" w:rsidR="00237C91" w:rsidRPr="00291D8C" w:rsidRDefault="00237C91" w:rsidP="00237C91">
            <w:pPr>
              <w:pStyle w:val="TableText"/>
              <w:spacing w:before="0" w:after="120"/>
              <w:contextualSpacing/>
              <w:rPr>
                <w:szCs w:val="22"/>
              </w:rPr>
            </w:pPr>
          </w:p>
        </w:tc>
        <w:tc>
          <w:tcPr>
            <w:tcW w:w="1982" w:type="pct"/>
          </w:tcPr>
          <w:p w14:paraId="6E325E1E" w14:textId="77777777" w:rsidR="00237C91" w:rsidRPr="00291D8C" w:rsidRDefault="00237C91" w:rsidP="00237C91">
            <w:pPr>
              <w:pStyle w:val="TableText"/>
              <w:spacing w:before="0" w:after="120"/>
              <w:contextualSpacing/>
              <w:rPr>
                <w:szCs w:val="22"/>
              </w:rPr>
            </w:pPr>
          </w:p>
        </w:tc>
      </w:tr>
      <w:tr w:rsidR="00237C91" w:rsidRPr="00291D8C" w14:paraId="7217E548" w14:textId="77777777" w:rsidTr="0084487E">
        <w:trPr>
          <w:trHeight w:val="355"/>
        </w:trPr>
        <w:tc>
          <w:tcPr>
            <w:tcW w:w="244" w:type="pct"/>
          </w:tcPr>
          <w:p w14:paraId="5D496A05" w14:textId="77777777"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64752A90" w14:textId="77777777" w:rsidR="00237C91" w:rsidRPr="00291D8C" w:rsidRDefault="00237C91" w:rsidP="00237C91">
            <w:pPr>
              <w:pStyle w:val="TableText"/>
              <w:spacing w:before="0" w:after="120"/>
              <w:ind w:firstLine="0"/>
              <w:contextualSpacing/>
              <w:rPr>
                <w:b/>
                <w:bCs/>
                <w:color w:val="000000"/>
                <w:szCs w:val="22"/>
                <w:rtl/>
              </w:rPr>
            </w:pPr>
            <w:r w:rsidRPr="00291D8C">
              <w:rPr>
                <w:rFonts w:hint="cs"/>
                <w:b/>
                <w:bCs/>
                <w:color w:val="000000"/>
                <w:szCs w:val="22"/>
                <w:rtl/>
              </w:rPr>
              <w:t>דיווח ובקרת אומדים</w:t>
            </w:r>
          </w:p>
        </w:tc>
        <w:tc>
          <w:tcPr>
            <w:tcW w:w="1646" w:type="pct"/>
          </w:tcPr>
          <w:p w14:paraId="7DEED3F7" w14:textId="77777777" w:rsidR="00237C91" w:rsidRPr="00291D8C" w:rsidRDefault="00237C91" w:rsidP="00237C91">
            <w:pPr>
              <w:pStyle w:val="2b"/>
              <w:spacing w:beforeLines="0" w:before="0" w:afterLines="0" w:line="280" w:lineRule="atLeast"/>
              <w:ind w:firstLine="0"/>
              <w:rPr>
                <w:sz w:val="22"/>
                <w:szCs w:val="22"/>
                <w:rtl/>
              </w:rPr>
            </w:pPr>
            <w:r w:rsidRPr="00291D8C">
              <w:rPr>
                <w:rFonts w:hint="cs"/>
                <w:sz w:val="22"/>
                <w:szCs w:val="22"/>
                <w:rtl/>
              </w:rPr>
              <w:t>כלים לדיווח ולבקרה אחר אומדנים.</w:t>
            </w:r>
          </w:p>
        </w:tc>
        <w:tc>
          <w:tcPr>
            <w:tcW w:w="398" w:type="pct"/>
          </w:tcPr>
          <w:p w14:paraId="4E469C06" w14:textId="77777777" w:rsidR="00237C91" w:rsidRPr="00291D8C" w:rsidRDefault="00237C91" w:rsidP="00237C91">
            <w:pPr>
              <w:pStyle w:val="TableText"/>
              <w:spacing w:before="0" w:after="120"/>
              <w:contextualSpacing/>
              <w:rPr>
                <w:szCs w:val="22"/>
              </w:rPr>
            </w:pPr>
          </w:p>
        </w:tc>
        <w:tc>
          <w:tcPr>
            <w:tcW w:w="1982" w:type="pct"/>
          </w:tcPr>
          <w:p w14:paraId="05DC5E3C" w14:textId="77777777" w:rsidR="00237C91" w:rsidRPr="00291D8C" w:rsidRDefault="00237C91" w:rsidP="00237C91">
            <w:pPr>
              <w:pStyle w:val="TableText"/>
              <w:spacing w:before="0" w:after="120"/>
              <w:contextualSpacing/>
              <w:rPr>
                <w:szCs w:val="22"/>
              </w:rPr>
            </w:pPr>
          </w:p>
        </w:tc>
      </w:tr>
      <w:tr w:rsidR="00237C91" w:rsidRPr="00291D8C" w14:paraId="40FA7592" w14:textId="77777777" w:rsidTr="0084487E">
        <w:trPr>
          <w:trHeight w:val="355"/>
        </w:trPr>
        <w:tc>
          <w:tcPr>
            <w:tcW w:w="244" w:type="pct"/>
          </w:tcPr>
          <w:p w14:paraId="19C3F1EC" w14:textId="77777777"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0D249A78" w14:textId="77777777" w:rsidR="00237C91" w:rsidRPr="00291D8C" w:rsidRDefault="00237C91" w:rsidP="00237C91">
            <w:pPr>
              <w:pStyle w:val="TableText"/>
              <w:spacing w:before="0" w:after="120"/>
              <w:ind w:firstLine="0"/>
              <w:contextualSpacing/>
              <w:rPr>
                <w:b/>
                <w:bCs/>
                <w:color w:val="000000"/>
                <w:szCs w:val="22"/>
                <w:rtl/>
              </w:rPr>
            </w:pPr>
            <w:r w:rsidRPr="00291D8C">
              <w:rPr>
                <w:rFonts w:hint="cs"/>
                <w:b/>
                <w:bCs/>
                <w:color w:val="000000"/>
                <w:szCs w:val="22"/>
                <w:rtl/>
              </w:rPr>
              <w:t>בדיקות מעבדה</w:t>
            </w:r>
          </w:p>
        </w:tc>
        <w:tc>
          <w:tcPr>
            <w:tcW w:w="1646" w:type="pct"/>
          </w:tcPr>
          <w:p w14:paraId="504695C1" w14:textId="0A3499FA" w:rsidR="00237C91" w:rsidRPr="00291D8C" w:rsidRDefault="00237C91" w:rsidP="00237C91">
            <w:pPr>
              <w:pStyle w:val="2b"/>
              <w:numPr>
                <w:ilvl w:val="0"/>
                <w:numId w:val="53"/>
              </w:numPr>
              <w:spacing w:beforeLines="0" w:before="0" w:afterLines="0" w:line="280" w:lineRule="atLeast"/>
              <w:ind w:left="295" w:hanging="284"/>
              <w:rPr>
                <w:sz w:val="22"/>
                <w:szCs w:val="22"/>
              </w:rPr>
            </w:pPr>
            <w:r w:rsidRPr="00291D8C">
              <w:rPr>
                <w:rFonts w:hint="cs"/>
                <w:sz w:val="22"/>
                <w:szCs w:val="22"/>
                <w:rtl/>
              </w:rPr>
              <w:t>הזמנת בדיקות מעבדה</w:t>
            </w:r>
            <w:r>
              <w:rPr>
                <w:rFonts w:hint="cs"/>
                <w:sz w:val="22"/>
                <w:szCs w:val="22"/>
                <w:rtl/>
              </w:rPr>
              <w:t xml:space="preserve"> מכל המעבדות לרבות פתולוגיה ובנק דם.</w:t>
            </w:r>
          </w:p>
          <w:p w14:paraId="3EEBF4BD" w14:textId="77777777" w:rsidR="00237C91" w:rsidRPr="00291D8C" w:rsidRDefault="00237C91" w:rsidP="00237C91">
            <w:pPr>
              <w:pStyle w:val="2b"/>
              <w:numPr>
                <w:ilvl w:val="0"/>
                <w:numId w:val="53"/>
              </w:numPr>
              <w:spacing w:beforeLines="0" w:before="0" w:afterLines="0" w:line="280" w:lineRule="atLeast"/>
              <w:ind w:left="295" w:hanging="284"/>
              <w:rPr>
                <w:sz w:val="22"/>
                <w:szCs w:val="22"/>
              </w:rPr>
            </w:pPr>
            <w:r w:rsidRPr="00291D8C">
              <w:rPr>
                <w:rFonts w:hint="cs"/>
                <w:sz w:val="22"/>
                <w:szCs w:val="22"/>
                <w:rtl/>
              </w:rPr>
              <w:t>תצוגת תוצאות בדיקות מעבדה.</w:t>
            </w:r>
          </w:p>
          <w:p w14:paraId="7D18D883" w14:textId="5495CED8" w:rsidR="00237C91" w:rsidRPr="00291D8C" w:rsidRDefault="00237C91" w:rsidP="00237C91">
            <w:pPr>
              <w:pStyle w:val="2b"/>
              <w:numPr>
                <w:ilvl w:val="0"/>
                <w:numId w:val="53"/>
              </w:numPr>
              <w:spacing w:beforeLines="0" w:before="0" w:afterLines="0" w:line="280" w:lineRule="atLeast"/>
              <w:ind w:left="295" w:hanging="284"/>
              <w:rPr>
                <w:sz w:val="22"/>
                <w:szCs w:val="22"/>
              </w:rPr>
            </w:pPr>
            <w:r w:rsidRPr="00291D8C">
              <w:rPr>
                <w:rFonts w:hint="cs"/>
                <w:sz w:val="22"/>
                <w:szCs w:val="22"/>
                <w:rtl/>
              </w:rPr>
              <w:t>תצוגת תוצאות הבדיקות בצורה ויזואלית</w:t>
            </w:r>
            <w:r w:rsidR="001E4A46">
              <w:rPr>
                <w:rFonts w:hint="cs"/>
                <w:sz w:val="22"/>
                <w:szCs w:val="22"/>
                <w:rtl/>
              </w:rPr>
              <w:t xml:space="preserve"> כולל גרפים וטבלאות</w:t>
            </w:r>
            <w:r w:rsidRPr="00291D8C">
              <w:rPr>
                <w:rFonts w:hint="cs"/>
                <w:sz w:val="22"/>
                <w:szCs w:val="22"/>
                <w:rtl/>
              </w:rPr>
              <w:t>.</w:t>
            </w:r>
          </w:p>
          <w:p w14:paraId="1DF954FE" w14:textId="7A9A1CBA" w:rsidR="00237C91" w:rsidRPr="00D82780" w:rsidRDefault="00237C91" w:rsidP="00237C91">
            <w:pPr>
              <w:pStyle w:val="2b"/>
              <w:numPr>
                <w:ilvl w:val="0"/>
                <w:numId w:val="53"/>
              </w:numPr>
              <w:spacing w:beforeLines="0" w:before="0" w:afterLines="0" w:line="280" w:lineRule="atLeast"/>
              <w:ind w:left="295" w:hanging="284"/>
              <w:rPr>
                <w:sz w:val="22"/>
                <w:szCs w:val="22"/>
              </w:rPr>
            </w:pPr>
            <w:r w:rsidRPr="00D82780">
              <w:rPr>
                <w:rFonts w:hint="cs"/>
                <w:sz w:val="22"/>
                <w:szCs w:val="22"/>
                <w:rtl/>
              </w:rPr>
              <w:t>דוח קומולטיבי</w:t>
            </w:r>
            <w:r>
              <w:rPr>
                <w:rFonts w:hint="cs"/>
                <w:sz w:val="22"/>
                <w:szCs w:val="22"/>
                <w:rtl/>
              </w:rPr>
              <w:t>.</w:t>
            </w:r>
          </w:p>
          <w:p w14:paraId="122D0D1D" w14:textId="77777777" w:rsidR="00237C91" w:rsidRDefault="00237C91" w:rsidP="00237C91">
            <w:pPr>
              <w:pStyle w:val="2b"/>
              <w:numPr>
                <w:ilvl w:val="0"/>
                <w:numId w:val="53"/>
              </w:numPr>
              <w:spacing w:beforeLines="0" w:before="0" w:afterLines="0" w:line="280" w:lineRule="atLeast"/>
              <w:ind w:left="295" w:hanging="284"/>
              <w:rPr>
                <w:sz w:val="22"/>
                <w:szCs w:val="22"/>
              </w:rPr>
            </w:pPr>
            <w:r w:rsidRPr="00D82780">
              <w:rPr>
                <w:rFonts w:hint="cs"/>
                <w:sz w:val="22"/>
                <w:szCs w:val="22"/>
                <w:rtl/>
              </w:rPr>
              <w:t xml:space="preserve">בקרה </w:t>
            </w:r>
            <w:r>
              <w:rPr>
                <w:rFonts w:hint="cs"/>
                <w:sz w:val="22"/>
                <w:szCs w:val="22"/>
                <w:rtl/>
              </w:rPr>
              <w:t xml:space="preserve">אחר </w:t>
            </w:r>
            <w:r w:rsidRPr="00D82780">
              <w:rPr>
                <w:rFonts w:hint="cs"/>
                <w:sz w:val="22"/>
                <w:szCs w:val="22"/>
                <w:rtl/>
              </w:rPr>
              <w:t xml:space="preserve"> הזמנות</w:t>
            </w:r>
            <w:r>
              <w:rPr>
                <w:rFonts w:hint="cs"/>
                <w:sz w:val="22"/>
                <w:szCs w:val="22"/>
                <w:rtl/>
              </w:rPr>
              <w:t>.</w:t>
            </w:r>
          </w:p>
          <w:p w14:paraId="3D372256" w14:textId="324F7DA7" w:rsidR="001E4A46" w:rsidRPr="00291D8C" w:rsidRDefault="001E4A46" w:rsidP="00237C91">
            <w:pPr>
              <w:pStyle w:val="2b"/>
              <w:numPr>
                <w:ilvl w:val="0"/>
                <w:numId w:val="53"/>
              </w:numPr>
              <w:spacing w:beforeLines="0" w:before="0" w:afterLines="0" w:line="280" w:lineRule="atLeast"/>
              <w:ind w:left="295" w:hanging="284"/>
              <w:rPr>
                <w:sz w:val="22"/>
                <w:szCs w:val="22"/>
                <w:rtl/>
              </w:rPr>
            </w:pPr>
            <w:r>
              <w:rPr>
                <w:rFonts w:hint="cs"/>
                <w:sz w:val="22"/>
                <w:szCs w:val="22"/>
                <w:rtl/>
              </w:rPr>
              <w:t>תצוגת סוג דם עדכני.</w:t>
            </w:r>
          </w:p>
        </w:tc>
        <w:tc>
          <w:tcPr>
            <w:tcW w:w="398" w:type="pct"/>
          </w:tcPr>
          <w:p w14:paraId="072D03C1" w14:textId="77777777" w:rsidR="00237C91" w:rsidRPr="00291D8C" w:rsidRDefault="00237C91" w:rsidP="00237C91">
            <w:pPr>
              <w:pStyle w:val="TableText"/>
              <w:spacing w:before="0" w:after="120"/>
              <w:ind w:firstLine="0"/>
              <w:contextualSpacing/>
              <w:rPr>
                <w:szCs w:val="22"/>
              </w:rPr>
            </w:pPr>
          </w:p>
        </w:tc>
        <w:tc>
          <w:tcPr>
            <w:tcW w:w="1982" w:type="pct"/>
          </w:tcPr>
          <w:p w14:paraId="64F5B3AA" w14:textId="77777777" w:rsidR="00237C91" w:rsidRPr="00291D8C" w:rsidRDefault="00237C91" w:rsidP="00237C91">
            <w:pPr>
              <w:pStyle w:val="TableText"/>
              <w:spacing w:before="0" w:after="120"/>
              <w:ind w:firstLine="0"/>
              <w:contextualSpacing/>
              <w:rPr>
                <w:szCs w:val="22"/>
              </w:rPr>
            </w:pPr>
          </w:p>
        </w:tc>
      </w:tr>
      <w:tr w:rsidR="00237C91" w:rsidRPr="00291D8C" w14:paraId="50C2FDDE" w14:textId="77777777" w:rsidTr="0084487E">
        <w:trPr>
          <w:trHeight w:val="355"/>
        </w:trPr>
        <w:tc>
          <w:tcPr>
            <w:tcW w:w="244" w:type="pct"/>
          </w:tcPr>
          <w:p w14:paraId="637D42B2" w14:textId="77777777"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56746819" w14:textId="77777777" w:rsidR="00C15D65" w:rsidRDefault="00237C91" w:rsidP="00C15D65">
            <w:pPr>
              <w:pStyle w:val="TableText"/>
              <w:spacing w:before="0" w:after="120"/>
              <w:ind w:firstLine="0"/>
              <w:contextualSpacing/>
              <w:rPr>
                <w:b/>
                <w:bCs/>
                <w:color w:val="000000"/>
                <w:szCs w:val="22"/>
                <w:rtl/>
              </w:rPr>
            </w:pPr>
            <w:r w:rsidRPr="00291D8C">
              <w:rPr>
                <w:rFonts w:hint="cs"/>
                <w:b/>
                <w:bCs/>
                <w:color w:val="000000"/>
                <w:szCs w:val="22"/>
                <w:rtl/>
              </w:rPr>
              <w:t>בדיקות דימות</w:t>
            </w:r>
            <w:r>
              <w:rPr>
                <w:rFonts w:hint="cs"/>
                <w:b/>
                <w:bCs/>
                <w:color w:val="000000"/>
                <w:szCs w:val="22"/>
                <w:rtl/>
              </w:rPr>
              <w:t xml:space="preserve"> </w:t>
            </w:r>
            <w:r w:rsidR="00C15D65">
              <w:rPr>
                <w:rFonts w:hint="cs"/>
                <w:b/>
                <w:bCs/>
                <w:color w:val="000000"/>
                <w:szCs w:val="22"/>
                <w:rtl/>
              </w:rPr>
              <w:t>מרפאות ומכונים</w:t>
            </w:r>
          </w:p>
          <w:p w14:paraId="57748CA4" w14:textId="05D20C33" w:rsidR="00237C91" w:rsidRPr="00291D8C" w:rsidRDefault="00237C91" w:rsidP="00A82701">
            <w:pPr>
              <w:pStyle w:val="TableText"/>
              <w:spacing w:before="0" w:after="120"/>
              <w:contextualSpacing/>
              <w:rPr>
                <w:b/>
                <w:bCs/>
                <w:color w:val="000000"/>
                <w:szCs w:val="22"/>
                <w:rtl/>
              </w:rPr>
            </w:pPr>
          </w:p>
        </w:tc>
        <w:tc>
          <w:tcPr>
            <w:tcW w:w="1646" w:type="pct"/>
          </w:tcPr>
          <w:p w14:paraId="2D445196" w14:textId="77777777" w:rsidR="00237C91" w:rsidRPr="00291D8C" w:rsidRDefault="00237C91" w:rsidP="00237C91">
            <w:pPr>
              <w:pStyle w:val="2b"/>
              <w:numPr>
                <w:ilvl w:val="0"/>
                <w:numId w:val="53"/>
              </w:numPr>
              <w:spacing w:beforeLines="0" w:before="0" w:afterLines="0" w:line="280" w:lineRule="atLeast"/>
              <w:ind w:left="295" w:hanging="284"/>
              <w:rPr>
                <w:sz w:val="22"/>
                <w:szCs w:val="22"/>
              </w:rPr>
            </w:pPr>
            <w:r w:rsidRPr="00291D8C">
              <w:rPr>
                <w:rFonts w:hint="cs"/>
                <w:sz w:val="22"/>
                <w:szCs w:val="22"/>
                <w:rtl/>
              </w:rPr>
              <w:t>הזמנת בדיקות דימות.</w:t>
            </w:r>
          </w:p>
          <w:p w14:paraId="30FAB173" w14:textId="77777777" w:rsidR="00237C91" w:rsidRPr="00291D8C" w:rsidRDefault="00237C91" w:rsidP="00237C91">
            <w:pPr>
              <w:pStyle w:val="2b"/>
              <w:numPr>
                <w:ilvl w:val="0"/>
                <w:numId w:val="53"/>
              </w:numPr>
              <w:spacing w:beforeLines="0" w:before="0" w:afterLines="0" w:line="280" w:lineRule="atLeast"/>
              <w:ind w:left="295" w:hanging="284"/>
              <w:rPr>
                <w:sz w:val="22"/>
                <w:szCs w:val="22"/>
              </w:rPr>
            </w:pPr>
            <w:r w:rsidRPr="00291D8C">
              <w:rPr>
                <w:rFonts w:hint="cs"/>
                <w:sz w:val="22"/>
                <w:szCs w:val="22"/>
                <w:rtl/>
              </w:rPr>
              <w:t>תצוגת תוצאות בדיקות מסמך פענוח.</w:t>
            </w:r>
          </w:p>
          <w:p w14:paraId="36D44290" w14:textId="09E209A4" w:rsidR="00237C91" w:rsidRDefault="00237C91" w:rsidP="00237C91">
            <w:pPr>
              <w:pStyle w:val="2b"/>
              <w:numPr>
                <w:ilvl w:val="0"/>
                <w:numId w:val="53"/>
              </w:numPr>
              <w:spacing w:beforeLines="0" w:before="0" w:afterLines="0" w:line="280" w:lineRule="atLeast"/>
              <w:ind w:left="295" w:hanging="284"/>
              <w:rPr>
                <w:sz w:val="22"/>
                <w:szCs w:val="22"/>
              </w:rPr>
            </w:pPr>
            <w:r w:rsidRPr="00291D8C">
              <w:rPr>
                <w:rFonts w:hint="cs"/>
                <w:sz w:val="22"/>
                <w:szCs w:val="22"/>
                <w:rtl/>
              </w:rPr>
              <w:t xml:space="preserve">יכולת תצוגת תמונות </w:t>
            </w:r>
            <w:r w:rsidR="001E4A46">
              <w:rPr>
                <w:rFonts w:hint="cs"/>
                <w:sz w:val="22"/>
                <w:szCs w:val="22"/>
                <w:rtl/>
              </w:rPr>
              <w:t xml:space="preserve">ההדמיה - </w:t>
            </w:r>
            <w:r w:rsidRPr="00291D8C">
              <w:rPr>
                <w:rFonts w:hint="cs"/>
                <w:sz w:val="22"/>
                <w:szCs w:val="22"/>
                <w:rtl/>
              </w:rPr>
              <w:t>ממשק למערכת פאקס</w:t>
            </w:r>
          </w:p>
          <w:p w14:paraId="1C7646F8" w14:textId="1EC5E67B" w:rsidR="00237C91" w:rsidRPr="00291D8C" w:rsidRDefault="00237C91" w:rsidP="00237C91">
            <w:pPr>
              <w:pStyle w:val="2b"/>
              <w:numPr>
                <w:ilvl w:val="0"/>
                <w:numId w:val="53"/>
              </w:numPr>
              <w:spacing w:beforeLines="0" w:before="0" w:afterLines="0" w:line="280" w:lineRule="atLeast"/>
              <w:ind w:left="295" w:hanging="284"/>
              <w:rPr>
                <w:sz w:val="22"/>
                <w:szCs w:val="22"/>
                <w:rtl/>
              </w:rPr>
            </w:pPr>
            <w:r>
              <w:rPr>
                <w:rFonts w:hint="cs"/>
                <w:sz w:val="22"/>
                <w:szCs w:val="22"/>
                <w:rtl/>
              </w:rPr>
              <w:t xml:space="preserve">קליטת נתונים לתיק הרפואי </w:t>
            </w:r>
            <w:r>
              <w:rPr>
                <w:sz w:val="22"/>
                <w:szCs w:val="22"/>
                <w:rtl/>
              </w:rPr>
              <w:t>–</w:t>
            </w:r>
            <w:r>
              <w:rPr>
                <w:rFonts w:hint="cs"/>
                <w:sz w:val="22"/>
                <w:szCs w:val="22"/>
                <w:rtl/>
              </w:rPr>
              <w:t xml:space="preserve"> ר' גם סעיף ממשקים.</w:t>
            </w:r>
          </w:p>
        </w:tc>
        <w:tc>
          <w:tcPr>
            <w:tcW w:w="398" w:type="pct"/>
          </w:tcPr>
          <w:p w14:paraId="008D68CC" w14:textId="77777777" w:rsidR="00237C91" w:rsidRPr="00291D8C" w:rsidRDefault="00237C91" w:rsidP="00237C91">
            <w:pPr>
              <w:pStyle w:val="TableText"/>
              <w:spacing w:before="0" w:after="120"/>
              <w:ind w:firstLine="0"/>
              <w:contextualSpacing/>
              <w:rPr>
                <w:szCs w:val="22"/>
              </w:rPr>
            </w:pPr>
          </w:p>
        </w:tc>
        <w:tc>
          <w:tcPr>
            <w:tcW w:w="1982" w:type="pct"/>
          </w:tcPr>
          <w:p w14:paraId="4BF9FF46" w14:textId="77777777" w:rsidR="00237C91" w:rsidRPr="00291D8C" w:rsidRDefault="00237C91" w:rsidP="00237C91">
            <w:pPr>
              <w:pStyle w:val="TableText"/>
              <w:spacing w:before="0" w:after="120"/>
              <w:ind w:firstLine="0"/>
              <w:contextualSpacing/>
              <w:rPr>
                <w:szCs w:val="22"/>
              </w:rPr>
            </w:pPr>
          </w:p>
        </w:tc>
      </w:tr>
      <w:tr w:rsidR="00237C91" w:rsidRPr="00291D8C" w14:paraId="4356F6F9" w14:textId="77777777" w:rsidTr="0084487E">
        <w:trPr>
          <w:trHeight w:val="355"/>
        </w:trPr>
        <w:tc>
          <w:tcPr>
            <w:tcW w:w="244" w:type="pct"/>
          </w:tcPr>
          <w:p w14:paraId="6391FFFE" w14:textId="4ACA5FF2"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7316A503" w14:textId="77777777" w:rsidR="00237C91" w:rsidRPr="00291D8C" w:rsidRDefault="00237C91" w:rsidP="00237C91">
            <w:pPr>
              <w:pStyle w:val="TableText"/>
              <w:spacing w:before="0" w:after="120"/>
              <w:ind w:firstLine="0"/>
              <w:contextualSpacing/>
              <w:rPr>
                <w:b/>
                <w:bCs/>
                <w:color w:val="000000"/>
                <w:szCs w:val="22"/>
                <w:rtl/>
              </w:rPr>
            </w:pPr>
            <w:r w:rsidRPr="00291D8C">
              <w:rPr>
                <w:rFonts w:hint="cs"/>
                <w:b/>
                <w:bCs/>
                <w:color w:val="000000"/>
                <w:szCs w:val="22"/>
                <w:rtl/>
              </w:rPr>
              <w:t>ניהול ייעוצים</w:t>
            </w:r>
          </w:p>
        </w:tc>
        <w:tc>
          <w:tcPr>
            <w:tcW w:w="1646" w:type="pct"/>
          </w:tcPr>
          <w:p w14:paraId="5306C58A" w14:textId="77777777" w:rsidR="00237C91" w:rsidRDefault="00237C91" w:rsidP="00237C91">
            <w:pPr>
              <w:pStyle w:val="2b"/>
              <w:numPr>
                <w:ilvl w:val="0"/>
                <w:numId w:val="53"/>
              </w:numPr>
              <w:spacing w:beforeLines="0" w:before="0" w:afterLines="0" w:line="280" w:lineRule="atLeast"/>
              <w:ind w:left="295" w:hanging="284"/>
              <w:rPr>
                <w:sz w:val="22"/>
                <w:szCs w:val="22"/>
                <w:rtl/>
              </w:rPr>
            </w:pPr>
            <w:r w:rsidRPr="00291D8C">
              <w:rPr>
                <w:rFonts w:hint="cs"/>
                <w:sz w:val="22"/>
                <w:szCs w:val="22"/>
                <w:rtl/>
              </w:rPr>
              <w:t xml:space="preserve">תמיכה בתהליך ייעוץ </w:t>
            </w:r>
            <w:r w:rsidRPr="00291D8C">
              <w:rPr>
                <w:sz w:val="22"/>
                <w:szCs w:val="22"/>
                <w:rtl/>
              </w:rPr>
              <w:t>–</w:t>
            </w:r>
            <w:r w:rsidRPr="00291D8C">
              <w:rPr>
                <w:rFonts w:hint="cs"/>
                <w:sz w:val="22"/>
                <w:szCs w:val="22"/>
                <w:rtl/>
              </w:rPr>
              <w:t xml:space="preserve"> לגורמים ביחידה או מחוץ ליחידה, החל משלב הפנייה להתייעצות ועד לקבלת תשובה לתיק.</w:t>
            </w:r>
          </w:p>
          <w:p w14:paraId="615B54BC" w14:textId="1E561BAF" w:rsidR="004F6BCF" w:rsidRDefault="004F6BCF" w:rsidP="00237C91">
            <w:pPr>
              <w:pStyle w:val="2b"/>
              <w:numPr>
                <w:ilvl w:val="0"/>
                <w:numId w:val="53"/>
              </w:numPr>
              <w:spacing w:beforeLines="0" w:before="0" w:afterLines="0" w:line="280" w:lineRule="atLeast"/>
              <w:ind w:left="295" w:hanging="284"/>
              <w:rPr>
                <w:sz w:val="22"/>
                <w:szCs w:val="22"/>
              </w:rPr>
            </w:pPr>
            <w:r>
              <w:rPr>
                <w:rFonts w:hint="cs"/>
                <w:sz w:val="22"/>
                <w:szCs w:val="22"/>
                <w:rtl/>
              </w:rPr>
              <w:t>ניהול סטטוס הייעוץ</w:t>
            </w:r>
            <w:r w:rsidR="001E4A46">
              <w:rPr>
                <w:rFonts w:hint="cs"/>
                <w:sz w:val="22"/>
                <w:szCs w:val="22"/>
                <w:rtl/>
              </w:rPr>
              <w:t>.</w:t>
            </w:r>
          </w:p>
          <w:p w14:paraId="51F8EDCA" w14:textId="16D3B48F" w:rsidR="00237C91" w:rsidRDefault="00237C91" w:rsidP="001E4A46">
            <w:pPr>
              <w:pStyle w:val="2b"/>
              <w:numPr>
                <w:ilvl w:val="0"/>
                <w:numId w:val="53"/>
              </w:numPr>
              <w:spacing w:beforeLines="0" w:before="0" w:afterLines="0" w:line="280" w:lineRule="atLeast"/>
              <w:ind w:left="295" w:hanging="284"/>
              <w:rPr>
                <w:sz w:val="22"/>
                <w:szCs w:val="22"/>
              </w:rPr>
            </w:pPr>
            <w:r w:rsidRPr="00A23105">
              <w:rPr>
                <w:rFonts w:hint="cs"/>
                <w:sz w:val="22"/>
                <w:szCs w:val="22"/>
                <w:rtl/>
              </w:rPr>
              <w:t>מנגנון התרעות</w:t>
            </w:r>
            <w:r w:rsidR="001E4A46">
              <w:rPr>
                <w:rFonts w:hint="cs"/>
                <w:sz w:val="22"/>
                <w:szCs w:val="22"/>
                <w:rtl/>
              </w:rPr>
              <w:t xml:space="preserve"> ליועץ ולמחלקה המבקשת ולמחלקה המקבלת את הייעוץ</w:t>
            </w:r>
            <w:r>
              <w:rPr>
                <w:rFonts w:hint="cs"/>
                <w:sz w:val="22"/>
                <w:szCs w:val="22"/>
                <w:rtl/>
              </w:rPr>
              <w:t>.</w:t>
            </w:r>
          </w:p>
          <w:p w14:paraId="52C28413" w14:textId="77777777" w:rsidR="00237C91" w:rsidRDefault="00237C91" w:rsidP="00237C91">
            <w:pPr>
              <w:pStyle w:val="2b"/>
              <w:numPr>
                <w:ilvl w:val="0"/>
                <w:numId w:val="53"/>
              </w:numPr>
              <w:spacing w:beforeLines="0" w:before="0" w:afterLines="0" w:line="280" w:lineRule="atLeast"/>
              <w:ind w:left="295" w:hanging="284"/>
              <w:rPr>
                <w:sz w:val="22"/>
                <w:szCs w:val="22"/>
              </w:rPr>
            </w:pPr>
            <w:r>
              <w:rPr>
                <w:rFonts w:hint="cs"/>
                <w:sz w:val="22"/>
                <w:szCs w:val="22"/>
                <w:rtl/>
              </w:rPr>
              <w:t>תמיכה ב</w:t>
            </w:r>
            <w:r w:rsidRPr="00A23105">
              <w:rPr>
                <w:rFonts w:hint="cs"/>
                <w:sz w:val="22"/>
                <w:szCs w:val="22"/>
                <w:rtl/>
              </w:rPr>
              <w:t xml:space="preserve">ייעוצים </w:t>
            </w:r>
            <w:r>
              <w:rPr>
                <w:rFonts w:hint="cs"/>
                <w:sz w:val="22"/>
                <w:szCs w:val="22"/>
                <w:rtl/>
              </w:rPr>
              <w:t>ה</w:t>
            </w:r>
            <w:r w:rsidRPr="002F5D0E">
              <w:rPr>
                <w:rFonts w:hint="cs"/>
                <w:sz w:val="22"/>
                <w:szCs w:val="22"/>
                <w:rtl/>
              </w:rPr>
              <w:t>מורכבים ממספר שלבים (</w:t>
            </w:r>
            <w:r w:rsidRPr="00A23105">
              <w:rPr>
                <w:rFonts w:hint="cs"/>
                <w:sz w:val="22"/>
                <w:szCs w:val="22"/>
                <w:rtl/>
              </w:rPr>
              <w:t xml:space="preserve">כמו </w:t>
            </w:r>
            <w:r w:rsidRPr="00A23105">
              <w:rPr>
                <w:sz w:val="22"/>
                <w:szCs w:val="22"/>
              </w:rPr>
              <w:t>TPN</w:t>
            </w:r>
            <w:r w:rsidRPr="00A23105">
              <w:rPr>
                <w:rFonts w:hint="cs"/>
                <w:sz w:val="22"/>
                <w:szCs w:val="22"/>
                <w:rtl/>
              </w:rPr>
              <w:t>, זיהומולוגי )</w:t>
            </w:r>
          </w:p>
          <w:p w14:paraId="46C559F4" w14:textId="1B52D29A" w:rsidR="001E4A46" w:rsidRPr="00291D8C" w:rsidRDefault="001E4A46" w:rsidP="00237C91">
            <w:pPr>
              <w:pStyle w:val="2b"/>
              <w:numPr>
                <w:ilvl w:val="0"/>
                <w:numId w:val="53"/>
              </w:numPr>
              <w:spacing w:beforeLines="0" w:before="0" w:afterLines="0" w:line="280" w:lineRule="atLeast"/>
              <w:ind w:left="295" w:hanging="284"/>
              <w:rPr>
                <w:sz w:val="22"/>
                <w:szCs w:val="22"/>
                <w:rtl/>
              </w:rPr>
            </w:pPr>
            <w:r>
              <w:rPr>
                <w:rFonts w:hint="cs"/>
                <w:sz w:val="22"/>
                <w:szCs w:val="22"/>
                <w:rtl/>
              </w:rPr>
              <w:lastRenderedPageBreak/>
              <w:t xml:space="preserve">מסך בקרה והפקת דוחות </w:t>
            </w:r>
            <w:r>
              <w:rPr>
                <w:sz w:val="22"/>
                <w:szCs w:val="22"/>
                <w:rtl/>
              </w:rPr>
              <w:t>–</w:t>
            </w:r>
            <w:r>
              <w:rPr>
                <w:rFonts w:hint="cs"/>
                <w:sz w:val="22"/>
                <w:szCs w:val="22"/>
                <w:rtl/>
              </w:rPr>
              <w:t xml:space="preserve"> קבלה והפנייה לייעוצים.</w:t>
            </w:r>
          </w:p>
        </w:tc>
        <w:tc>
          <w:tcPr>
            <w:tcW w:w="398" w:type="pct"/>
          </w:tcPr>
          <w:p w14:paraId="1C18B4D8" w14:textId="77777777" w:rsidR="00237C91" w:rsidRPr="00291D8C" w:rsidRDefault="00237C91" w:rsidP="00237C91">
            <w:pPr>
              <w:pStyle w:val="TableText"/>
              <w:spacing w:before="0" w:after="120"/>
              <w:contextualSpacing/>
              <w:rPr>
                <w:szCs w:val="22"/>
              </w:rPr>
            </w:pPr>
          </w:p>
        </w:tc>
        <w:tc>
          <w:tcPr>
            <w:tcW w:w="1982" w:type="pct"/>
          </w:tcPr>
          <w:p w14:paraId="7ADE75B7" w14:textId="77777777" w:rsidR="00237C91" w:rsidRPr="00291D8C" w:rsidRDefault="00237C91" w:rsidP="00237C91">
            <w:pPr>
              <w:pStyle w:val="TableText"/>
              <w:spacing w:before="0" w:after="120"/>
              <w:contextualSpacing/>
              <w:rPr>
                <w:szCs w:val="22"/>
              </w:rPr>
            </w:pPr>
          </w:p>
        </w:tc>
      </w:tr>
      <w:tr w:rsidR="00237C91" w:rsidRPr="00291D8C" w14:paraId="0A72BC56" w14:textId="77777777" w:rsidTr="0084487E">
        <w:trPr>
          <w:trHeight w:val="355"/>
        </w:trPr>
        <w:tc>
          <w:tcPr>
            <w:tcW w:w="244" w:type="pct"/>
          </w:tcPr>
          <w:p w14:paraId="7A4D9448" w14:textId="5C91EC1D"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0D3E8898" w14:textId="77777777" w:rsidR="00237C91" w:rsidRPr="00291D8C" w:rsidRDefault="00237C91" w:rsidP="00237C91">
            <w:pPr>
              <w:pStyle w:val="TableText"/>
              <w:spacing w:before="0" w:after="120"/>
              <w:ind w:firstLine="0"/>
              <w:contextualSpacing/>
              <w:rPr>
                <w:b/>
                <w:bCs/>
                <w:color w:val="000000"/>
                <w:szCs w:val="22"/>
                <w:rtl/>
              </w:rPr>
            </w:pPr>
            <w:r w:rsidRPr="00291D8C">
              <w:rPr>
                <w:rFonts w:hint="cs"/>
                <w:b/>
                <w:bCs/>
                <w:color w:val="000000"/>
                <w:szCs w:val="22"/>
                <w:rtl/>
              </w:rPr>
              <w:t>מעקב שוטף</w:t>
            </w:r>
          </w:p>
        </w:tc>
        <w:tc>
          <w:tcPr>
            <w:tcW w:w="1646" w:type="pct"/>
          </w:tcPr>
          <w:p w14:paraId="330ADB34" w14:textId="728DA017" w:rsidR="00237C91" w:rsidRPr="00291D8C" w:rsidRDefault="00237C91" w:rsidP="00237C91">
            <w:pPr>
              <w:pStyle w:val="2b"/>
              <w:spacing w:beforeLines="0" w:before="0" w:afterLines="0" w:line="280" w:lineRule="atLeast"/>
              <w:ind w:firstLine="0"/>
              <w:rPr>
                <w:sz w:val="22"/>
                <w:szCs w:val="22"/>
                <w:rtl/>
              </w:rPr>
            </w:pPr>
            <w:r w:rsidRPr="00291D8C">
              <w:rPr>
                <w:rFonts w:hint="cs"/>
                <w:sz w:val="22"/>
                <w:szCs w:val="22"/>
                <w:rtl/>
              </w:rPr>
              <w:t>כלי לתיעוד מעקב</w:t>
            </w:r>
            <w:r w:rsidR="00AB70D4">
              <w:rPr>
                <w:rFonts w:hint="cs"/>
                <w:sz w:val="22"/>
                <w:szCs w:val="22"/>
                <w:rtl/>
              </w:rPr>
              <w:t>, לדוגמא</w:t>
            </w:r>
            <w:r w:rsidRPr="00291D8C">
              <w:rPr>
                <w:rFonts w:hint="cs"/>
                <w:sz w:val="22"/>
                <w:szCs w:val="22"/>
                <w:rtl/>
              </w:rPr>
              <w:t>:</w:t>
            </w:r>
          </w:p>
          <w:p w14:paraId="42882545" w14:textId="77777777" w:rsidR="00237C91" w:rsidRPr="00291D8C" w:rsidRDefault="00237C91" w:rsidP="00237C91">
            <w:pPr>
              <w:pStyle w:val="2b"/>
              <w:numPr>
                <w:ilvl w:val="0"/>
                <w:numId w:val="53"/>
              </w:numPr>
              <w:spacing w:beforeLines="0" w:before="0" w:afterLines="0" w:line="280" w:lineRule="atLeast"/>
              <w:ind w:left="295" w:hanging="284"/>
              <w:rPr>
                <w:color w:val="000000"/>
                <w:sz w:val="22"/>
                <w:szCs w:val="22"/>
                <w:rtl/>
              </w:rPr>
            </w:pPr>
            <w:r w:rsidRPr="00291D8C">
              <w:rPr>
                <w:rFonts w:hint="cs"/>
                <w:color w:val="000000"/>
                <w:sz w:val="22"/>
                <w:szCs w:val="22"/>
                <w:rtl/>
              </w:rPr>
              <w:t>רפואי</w:t>
            </w:r>
          </w:p>
          <w:p w14:paraId="7C0A9790" w14:textId="77777777" w:rsidR="00237C91" w:rsidRPr="00291D8C" w:rsidRDefault="00237C91" w:rsidP="00237C91">
            <w:pPr>
              <w:pStyle w:val="2b"/>
              <w:numPr>
                <w:ilvl w:val="0"/>
                <w:numId w:val="53"/>
              </w:numPr>
              <w:spacing w:beforeLines="0" w:before="0" w:afterLines="0" w:line="280" w:lineRule="atLeast"/>
              <w:ind w:left="295" w:hanging="284"/>
              <w:rPr>
                <w:color w:val="000000"/>
                <w:sz w:val="22"/>
                <w:szCs w:val="22"/>
                <w:rtl/>
              </w:rPr>
            </w:pPr>
            <w:r w:rsidRPr="00291D8C">
              <w:rPr>
                <w:rFonts w:hint="cs"/>
                <w:color w:val="000000"/>
                <w:sz w:val="22"/>
                <w:szCs w:val="22"/>
                <w:rtl/>
              </w:rPr>
              <w:t>סיעודי</w:t>
            </w:r>
          </w:p>
          <w:p w14:paraId="3D6564CD" w14:textId="50D4A002" w:rsidR="001E4A46" w:rsidRPr="00AB70D4" w:rsidRDefault="00237C91" w:rsidP="00AB70D4">
            <w:pPr>
              <w:pStyle w:val="2b"/>
              <w:numPr>
                <w:ilvl w:val="0"/>
                <w:numId w:val="53"/>
              </w:numPr>
              <w:spacing w:beforeLines="0" w:before="0" w:afterLines="0" w:line="280" w:lineRule="atLeast"/>
              <w:ind w:left="295" w:hanging="284"/>
              <w:rPr>
                <w:sz w:val="22"/>
                <w:szCs w:val="22"/>
                <w:rtl/>
              </w:rPr>
            </w:pPr>
            <w:r w:rsidRPr="00291D8C">
              <w:rPr>
                <w:rFonts w:hint="cs"/>
                <w:color w:val="000000"/>
                <w:sz w:val="22"/>
                <w:szCs w:val="22"/>
                <w:rtl/>
              </w:rPr>
              <w:t>מקצועות בריאות</w:t>
            </w:r>
            <w:r>
              <w:rPr>
                <w:rFonts w:hint="cs"/>
                <w:sz w:val="22"/>
                <w:szCs w:val="22"/>
                <w:rtl/>
              </w:rPr>
              <w:t xml:space="preserve"> פרא-רפואיים</w:t>
            </w:r>
          </w:p>
        </w:tc>
        <w:tc>
          <w:tcPr>
            <w:tcW w:w="398" w:type="pct"/>
          </w:tcPr>
          <w:p w14:paraId="75D8DF1E" w14:textId="77777777" w:rsidR="00237C91" w:rsidRPr="00291D8C" w:rsidRDefault="00237C91" w:rsidP="00237C91">
            <w:pPr>
              <w:pStyle w:val="TableText"/>
              <w:spacing w:before="0" w:after="120"/>
              <w:contextualSpacing/>
              <w:rPr>
                <w:szCs w:val="22"/>
              </w:rPr>
            </w:pPr>
          </w:p>
        </w:tc>
        <w:tc>
          <w:tcPr>
            <w:tcW w:w="1982" w:type="pct"/>
          </w:tcPr>
          <w:p w14:paraId="1BF46927" w14:textId="77777777" w:rsidR="00237C91" w:rsidRPr="00291D8C" w:rsidRDefault="00237C91" w:rsidP="00237C91">
            <w:pPr>
              <w:pStyle w:val="TableText"/>
              <w:spacing w:before="0" w:after="120"/>
              <w:contextualSpacing/>
              <w:rPr>
                <w:szCs w:val="22"/>
              </w:rPr>
            </w:pPr>
          </w:p>
        </w:tc>
      </w:tr>
      <w:tr w:rsidR="00237C91" w:rsidRPr="00291D8C" w14:paraId="14800A6C" w14:textId="77777777" w:rsidTr="0084487E">
        <w:trPr>
          <w:trHeight w:val="355"/>
        </w:trPr>
        <w:tc>
          <w:tcPr>
            <w:tcW w:w="244" w:type="pct"/>
          </w:tcPr>
          <w:p w14:paraId="6EAFE770" w14:textId="77777777"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6D4E965E" w14:textId="77777777" w:rsidR="00237C91" w:rsidRPr="00291D8C" w:rsidRDefault="00237C91" w:rsidP="00237C91">
            <w:pPr>
              <w:pStyle w:val="TableText"/>
              <w:spacing w:before="0" w:after="120"/>
              <w:ind w:firstLine="0"/>
              <w:contextualSpacing/>
              <w:rPr>
                <w:b/>
                <w:bCs/>
                <w:color w:val="000000"/>
                <w:szCs w:val="22"/>
                <w:rtl/>
              </w:rPr>
            </w:pPr>
            <w:r w:rsidRPr="00291D8C">
              <w:rPr>
                <w:rFonts w:hint="cs"/>
                <w:b/>
                <w:bCs/>
                <w:color w:val="000000"/>
                <w:szCs w:val="22"/>
                <w:rtl/>
              </w:rPr>
              <w:t>חתימה</w:t>
            </w:r>
          </w:p>
        </w:tc>
        <w:tc>
          <w:tcPr>
            <w:tcW w:w="1646" w:type="pct"/>
          </w:tcPr>
          <w:p w14:paraId="7AEB7687" w14:textId="77777777" w:rsidR="00237C91" w:rsidRPr="00291D8C" w:rsidRDefault="00237C91" w:rsidP="00237C91">
            <w:pPr>
              <w:pStyle w:val="TableText"/>
              <w:spacing w:before="0" w:after="120"/>
              <w:ind w:firstLine="0"/>
              <w:contextualSpacing/>
              <w:rPr>
                <w:szCs w:val="22"/>
                <w:rtl/>
              </w:rPr>
            </w:pPr>
            <w:r w:rsidRPr="00291D8C">
              <w:rPr>
                <w:rFonts w:hint="cs"/>
                <w:szCs w:val="22"/>
                <w:rtl/>
              </w:rPr>
              <w:t xml:space="preserve">שימוש במנגנון חתימה דיגיטלית </w:t>
            </w:r>
            <w:r w:rsidRPr="00291D8C">
              <w:rPr>
                <w:szCs w:val="22"/>
                <w:rtl/>
              </w:rPr>
              <w:t>–</w:t>
            </w:r>
            <w:r w:rsidRPr="00291D8C">
              <w:rPr>
                <w:rFonts w:hint="cs"/>
                <w:szCs w:val="22"/>
                <w:rtl/>
              </w:rPr>
              <w:t xml:space="preserve"> ר' סעיף ממשקים לעיל.</w:t>
            </w:r>
          </w:p>
        </w:tc>
        <w:tc>
          <w:tcPr>
            <w:tcW w:w="398" w:type="pct"/>
          </w:tcPr>
          <w:p w14:paraId="362F05EA" w14:textId="77777777" w:rsidR="00237C91" w:rsidRPr="00291D8C" w:rsidRDefault="00237C91" w:rsidP="00237C91">
            <w:pPr>
              <w:pStyle w:val="TableText"/>
              <w:spacing w:before="0" w:after="120"/>
              <w:contextualSpacing/>
              <w:rPr>
                <w:szCs w:val="22"/>
              </w:rPr>
            </w:pPr>
          </w:p>
        </w:tc>
        <w:tc>
          <w:tcPr>
            <w:tcW w:w="1982" w:type="pct"/>
          </w:tcPr>
          <w:p w14:paraId="4502B900" w14:textId="77777777" w:rsidR="00237C91" w:rsidRPr="00291D8C" w:rsidRDefault="00237C91" w:rsidP="00237C91">
            <w:pPr>
              <w:pStyle w:val="TableText"/>
              <w:spacing w:before="0" w:after="120"/>
              <w:contextualSpacing/>
              <w:rPr>
                <w:szCs w:val="22"/>
              </w:rPr>
            </w:pPr>
          </w:p>
        </w:tc>
      </w:tr>
      <w:tr w:rsidR="00237C91" w:rsidRPr="00291D8C" w14:paraId="644DE220" w14:textId="77777777" w:rsidTr="0084487E">
        <w:trPr>
          <w:trHeight w:val="355"/>
        </w:trPr>
        <w:tc>
          <w:tcPr>
            <w:tcW w:w="244" w:type="pct"/>
          </w:tcPr>
          <w:p w14:paraId="0F1C8769" w14:textId="77777777"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54838722" w14:textId="77777777" w:rsidR="00237C91" w:rsidRPr="00291D8C" w:rsidRDefault="00237C91" w:rsidP="00237C91">
            <w:pPr>
              <w:pStyle w:val="TableText"/>
              <w:spacing w:before="0" w:after="120"/>
              <w:ind w:firstLine="0"/>
              <w:contextualSpacing/>
              <w:rPr>
                <w:b/>
                <w:bCs/>
                <w:color w:val="000000"/>
                <w:szCs w:val="22"/>
                <w:rtl/>
              </w:rPr>
            </w:pPr>
            <w:r w:rsidRPr="00291D8C">
              <w:rPr>
                <w:rFonts w:hint="cs"/>
                <w:b/>
                <w:bCs/>
                <w:color w:val="000000"/>
                <w:szCs w:val="22"/>
                <w:rtl/>
              </w:rPr>
              <w:t>התראות והערות</w:t>
            </w:r>
          </w:p>
        </w:tc>
        <w:tc>
          <w:tcPr>
            <w:tcW w:w="1646" w:type="pct"/>
          </w:tcPr>
          <w:p w14:paraId="54E401D6" w14:textId="69A2A068" w:rsidR="00237C91" w:rsidRPr="00291D8C" w:rsidRDefault="00237C91" w:rsidP="00237C91">
            <w:pPr>
              <w:pStyle w:val="2b"/>
              <w:spacing w:beforeLines="0" w:before="0" w:afterLines="0" w:line="280" w:lineRule="atLeast"/>
              <w:ind w:firstLine="11"/>
              <w:rPr>
                <w:sz w:val="22"/>
                <w:szCs w:val="22"/>
                <w:rtl/>
              </w:rPr>
            </w:pPr>
            <w:r w:rsidRPr="00291D8C">
              <w:rPr>
                <w:rFonts w:hint="cs"/>
                <w:sz w:val="22"/>
                <w:szCs w:val="22"/>
                <w:rtl/>
              </w:rPr>
              <w:t xml:space="preserve">מנגנון </w:t>
            </w:r>
            <w:r>
              <w:rPr>
                <w:rFonts w:hint="cs"/>
                <w:sz w:val="22"/>
                <w:szCs w:val="22"/>
                <w:rtl/>
              </w:rPr>
              <w:t xml:space="preserve">לחילול סוגי </w:t>
            </w:r>
            <w:r w:rsidRPr="00291D8C">
              <w:rPr>
                <w:rFonts w:hint="cs"/>
                <w:sz w:val="22"/>
                <w:szCs w:val="22"/>
                <w:rtl/>
              </w:rPr>
              <w:t>התראות והערות</w:t>
            </w:r>
            <w:r>
              <w:rPr>
                <w:rFonts w:hint="cs"/>
                <w:sz w:val="22"/>
                <w:szCs w:val="22"/>
                <w:rtl/>
              </w:rPr>
              <w:t xml:space="preserve"> שונים</w:t>
            </w:r>
            <w:r w:rsidRPr="00291D8C">
              <w:rPr>
                <w:rFonts w:hint="cs"/>
                <w:sz w:val="22"/>
                <w:szCs w:val="22"/>
                <w:rtl/>
              </w:rPr>
              <w:t xml:space="preserve">, שיוצג בזמן תהליך הטיפול </w:t>
            </w:r>
            <w:r w:rsidRPr="00291D8C">
              <w:rPr>
                <w:rStyle w:val="41"/>
                <w:rFonts w:hint="cs"/>
                <w:sz w:val="22"/>
                <w:szCs w:val="22"/>
                <w:rtl/>
              </w:rPr>
              <w:t>השוטף של</w:t>
            </w:r>
            <w:r w:rsidRPr="00291D8C">
              <w:rPr>
                <w:rFonts w:hint="cs"/>
                <w:sz w:val="22"/>
                <w:szCs w:val="22"/>
                <w:rtl/>
              </w:rPr>
              <w:t xml:space="preserve"> צוות הרפואי והסיעודי, כולל התאמה לסוג המחלקה ולתחום ההתמחות.</w:t>
            </w:r>
          </w:p>
        </w:tc>
        <w:tc>
          <w:tcPr>
            <w:tcW w:w="398" w:type="pct"/>
          </w:tcPr>
          <w:p w14:paraId="4A274A74" w14:textId="77777777" w:rsidR="00237C91" w:rsidRPr="00291D8C" w:rsidRDefault="00237C91" w:rsidP="00237C91">
            <w:pPr>
              <w:pStyle w:val="TableText"/>
              <w:spacing w:before="0" w:after="120"/>
              <w:contextualSpacing/>
              <w:rPr>
                <w:szCs w:val="22"/>
              </w:rPr>
            </w:pPr>
          </w:p>
        </w:tc>
        <w:tc>
          <w:tcPr>
            <w:tcW w:w="1982" w:type="pct"/>
          </w:tcPr>
          <w:p w14:paraId="60602A91" w14:textId="77777777" w:rsidR="00237C91" w:rsidRPr="00291D8C" w:rsidRDefault="00237C91" w:rsidP="00237C91">
            <w:pPr>
              <w:pStyle w:val="TableText"/>
              <w:spacing w:before="0" w:after="120"/>
              <w:contextualSpacing/>
              <w:rPr>
                <w:szCs w:val="22"/>
              </w:rPr>
            </w:pPr>
          </w:p>
        </w:tc>
      </w:tr>
      <w:tr w:rsidR="00237C91" w:rsidRPr="00291D8C" w14:paraId="06C2077A" w14:textId="77777777" w:rsidTr="0084487E">
        <w:trPr>
          <w:trHeight w:val="355"/>
        </w:trPr>
        <w:tc>
          <w:tcPr>
            <w:tcW w:w="244" w:type="pct"/>
          </w:tcPr>
          <w:p w14:paraId="1AE8E395" w14:textId="77777777"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736F8B90" w14:textId="77777777" w:rsidR="00237C91" w:rsidRPr="00291D8C" w:rsidRDefault="00237C91" w:rsidP="00237C91">
            <w:pPr>
              <w:pStyle w:val="TableText"/>
              <w:spacing w:before="0" w:after="120"/>
              <w:ind w:firstLine="33"/>
              <w:contextualSpacing/>
              <w:rPr>
                <w:b/>
                <w:bCs/>
                <w:color w:val="000000"/>
                <w:szCs w:val="22"/>
                <w:rtl/>
              </w:rPr>
            </w:pPr>
            <w:r w:rsidRPr="00291D8C">
              <w:rPr>
                <w:rFonts w:hint="cs"/>
                <w:b/>
                <w:bCs/>
                <w:color w:val="000000"/>
                <w:szCs w:val="22"/>
                <w:rtl/>
              </w:rPr>
              <w:t>ניהול מסמכים</w:t>
            </w:r>
          </w:p>
        </w:tc>
        <w:tc>
          <w:tcPr>
            <w:tcW w:w="1646" w:type="pct"/>
          </w:tcPr>
          <w:p w14:paraId="194A1B9C" w14:textId="77777777" w:rsidR="00237C91" w:rsidRPr="00291D8C" w:rsidRDefault="00237C91" w:rsidP="00237C91">
            <w:pPr>
              <w:pStyle w:val="TableText"/>
              <w:spacing w:before="0" w:after="120"/>
              <w:ind w:firstLine="33"/>
              <w:contextualSpacing/>
              <w:rPr>
                <w:szCs w:val="22"/>
                <w:rtl/>
              </w:rPr>
            </w:pPr>
            <w:r w:rsidRPr="00291D8C">
              <w:rPr>
                <w:rFonts w:hint="cs"/>
                <w:szCs w:val="22"/>
                <w:rtl/>
              </w:rPr>
              <w:t>סריקה של מסמכים נלווים לתהליך, כולל קישורם לישויות הרלוונטיות בתיק המטופל.</w:t>
            </w:r>
          </w:p>
          <w:p w14:paraId="4B11F2BB" w14:textId="77777777" w:rsidR="00237C91" w:rsidRPr="00291D8C" w:rsidRDefault="00237C91" w:rsidP="00237C91">
            <w:pPr>
              <w:pStyle w:val="TableText"/>
              <w:spacing w:before="0" w:after="120"/>
              <w:ind w:firstLine="33"/>
              <w:contextualSpacing/>
              <w:rPr>
                <w:szCs w:val="22"/>
                <w:rtl/>
              </w:rPr>
            </w:pPr>
            <w:r w:rsidRPr="00291D8C">
              <w:rPr>
                <w:rFonts w:hint="cs"/>
                <w:szCs w:val="22"/>
                <w:rtl/>
              </w:rPr>
              <w:t>אפשרות גישה למסמך מישות אחת או יותר בתיק.</w:t>
            </w:r>
          </w:p>
          <w:p w14:paraId="0A99DF95" w14:textId="77777777" w:rsidR="00237C91" w:rsidRPr="00291D8C" w:rsidRDefault="00237C91" w:rsidP="00237C91">
            <w:pPr>
              <w:pStyle w:val="TableText"/>
              <w:spacing w:before="0" w:after="120"/>
              <w:ind w:firstLine="0"/>
              <w:contextualSpacing/>
              <w:rPr>
                <w:szCs w:val="22"/>
                <w:rtl/>
              </w:rPr>
            </w:pPr>
            <w:r w:rsidRPr="00291D8C">
              <w:rPr>
                <w:rFonts w:hint="cs"/>
                <w:szCs w:val="22"/>
                <w:rtl/>
              </w:rPr>
              <w:t>נדרשת אפשרות לחיבור למערכת ניהול מסמכים חיצונית, כמפורט בסעיף ממשקים לעיל.</w:t>
            </w:r>
          </w:p>
        </w:tc>
        <w:tc>
          <w:tcPr>
            <w:tcW w:w="398" w:type="pct"/>
          </w:tcPr>
          <w:p w14:paraId="4C22FCF8" w14:textId="77777777" w:rsidR="00237C91" w:rsidRPr="00291D8C" w:rsidRDefault="00237C91" w:rsidP="00237C91">
            <w:pPr>
              <w:pStyle w:val="TableText"/>
              <w:spacing w:before="0" w:after="120"/>
              <w:contextualSpacing/>
              <w:rPr>
                <w:szCs w:val="22"/>
              </w:rPr>
            </w:pPr>
          </w:p>
        </w:tc>
        <w:tc>
          <w:tcPr>
            <w:tcW w:w="1982" w:type="pct"/>
          </w:tcPr>
          <w:p w14:paraId="754F8584" w14:textId="77777777" w:rsidR="00237C91" w:rsidRPr="00291D8C" w:rsidRDefault="00237C91" w:rsidP="00237C91">
            <w:pPr>
              <w:pStyle w:val="TableText"/>
              <w:spacing w:before="0" w:after="120"/>
              <w:contextualSpacing/>
              <w:rPr>
                <w:szCs w:val="22"/>
              </w:rPr>
            </w:pPr>
          </w:p>
        </w:tc>
      </w:tr>
      <w:tr w:rsidR="0062435C" w:rsidRPr="00291D8C" w14:paraId="6EA9DB3D" w14:textId="77777777" w:rsidTr="0084487E">
        <w:trPr>
          <w:trHeight w:val="355"/>
        </w:trPr>
        <w:tc>
          <w:tcPr>
            <w:tcW w:w="244" w:type="pct"/>
          </w:tcPr>
          <w:p w14:paraId="6639732D" w14:textId="77777777" w:rsidR="0062435C" w:rsidRPr="00291D8C" w:rsidRDefault="0062435C" w:rsidP="00237C91">
            <w:pPr>
              <w:pStyle w:val="3e"/>
              <w:numPr>
                <w:ilvl w:val="0"/>
                <w:numId w:val="37"/>
              </w:numPr>
              <w:spacing w:before="0" w:after="120" w:line="280" w:lineRule="atLeast"/>
              <w:ind w:left="0" w:firstLine="0"/>
              <w:rPr>
                <w:b/>
                <w:rtl/>
              </w:rPr>
            </w:pPr>
          </w:p>
        </w:tc>
        <w:tc>
          <w:tcPr>
            <w:tcW w:w="730" w:type="pct"/>
          </w:tcPr>
          <w:p w14:paraId="45046422" w14:textId="65E0DE20" w:rsidR="0062435C" w:rsidRDefault="0062435C" w:rsidP="00A82701">
            <w:pPr>
              <w:pStyle w:val="2b"/>
              <w:spacing w:beforeLines="0" w:before="0" w:afterLines="0" w:line="280" w:lineRule="atLeast"/>
              <w:ind w:firstLine="0"/>
              <w:rPr>
                <w:b/>
                <w:bCs/>
                <w:sz w:val="22"/>
                <w:szCs w:val="22"/>
                <w:rtl/>
              </w:rPr>
            </w:pPr>
            <w:r>
              <w:rPr>
                <w:rFonts w:hint="cs"/>
                <w:b/>
                <w:bCs/>
                <w:sz w:val="22"/>
                <w:szCs w:val="22"/>
                <w:rtl/>
              </w:rPr>
              <w:t>שילוב תמונות וציורים</w:t>
            </w:r>
          </w:p>
        </w:tc>
        <w:tc>
          <w:tcPr>
            <w:tcW w:w="1646" w:type="pct"/>
          </w:tcPr>
          <w:p w14:paraId="35BE6045" w14:textId="77777777" w:rsidR="0062435C" w:rsidRPr="00A82701" w:rsidRDefault="0062435C" w:rsidP="00A82701">
            <w:pPr>
              <w:pStyle w:val="2b"/>
              <w:numPr>
                <w:ilvl w:val="0"/>
                <w:numId w:val="53"/>
              </w:numPr>
              <w:spacing w:beforeLines="0" w:before="0" w:afterLines="0" w:line="280" w:lineRule="atLeast"/>
              <w:ind w:left="295" w:hanging="284"/>
              <w:rPr>
                <w:color w:val="000000"/>
                <w:sz w:val="22"/>
                <w:szCs w:val="22"/>
                <w:rtl/>
              </w:rPr>
            </w:pPr>
            <w:r w:rsidRPr="00A82701">
              <w:rPr>
                <w:rFonts w:hint="eastAsia"/>
                <w:color w:val="000000"/>
                <w:sz w:val="22"/>
                <w:szCs w:val="22"/>
                <w:rtl/>
              </w:rPr>
              <w:t>שילוב</w:t>
            </w:r>
            <w:r w:rsidRPr="00A82701">
              <w:rPr>
                <w:color w:val="000000"/>
                <w:sz w:val="22"/>
                <w:szCs w:val="22"/>
                <w:rtl/>
              </w:rPr>
              <w:t xml:space="preserve"> </w:t>
            </w:r>
            <w:r w:rsidRPr="00A82701">
              <w:rPr>
                <w:rFonts w:hint="eastAsia"/>
                <w:color w:val="000000"/>
                <w:sz w:val="22"/>
                <w:szCs w:val="22"/>
                <w:rtl/>
              </w:rPr>
              <w:t>של</w:t>
            </w:r>
            <w:r w:rsidRPr="00A82701">
              <w:rPr>
                <w:color w:val="000000"/>
                <w:sz w:val="22"/>
                <w:szCs w:val="22"/>
                <w:rtl/>
              </w:rPr>
              <w:t xml:space="preserve"> </w:t>
            </w:r>
            <w:r w:rsidRPr="00A82701">
              <w:rPr>
                <w:rFonts w:hint="eastAsia"/>
                <w:color w:val="000000"/>
                <w:sz w:val="22"/>
                <w:szCs w:val="22"/>
                <w:rtl/>
              </w:rPr>
              <w:t>תמונות</w:t>
            </w:r>
            <w:r w:rsidRPr="00A82701">
              <w:rPr>
                <w:color w:val="000000"/>
                <w:sz w:val="22"/>
                <w:szCs w:val="22"/>
                <w:rtl/>
              </w:rPr>
              <w:t xml:space="preserve"> </w:t>
            </w:r>
            <w:r w:rsidRPr="00A82701">
              <w:rPr>
                <w:rFonts w:hint="eastAsia"/>
                <w:color w:val="000000"/>
                <w:sz w:val="22"/>
                <w:szCs w:val="22"/>
                <w:rtl/>
              </w:rPr>
              <w:t>במסמכים</w:t>
            </w:r>
            <w:r w:rsidRPr="00A82701">
              <w:rPr>
                <w:color w:val="000000"/>
                <w:sz w:val="22"/>
                <w:szCs w:val="22"/>
                <w:rtl/>
              </w:rPr>
              <w:t xml:space="preserve"> </w:t>
            </w:r>
            <w:r w:rsidRPr="00A82701">
              <w:rPr>
                <w:rFonts w:hint="eastAsia"/>
                <w:color w:val="000000"/>
                <w:sz w:val="22"/>
                <w:szCs w:val="22"/>
                <w:rtl/>
              </w:rPr>
              <w:t>השונים</w:t>
            </w:r>
          </w:p>
          <w:p w14:paraId="54823D93" w14:textId="57C54041" w:rsidR="0062435C" w:rsidRPr="00291D8C" w:rsidRDefault="0062435C" w:rsidP="00A82701">
            <w:pPr>
              <w:pStyle w:val="2b"/>
              <w:numPr>
                <w:ilvl w:val="0"/>
                <w:numId w:val="53"/>
              </w:numPr>
              <w:spacing w:beforeLines="0" w:before="0" w:afterLines="0" w:line="280" w:lineRule="atLeast"/>
              <w:ind w:left="295" w:hanging="284"/>
              <w:rPr>
                <w:sz w:val="22"/>
                <w:szCs w:val="22"/>
                <w:rtl/>
              </w:rPr>
            </w:pPr>
            <w:r w:rsidRPr="00A82701">
              <w:rPr>
                <w:rFonts w:hint="eastAsia"/>
                <w:color w:val="000000"/>
                <w:sz w:val="22"/>
                <w:szCs w:val="22"/>
                <w:rtl/>
              </w:rPr>
              <w:t>יכולת</w:t>
            </w:r>
            <w:r w:rsidRPr="00A82701">
              <w:rPr>
                <w:color w:val="000000"/>
                <w:sz w:val="22"/>
                <w:szCs w:val="22"/>
                <w:rtl/>
              </w:rPr>
              <w:t xml:space="preserve"> ציור </w:t>
            </w:r>
            <w:r w:rsidR="007564D3" w:rsidRPr="00A82701">
              <w:rPr>
                <w:rFonts w:hint="eastAsia"/>
                <w:color w:val="000000"/>
                <w:sz w:val="22"/>
                <w:szCs w:val="22"/>
                <w:rtl/>
              </w:rPr>
              <w:t>על</w:t>
            </w:r>
            <w:r w:rsidR="007564D3" w:rsidRPr="00A82701">
              <w:rPr>
                <w:color w:val="000000"/>
                <w:sz w:val="22"/>
                <w:szCs w:val="22"/>
                <w:rtl/>
              </w:rPr>
              <w:t xml:space="preserve"> תבניות מוכנות מראש (לדוגמא </w:t>
            </w:r>
            <w:r w:rsidR="007564D3" w:rsidRPr="00A82701">
              <w:rPr>
                <w:rFonts w:hint="eastAsia"/>
                <w:color w:val="000000"/>
                <w:sz w:val="22"/>
                <w:szCs w:val="22"/>
                <w:rtl/>
              </w:rPr>
              <w:t>עיניים</w:t>
            </w:r>
            <w:r w:rsidR="007564D3" w:rsidRPr="00A82701">
              <w:rPr>
                <w:color w:val="000000"/>
                <w:sz w:val="22"/>
                <w:szCs w:val="22"/>
                <w:rtl/>
              </w:rPr>
              <w:t>)</w:t>
            </w:r>
          </w:p>
        </w:tc>
        <w:tc>
          <w:tcPr>
            <w:tcW w:w="398" w:type="pct"/>
          </w:tcPr>
          <w:p w14:paraId="23810659" w14:textId="77777777" w:rsidR="0062435C" w:rsidRPr="00291D8C" w:rsidRDefault="0062435C" w:rsidP="00237C91">
            <w:pPr>
              <w:pStyle w:val="TableText"/>
              <w:spacing w:before="0" w:after="120"/>
              <w:contextualSpacing/>
              <w:rPr>
                <w:szCs w:val="22"/>
              </w:rPr>
            </w:pPr>
          </w:p>
        </w:tc>
        <w:tc>
          <w:tcPr>
            <w:tcW w:w="1982" w:type="pct"/>
          </w:tcPr>
          <w:p w14:paraId="27DD44EC" w14:textId="77777777" w:rsidR="0062435C" w:rsidRPr="00291D8C" w:rsidRDefault="0062435C" w:rsidP="00237C91">
            <w:pPr>
              <w:pStyle w:val="TableText"/>
              <w:spacing w:before="0" w:after="120"/>
              <w:contextualSpacing/>
              <w:rPr>
                <w:szCs w:val="22"/>
              </w:rPr>
            </w:pPr>
          </w:p>
        </w:tc>
      </w:tr>
      <w:tr w:rsidR="00237C91" w:rsidRPr="00291D8C" w14:paraId="1240EBFE" w14:textId="77777777" w:rsidTr="0084487E">
        <w:trPr>
          <w:trHeight w:val="355"/>
        </w:trPr>
        <w:tc>
          <w:tcPr>
            <w:tcW w:w="244" w:type="pct"/>
          </w:tcPr>
          <w:p w14:paraId="5CA583CC" w14:textId="63800690"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54BE16F4" w14:textId="762D1D91" w:rsidR="00237C91" w:rsidRPr="00291D8C" w:rsidRDefault="00237C91" w:rsidP="00237C91">
            <w:pPr>
              <w:pStyle w:val="2b"/>
              <w:spacing w:beforeLines="0" w:before="0" w:afterLines="0" w:line="280" w:lineRule="atLeast"/>
              <w:ind w:firstLine="0"/>
              <w:rPr>
                <w:b/>
                <w:bCs/>
                <w:sz w:val="22"/>
                <w:szCs w:val="22"/>
                <w:rtl/>
              </w:rPr>
            </w:pPr>
            <w:r>
              <w:rPr>
                <w:rFonts w:hint="cs"/>
                <w:b/>
                <w:bCs/>
                <w:sz w:val="22"/>
                <w:szCs w:val="22"/>
                <w:rtl/>
              </w:rPr>
              <w:t>מבט מהיר על מטופל/תמצית תיק</w:t>
            </w:r>
          </w:p>
        </w:tc>
        <w:tc>
          <w:tcPr>
            <w:tcW w:w="1646" w:type="pct"/>
          </w:tcPr>
          <w:p w14:paraId="1B83736C" w14:textId="77777777" w:rsidR="00237C91" w:rsidRPr="00291D8C" w:rsidRDefault="00237C91" w:rsidP="00237C91">
            <w:pPr>
              <w:pStyle w:val="2b"/>
              <w:spacing w:beforeLines="0" w:before="0" w:afterLines="0" w:line="280" w:lineRule="atLeast"/>
              <w:ind w:firstLine="0"/>
              <w:rPr>
                <w:sz w:val="22"/>
                <w:szCs w:val="22"/>
                <w:rtl/>
              </w:rPr>
            </w:pPr>
            <w:r w:rsidRPr="00291D8C">
              <w:rPr>
                <w:rFonts w:hint="cs"/>
                <w:sz w:val="22"/>
                <w:szCs w:val="22"/>
                <w:rtl/>
              </w:rPr>
              <w:t>בכניסה לתיק המטופל - תצוגה של מידע מצומצם וממצה, שמקורו ביתר הרכיבים המוצגים לעיל.</w:t>
            </w:r>
          </w:p>
          <w:p w14:paraId="1CEFB57A" w14:textId="77777777" w:rsidR="00237C91" w:rsidRPr="00291D8C" w:rsidRDefault="00237C91" w:rsidP="00237C91">
            <w:pPr>
              <w:pStyle w:val="2b"/>
              <w:spacing w:beforeLines="0" w:before="0" w:afterLines="0" w:line="280" w:lineRule="atLeast"/>
              <w:ind w:firstLine="0"/>
              <w:rPr>
                <w:sz w:val="22"/>
                <w:szCs w:val="22"/>
                <w:rtl/>
              </w:rPr>
            </w:pPr>
            <w:r w:rsidRPr="00291D8C">
              <w:rPr>
                <w:rFonts w:hint="cs"/>
                <w:sz w:val="22"/>
                <w:szCs w:val="22"/>
                <w:rtl/>
              </w:rPr>
              <w:t>יש להתייחס לאפשרות להתאים את התמונה לצרכים ספציפיים של היחידות.</w:t>
            </w:r>
          </w:p>
        </w:tc>
        <w:tc>
          <w:tcPr>
            <w:tcW w:w="398" w:type="pct"/>
          </w:tcPr>
          <w:p w14:paraId="3311C87C" w14:textId="77777777" w:rsidR="00237C91" w:rsidRPr="00291D8C" w:rsidRDefault="00237C91" w:rsidP="00237C91">
            <w:pPr>
              <w:pStyle w:val="TableText"/>
              <w:spacing w:before="0" w:after="120"/>
              <w:contextualSpacing/>
              <w:rPr>
                <w:szCs w:val="22"/>
              </w:rPr>
            </w:pPr>
          </w:p>
        </w:tc>
        <w:tc>
          <w:tcPr>
            <w:tcW w:w="1982" w:type="pct"/>
          </w:tcPr>
          <w:p w14:paraId="4C451B9B" w14:textId="77777777" w:rsidR="00237C91" w:rsidRPr="00291D8C" w:rsidRDefault="00237C91" w:rsidP="00237C91">
            <w:pPr>
              <w:pStyle w:val="TableText"/>
              <w:spacing w:before="0" w:after="120"/>
              <w:contextualSpacing/>
              <w:rPr>
                <w:szCs w:val="22"/>
              </w:rPr>
            </w:pPr>
          </w:p>
        </w:tc>
      </w:tr>
      <w:tr w:rsidR="00237C91" w:rsidRPr="00291D8C" w14:paraId="3306A92F" w14:textId="77777777" w:rsidTr="0084487E">
        <w:trPr>
          <w:trHeight w:val="355"/>
        </w:trPr>
        <w:tc>
          <w:tcPr>
            <w:tcW w:w="244" w:type="pct"/>
          </w:tcPr>
          <w:p w14:paraId="5FAA2B37" w14:textId="77777777"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1E48C2CF" w14:textId="77777777" w:rsidR="00237C91" w:rsidRPr="00291D8C" w:rsidRDefault="00237C91" w:rsidP="00237C91">
            <w:pPr>
              <w:pStyle w:val="2b"/>
              <w:spacing w:beforeLines="0" w:before="0" w:afterLines="0" w:line="280" w:lineRule="atLeast"/>
              <w:ind w:firstLine="0"/>
              <w:rPr>
                <w:b/>
                <w:bCs/>
                <w:sz w:val="22"/>
                <w:szCs w:val="22"/>
                <w:rtl/>
              </w:rPr>
            </w:pPr>
            <w:r w:rsidRPr="00291D8C">
              <w:rPr>
                <w:rFonts w:hint="cs"/>
                <w:b/>
                <w:bCs/>
                <w:sz w:val="22"/>
                <w:szCs w:val="22"/>
                <w:rtl/>
              </w:rPr>
              <w:t>תצוגת מצב חולה (קרדקס)</w:t>
            </w:r>
          </w:p>
        </w:tc>
        <w:tc>
          <w:tcPr>
            <w:tcW w:w="1646" w:type="pct"/>
          </w:tcPr>
          <w:p w14:paraId="68665344" w14:textId="77777777" w:rsidR="00237C91" w:rsidRPr="00291D8C" w:rsidRDefault="00237C91" w:rsidP="00237C91">
            <w:pPr>
              <w:pStyle w:val="2b"/>
              <w:spacing w:beforeLines="0" w:before="0" w:afterLines="0" w:line="280" w:lineRule="atLeast"/>
              <w:ind w:firstLine="0"/>
              <w:rPr>
                <w:sz w:val="22"/>
                <w:szCs w:val="22"/>
                <w:rtl/>
              </w:rPr>
            </w:pPr>
            <w:r w:rsidRPr="00291D8C">
              <w:rPr>
                <w:rFonts w:hint="cs"/>
                <w:sz w:val="22"/>
                <w:szCs w:val="22"/>
                <w:rtl/>
              </w:rPr>
              <w:t xml:space="preserve">כלי עזר לאחיות ולרופאים להצגת מצבו של המטופל בכל רגע נתון, באמצעים גרפיים וטבלאיים. מנגנון זה כולל תצוגת מאזן נוזלים, תצוגת גרף דופק וחום וכיוצ"ב, </w:t>
            </w:r>
            <w:r w:rsidRPr="00291D8C">
              <w:rPr>
                <w:rFonts w:hint="cs"/>
                <w:sz w:val="22"/>
                <w:szCs w:val="22"/>
                <w:rtl/>
              </w:rPr>
              <w:lastRenderedPageBreak/>
              <w:t>סימנים חיוניים נבחרים ונתונים נבחרים נוספים על מצבו, בכפוף להרשאותיהם.</w:t>
            </w:r>
          </w:p>
        </w:tc>
        <w:tc>
          <w:tcPr>
            <w:tcW w:w="398" w:type="pct"/>
          </w:tcPr>
          <w:p w14:paraId="38955043" w14:textId="77777777" w:rsidR="00237C91" w:rsidRPr="00291D8C" w:rsidRDefault="00237C91" w:rsidP="00237C91">
            <w:pPr>
              <w:pStyle w:val="TableText"/>
              <w:spacing w:before="0" w:after="120"/>
              <w:ind w:firstLine="0"/>
              <w:contextualSpacing/>
              <w:rPr>
                <w:szCs w:val="22"/>
              </w:rPr>
            </w:pPr>
          </w:p>
        </w:tc>
        <w:tc>
          <w:tcPr>
            <w:tcW w:w="1982" w:type="pct"/>
          </w:tcPr>
          <w:p w14:paraId="5334FE25" w14:textId="77777777" w:rsidR="00237C91" w:rsidRPr="00291D8C" w:rsidRDefault="00237C91" w:rsidP="00237C91">
            <w:pPr>
              <w:pStyle w:val="TableText"/>
              <w:spacing w:before="0" w:after="120"/>
              <w:ind w:firstLine="0"/>
              <w:contextualSpacing/>
              <w:rPr>
                <w:szCs w:val="22"/>
              </w:rPr>
            </w:pPr>
          </w:p>
        </w:tc>
      </w:tr>
      <w:tr w:rsidR="00237C91" w:rsidRPr="00291D8C" w14:paraId="78C73DF3" w14:textId="77777777" w:rsidTr="0084487E">
        <w:trPr>
          <w:trHeight w:val="355"/>
        </w:trPr>
        <w:tc>
          <w:tcPr>
            <w:tcW w:w="244" w:type="pct"/>
          </w:tcPr>
          <w:p w14:paraId="21953E74" w14:textId="77777777" w:rsidR="00237C91" w:rsidRPr="00291D8C" w:rsidRDefault="00237C91" w:rsidP="00237C91">
            <w:pPr>
              <w:pStyle w:val="3e"/>
              <w:numPr>
                <w:ilvl w:val="0"/>
                <w:numId w:val="37"/>
              </w:numPr>
              <w:spacing w:before="0" w:after="120" w:line="280" w:lineRule="atLeast"/>
              <w:ind w:left="0" w:firstLine="0"/>
              <w:rPr>
                <w:b/>
                <w:rtl/>
              </w:rPr>
            </w:pPr>
          </w:p>
        </w:tc>
        <w:tc>
          <w:tcPr>
            <w:tcW w:w="730" w:type="pct"/>
          </w:tcPr>
          <w:p w14:paraId="75899B77" w14:textId="77777777" w:rsidR="00237C91" w:rsidRPr="00291D8C" w:rsidRDefault="00237C91" w:rsidP="00237C91">
            <w:pPr>
              <w:pStyle w:val="2b"/>
              <w:spacing w:beforeLines="0" w:before="0" w:afterLines="0" w:line="280" w:lineRule="atLeast"/>
              <w:ind w:firstLine="0"/>
              <w:rPr>
                <w:b/>
                <w:bCs/>
                <w:sz w:val="22"/>
                <w:szCs w:val="22"/>
                <w:rtl/>
              </w:rPr>
            </w:pPr>
            <w:r w:rsidRPr="00291D8C">
              <w:rPr>
                <w:rFonts w:hint="cs"/>
                <w:b/>
                <w:bCs/>
                <w:color w:val="000000"/>
                <w:sz w:val="22"/>
                <w:szCs w:val="22"/>
                <w:rtl/>
              </w:rPr>
              <w:t>סקירת תיקים</w:t>
            </w:r>
          </w:p>
        </w:tc>
        <w:tc>
          <w:tcPr>
            <w:tcW w:w="1646" w:type="pct"/>
          </w:tcPr>
          <w:p w14:paraId="3B1E0E54" w14:textId="77777777" w:rsidR="00237C91" w:rsidRPr="00291D8C" w:rsidRDefault="00237C91" w:rsidP="00237C91">
            <w:pPr>
              <w:pStyle w:val="2b"/>
              <w:spacing w:beforeLines="0" w:before="0" w:afterLines="0" w:line="280" w:lineRule="atLeast"/>
              <w:ind w:firstLine="0"/>
              <w:rPr>
                <w:sz w:val="22"/>
                <w:szCs w:val="22"/>
                <w:rtl/>
              </w:rPr>
            </w:pPr>
            <w:r w:rsidRPr="00291D8C">
              <w:rPr>
                <w:sz w:val="22"/>
                <w:szCs w:val="22"/>
                <w:rtl/>
              </w:rPr>
              <w:t xml:space="preserve">בכדי להקל על המשתמשים בקבלת אינפורמציה כוללת על מאושפז, </w:t>
            </w:r>
            <w:r w:rsidRPr="00291D8C">
              <w:rPr>
                <w:rFonts w:hint="cs"/>
                <w:sz w:val="22"/>
                <w:szCs w:val="22"/>
                <w:rtl/>
              </w:rPr>
              <w:t xml:space="preserve">יאפשר הפתרון רכיב </w:t>
            </w:r>
            <w:r w:rsidRPr="00291D8C">
              <w:rPr>
                <w:sz w:val="22"/>
                <w:szCs w:val="22"/>
                <w:rtl/>
              </w:rPr>
              <w:t>סקירה כללית של ביקורי ה</w:t>
            </w:r>
            <w:r w:rsidRPr="00291D8C">
              <w:rPr>
                <w:rFonts w:hint="cs"/>
                <w:sz w:val="22"/>
                <w:szCs w:val="22"/>
                <w:rtl/>
              </w:rPr>
              <w:t>מטופל</w:t>
            </w:r>
            <w:r w:rsidRPr="00291D8C">
              <w:rPr>
                <w:sz w:val="22"/>
                <w:szCs w:val="22"/>
                <w:rtl/>
              </w:rPr>
              <w:t xml:space="preserve">. סקירה זו </w:t>
            </w:r>
            <w:r w:rsidRPr="00291D8C">
              <w:rPr>
                <w:rFonts w:hint="cs"/>
                <w:sz w:val="22"/>
                <w:szCs w:val="22"/>
                <w:rtl/>
              </w:rPr>
              <w:t>תאפשר</w:t>
            </w:r>
            <w:r w:rsidRPr="00291D8C">
              <w:rPr>
                <w:sz w:val="22"/>
                <w:szCs w:val="22"/>
                <w:rtl/>
              </w:rPr>
              <w:t xml:space="preserve"> הצגת רשימת </w:t>
            </w:r>
            <w:r w:rsidRPr="00291D8C">
              <w:rPr>
                <w:rFonts w:hint="cs"/>
                <w:sz w:val="22"/>
                <w:szCs w:val="22"/>
                <w:rtl/>
              </w:rPr>
              <w:t xml:space="preserve">כרונולוגית של </w:t>
            </w:r>
            <w:r w:rsidRPr="00291D8C">
              <w:rPr>
                <w:sz w:val="22"/>
                <w:szCs w:val="22"/>
                <w:rtl/>
              </w:rPr>
              <w:t>מועדי הביקור של ה</w:t>
            </w:r>
            <w:r w:rsidRPr="00291D8C">
              <w:rPr>
                <w:rFonts w:hint="cs"/>
                <w:sz w:val="22"/>
                <w:szCs w:val="22"/>
                <w:rtl/>
              </w:rPr>
              <w:t>מטופל</w:t>
            </w:r>
            <w:r w:rsidRPr="00291D8C">
              <w:rPr>
                <w:sz w:val="22"/>
                <w:szCs w:val="22"/>
                <w:rtl/>
              </w:rPr>
              <w:t xml:space="preserve"> תוך ירידה הדרגתית </w:t>
            </w:r>
            <w:r w:rsidRPr="00291D8C">
              <w:rPr>
                <w:sz w:val="22"/>
                <w:szCs w:val="22"/>
              </w:rPr>
              <w:t>Drill down)</w:t>
            </w:r>
            <w:r w:rsidRPr="00291D8C">
              <w:rPr>
                <w:sz w:val="22"/>
                <w:szCs w:val="22"/>
                <w:rtl/>
              </w:rPr>
              <w:t xml:space="preserve">) לתוך הביקור עצמו והצגת המידע </w:t>
            </w:r>
            <w:r w:rsidRPr="00291D8C">
              <w:rPr>
                <w:rFonts w:hint="cs"/>
                <w:sz w:val="22"/>
                <w:szCs w:val="22"/>
                <w:rtl/>
              </w:rPr>
              <w:t>שדווח</w:t>
            </w:r>
            <w:r w:rsidRPr="00291D8C">
              <w:rPr>
                <w:sz w:val="22"/>
                <w:szCs w:val="22"/>
                <w:rtl/>
              </w:rPr>
              <w:t xml:space="preserve"> במהלך הביקור/אשפוז. בצורה כזו יכול המטפל לעיין באופן סדרתי ונקודתי בתיקו הרפואי של המטופל בצורה מהירה ונוחה.</w:t>
            </w:r>
          </w:p>
        </w:tc>
        <w:tc>
          <w:tcPr>
            <w:tcW w:w="398" w:type="pct"/>
          </w:tcPr>
          <w:p w14:paraId="0B188E27" w14:textId="77777777" w:rsidR="00237C91" w:rsidRPr="00291D8C" w:rsidRDefault="00237C91" w:rsidP="00237C91">
            <w:pPr>
              <w:pStyle w:val="TableText"/>
              <w:spacing w:before="0" w:after="120"/>
              <w:contextualSpacing/>
              <w:rPr>
                <w:szCs w:val="22"/>
              </w:rPr>
            </w:pPr>
          </w:p>
        </w:tc>
        <w:tc>
          <w:tcPr>
            <w:tcW w:w="1982" w:type="pct"/>
          </w:tcPr>
          <w:p w14:paraId="48121548" w14:textId="77777777" w:rsidR="00237C91" w:rsidRPr="00291D8C" w:rsidRDefault="00237C91" w:rsidP="00237C91">
            <w:pPr>
              <w:pStyle w:val="TableText"/>
              <w:spacing w:before="0" w:after="120"/>
              <w:contextualSpacing/>
              <w:rPr>
                <w:szCs w:val="22"/>
              </w:rPr>
            </w:pPr>
          </w:p>
        </w:tc>
      </w:tr>
      <w:tr w:rsidR="001E4A46" w:rsidRPr="00291D8C" w14:paraId="3CB1E2DE" w14:textId="77777777" w:rsidTr="0084487E">
        <w:trPr>
          <w:trHeight w:val="355"/>
        </w:trPr>
        <w:tc>
          <w:tcPr>
            <w:tcW w:w="244" w:type="pct"/>
          </w:tcPr>
          <w:p w14:paraId="703D4F44" w14:textId="77777777" w:rsidR="001E4A46" w:rsidRPr="00291D8C" w:rsidRDefault="001E4A46" w:rsidP="00237C91">
            <w:pPr>
              <w:pStyle w:val="3e"/>
              <w:numPr>
                <w:ilvl w:val="0"/>
                <w:numId w:val="37"/>
              </w:numPr>
              <w:spacing w:before="0" w:after="120" w:line="280" w:lineRule="atLeast"/>
              <w:ind w:left="0" w:firstLine="0"/>
              <w:rPr>
                <w:b/>
                <w:rtl/>
              </w:rPr>
            </w:pPr>
          </w:p>
        </w:tc>
        <w:tc>
          <w:tcPr>
            <w:tcW w:w="730" w:type="pct"/>
          </w:tcPr>
          <w:p w14:paraId="7B16E1CE" w14:textId="6A85DFDA" w:rsidR="001E4A46" w:rsidRPr="00291D8C" w:rsidRDefault="001E4A46" w:rsidP="001E4A46">
            <w:pPr>
              <w:pStyle w:val="2b"/>
              <w:spacing w:beforeLines="0" w:before="0" w:afterLines="0" w:line="280" w:lineRule="atLeast"/>
              <w:ind w:firstLine="0"/>
              <w:rPr>
                <w:b/>
                <w:bCs/>
                <w:color w:val="000000"/>
                <w:sz w:val="22"/>
                <w:szCs w:val="22"/>
                <w:rtl/>
              </w:rPr>
            </w:pPr>
            <w:r>
              <w:rPr>
                <w:rFonts w:hint="cs"/>
                <w:b/>
                <w:bCs/>
                <w:color w:val="000000"/>
                <w:sz w:val="22"/>
                <w:szCs w:val="22"/>
                <w:rtl/>
              </w:rPr>
              <w:t>תצוגת מחלקה</w:t>
            </w:r>
          </w:p>
        </w:tc>
        <w:tc>
          <w:tcPr>
            <w:tcW w:w="1646" w:type="pct"/>
          </w:tcPr>
          <w:p w14:paraId="37E190A6" w14:textId="175F2412" w:rsidR="001E4A46" w:rsidRPr="00291D8C" w:rsidRDefault="001E4A46" w:rsidP="001E4A46">
            <w:pPr>
              <w:pStyle w:val="2b"/>
              <w:spacing w:beforeLines="0" w:before="0" w:afterLines="0" w:line="280" w:lineRule="atLeast"/>
              <w:ind w:firstLine="0"/>
              <w:rPr>
                <w:sz w:val="22"/>
                <w:szCs w:val="22"/>
                <w:rtl/>
              </w:rPr>
            </w:pPr>
            <w:r>
              <w:rPr>
                <w:rFonts w:hint="cs"/>
                <w:sz w:val="22"/>
                <w:szCs w:val="22"/>
                <w:rtl/>
              </w:rPr>
              <w:t>יכולת לתצוגה כוללת ברמת מחלקה, של כלל המטופלים על פי פרמטרים כמו זמן הגעה, המתנה ליעוצים, בדיקטות מעבדה, הדמייה ועוד, סימנים חיוניים, בדיקת אחות, בדיקת רופא, רמת סיווג בטריאז' (במלר"דים) ועוד</w:t>
            </w:r>
          </w:p>
        </w:tc>
        <w:tc>
          <w:tcPr>
            <w:tcW w:w="398" w:type="pct"/>
          </w:tcPr>
          <w:p w14:paraId="63771109" w14:textId="77777777" w:rsidR="001E4A46" w:rsidRPr="00291D8C" w:rsidRDefault="001E4A46" w:rsidP="00237C91">
            <w:pPr>
              <w:pStyle w:val="TableText"/>
              <w:spacing w:before="0" w:after="120"/>
              <w:contextualSpacing/>
              <w:rPr>
                <w:szCs w:val="22"/>
              </w:rPr>
            </w:pPr>
          </w:p>
        </w:tc>
        <w:tc>
          <w:tcPr>
            <w:tcW w:w="1982" w:type="pct"/>
          </w:tcPr>
          <w:p w14:paraId="69D57337" w14:textId="77777777" w:rsidR="001E4A46" w:rsidRPr="00291D8C" w:rsidRDefault="001E4A46" w:rsidP="00237C91">
            <w:pPr>
              <w:pStyle w:val="TableText"/>
              <w:spacing w:before="0" w:after="120"/>
              <w:contextualSpacing/>
              <w:rPr>
                <w:szCs w:val="22"/>
              </w:rPr>
            </w:pPr>
          </w:p>
        </w:tc>
      </w:tr>
    </w:tbl>
    <w:p w14:paraId="7320CF0D" w14:textId="77777777" w:rsidR="00291D8C" w:rsidRDefault="00291D8C" w:rsidP="00291D8C">
      <w:pPr>
        <w:pStyle w:val="3f1"/>
        <w:ind w:left="677"/>
        <w:rPr>
          <w:b/>
          <w:bCs/>
          <w:u w:val="single"/>
          <w:rtl/>
        </w:rPr>
      </w:pPr>
      <w:bookmarkStart w:id="10" w:name="_Toc93111263"/>
    </w:p>
    <w:p w14:paraId="31CA38C4" w14:textId="77777777" w:rsidR="00291D8C" w:rsidRDefault="00291D8C">
      <w:pPr>
        <w:bidi w:val="0"/>
        <w:spacing w:before="0" w:after="200" w:line="276" w:lineRule="auto"/>
        <w:ind w:left="0"/>
        <w:jc w:val="left"/>
        <w:outlineLvl w:val="9"/>
        <w:rPr>
          <w:b/>
          <w:bCs/>
          <w:szCs w:val="24"/>
          <w:u w:val="single"/>
          <w:lang w:eastAsia="en-US"/>
        </w:rPr>
      </w:pPr>
      <w:r>
        <w:rPr>
          <w:b/>
          <w:bCs/>
          <w:u w:val="single"/>
          <w:rtl/>
        </w:rPr>
        <w:br w:type="page"/>
      </w:r>
    </w:p>
    <w:p w14:paraId="35F08308" w14:textId="77777777" w:rsidR="00291D8C" w:rsidRPr="00291D8C" w:rsidRDefault="00291D8C" w:rsidP="00493651">
      <w:pPr>
        <w:pStyle w:val="3f1"/>
        <w:numPr>
          <w:ilvl w:val="0"/>
          <w:numId w:val="69"/>
        </w:numPr>
        <w:rPr>
          <w:b/>
          <w:bCs/>
          <w:u w:val="single"/>
          <w:rtl/>
        </w:rPr>
      </w:pPr>
      <w:r w:rsidRPr="00291D8C">
        <w:rPr>
          <w:rFonts w:hint="cs"/>
          <w:b/>
          <w:bCs/>
          <w:u w:val="single"/>
          <w:rtl/>
        </w:rPr>
        <w:lastRenderedPageBreak/>
        <w:t>רכיבי תשתית, יישום והתאמה</w:t>
      </w:r>
    </w:p>
    <w:p w14:paraId="6A7F8B7E" w14:textId="01D5753E" w:rsidR="00291D8C" w:rsidRPr="00291D8C" w:rsidRDefault="00291D8C" w:rsidP="00225CA8">
      <w:pPr>
        <w:pStyle w:val="3f1"/>
        <w:ind w:left="394"/>
        <w:rPr>
          <w:rtl/>
        </w:rPr>
      </w:pPr>
      <w:r>
        <w:rPr>
          <w:rFonts w:hint="cs"/>
          <w:rtl/>
        </w:rPr>
        <w:t xml:space="preserve">הפתרון ליישום התיק הרפואי צריך לכלול </w:t>
      </w:r>
      <w:r w:rsidRPr="002D3041">
        <w:rPr>
          <w:rtl/>
        </w:rPr>
        <w:t xml:space="preserve">רכיבי תשתית </w:t>
      </w:r>
      <w:r>
        <w:rPr>
          <w:rFonts w:hint="cs"/>
          <w:rtl/>
        </w:rPr>
        <w:t xml:space="preserve">שיאפשרו גמישות מירבית בהפעלתו וביישומו </w:t>
      </w:r>
      <w:r w:rsidR="00E254F7">
        <w:rPr>
          <w:rFonts w:hint="cs"/>
          <w:rtl/>
        </w:rPr>
        <w:t xml:space="preserve">כמו גם הפעלתו </w:t>
      </w:r>
      <w:r>
        <w:rPr>
          <w:rFonts w:hint="cs"/>
          <w:rtl/>
        </w:rPr>
        <w:t>במשרד בכלל, ובבתי החולים בפרט:</w:t>
      </w:r>
    </w:p>
    <w:tbl>
      <w:tblPr>
        <w:tblStyle w:val="TableGrid1"/>
        <w:bidiVisual/>
        <w:tblW w:w="5000" w:type="pct"/>
        <w:tblLook w:val="04A0" w:firstRow="1" w:lastRow="0" w:firstColumn="1" w:lastColumn="0" w:noHBand="0" w:noVBand="1"/>
      </w:tblPr>
      <w:tblGrid>
        <w:gridCol w:w="630"/>
        <w:gridCol w:w="2096"/>
        <w:gridCol w:w="4587"/>
        <w:gridCol w:w="1133"/>
        <w:gridCol w:w="5546"/>
      </w:tblGrid>
      <w:tr w:rsidR="00597919" w:rsidRPr="00291D8C" w14:paraId="76772069" w14:textId="77777777" w:rsidTr="005720A7">
        <w:trPr>
          <w:trHeight w:val="440"/>
          <w:tblHeader/>
        </w:trPr>
        <w:tc>
          <w:tcPr>
            <w:tcW w:w="225" w:type="pct"/>
            <w:hideMark/>
          </w:tcPr>
          <w:p w14:paraId="7C205984" w14:textId="77777777" w:rsidR="00597919" w:rsidRPr="00291D8C" w:rsidRDefault="00597919" w:rsidP="0084487E">
            <w:pPr>
              <w:pStyle w:val="1d"/>
              <w:spacing w:beforeLines="0" w:before="0" w:afterLines="0" w:after="60" w:line="280" w:lineRule="atLeast"/>
              <w:ind w:firstLine="0"/>
              <w:rPr>
                <w:b w:val="0"/>
                <w:bCs/>
              </w:rPr>
            </w:pPr>
            <w:r w:rsidRPr="00291D8C">
              <w:rPr>
                <w:b w:val="0"/>
                <w:bCs/>
                <w:rtl/>
              </w:rPr>
              <w:t>#</w:t>
            </w:r>
          </w:p>
        </w:tc>
        <w:tc>
          <w:tcPr>
            <w:tcW w:w="749" w:type="pct"/>
            <w:hideMark/>
          </w:tcPr>
          <w:p w14:paraId="00172733" w14:textId="77777777" w:rsidR="00597919" w:rsidRPr="00291D8C" w:rsidRDefault="00597919" w:rsidP="0084487E">
            <w:pPr>
              <w:pStyle w:val="1d"/>
              <w:spacing w:beforeLines="0" w:before="0" w:afterLines="0" w:after="60" w:line="280" w:lineRule="atLeast"/>
              <w:ind w:firstLine="0"/>
              <w:rPr>
                <w:b w:val="0"/>
                <w:bCs/>
              </w:rPr>
            </w:pPr>
            <w:r w:rsidRPr="00291D8C">
              <w:rPr>
                <w:rFonts w:hint="cs"/>
                <w:b w:val="0"/>
                <w:bCs/>
                <w:rtl/>
              </w:rPr>
              <w:t>דרישה</w:t>
            </w:r>
          </w:p>
        </w:tc>
        <w:tc>
          <w:tcPr>
            <w:tcW w:w="1639" w:type="pct"/>
          </w:tcPr>
          <w:p w14:paraId="134787F4" w14:textId="77777777" w:rsidR="00597919" w:rsidRPr="00291D8C" w:rsidRDefault="00597919" w:rsidP="0084487E">
            <w:pPr>
              <w:pStyle w:val="1d"/>
              <w:spacing w:beforeLines="0" w:before="0" w:afterLines="0" w:after="60" w:line="280" w:lineRule="atLeast"/>
              <w:ind w:firstLine="0"/>
              <w:rPr>
                <w:b w:val="0"/>
                <w:bCs/>
                <w:rtl/>
              </w:rPr>
            </w:pPr>
            <w:r w:rsidRPr="00291D8C">
              <w:rPr>
                <w:rFonts w:hint="cs"/>
                <w:b w:val="0"/>
                <w:bCs/>
                <w:rtl/>
              </w:rPr>
              <w:t>פירוט</w:t>
            </w:r>
          </w:p>
        </w:tc>
        <w:tc>
          <w:tcPr>
            <w:tcW w:w="405" w:type="pct"/>
          </w:tcPr>
          <w:p w14:paraId="3A374680" w14:textId="1F08E76C" w:rsidR="00597919" w:rsidRPr="00291D8C" w:rsidRDefault="00291D8C" w:rsidP="0084487E">
            <w:pPr>
              <w:pStyle w:val="1d"/>
              <w:spacing w:beforeLines="0" w:before="0" w:afterLines="0" w:after="60" w:line="280" w:lineRule="atLeast"/>
              <w:ind w:firstLine="0"/>
              <w:rPr>
                <w:b w:val="0"/>
                <w:bCs/>
                <w:rtl/>
              </w:rPr>
            </w:pPr>
            <w:r>
              <w:rPr>
                <w:rFonts w:hint="cs"/>
                <w:b w:val="0"/>
                <w:bCs/>
                <w:rtl/>
              </w:rPr>
              <w:t>אופן יישום</w:t>
            </w:r>
          </w:p>
        </w:tc>
        <w:tc>
          <w:tcPr>
            <w:tcW w:w="1982" w:type="pct"/>
          </w:tcPr>
          <w:p w14:paraId="75988018" w14:textId="21061AF7" w:rsidR="00597919" w:rsidRPr="00291D8C" w:rsidRDefault="00597919" w:rsidP="0084487E">
            <w:pPr>
              <w:pStyle w:val="1d"/>
              <w:spacing w:beforeLines="0" w:before="0" w:afterLines="0" w:after="60" w:line="280" w:lineRule="atLeast"/>
              <w:ind w:firstLine="0"/>
              <w:rPr>
                <w:b w:val="0"/>
                <w:bCs/>
                <w:rtl/>
              </w:rPr>
            </w:pPr>
            <w:r w:rsidRPr="00291D8C">
              <w:rPr>
                <w:rFonts w:hint="cs"/>
                <w:b w:val="0"/>
                <w:bCs/>
                <w:rtl/>
              </w:rPr>
              <w:t xml:space="preserve"> הסבר לאופן </w:t>
            </w:r>
            <w:r w:rsidR="00291D8C">
              <w:rPr>
                <w:rFonts w:hint="cs"/>
                <w:b w:val="0"/>
                <w:bCs/>
                <w:rtl/>
              </w:rPr>
              <w:t>יישום</w:t>
            </w:r>
          </w:p>
        </w:tc>
      </w:tr>
      <w:tr w:rsidR="00EF58A0" w:rsidRPr="00291D8C" w14:paraId="376FCC3B" w14:textId="77777777" w:rsidTr="005720A7">
        <w:trPr>
          <w:trHeight w:val="355"/>
        </w:trPr>
        <w:tc>
          <w:tcPr>
            <w:tcW w:w="225" w:type="pct"/>
          </w:tcPr>
          <w:p w14:paraId="663A5D5E" w14:textId="77777777" w:rsidR="00EF58A0" w:rsidRPr="00291D8C" w:rsidRDefault="00EF58A0" w:rsidP="00493651">
            <w:pPr>
              <w:pStyle w:val="3e"/>
              <w:numPr>
                <w:ilvl w:val="0"/>
                <w:numId w:val="51"/>
              </w:numPr>
              <w:spacing w:before="0" w:after="60" w:line="280" w:lineRule="atLeast"/>
              <w:ind w:left="0" w:firstLine="0"/>
              <w:rPr>
                <w:b/>
                <w:rtl/>
              </w:rPr>
            </w:pPr>
          </w:p>
        </w:tc>
        <w:tc>
          <w:tcPr>
            <w:tcW w:w="749" w:type="pct"/>
          </w:tcPr>
          <w:p w14:paraId="681CD229" w14:textId="4F4037C6" w:rsidR="00EF58A0" w:rsidRPr="00291D8C" w:rsidRDefault="00EF58A0" w:rsidP="00EF58A0">
            <w:pPr>
              <w:pStyle w:val="TableText"/>
              <w:spacing w:before="0" w:after="60"/>
              <w:ind w:firstLine="0"/>
              <w:rPr>
                <w:b/>
                <w:bCs/>
                <w:color w:val="000000"/>
                <w:szCs w:val="22"/>
                <w:rtl/>
              </w:rPr>
            </w:pPr>
            <w:r>
              <w:rPr>
                <w:rFonts w:hint="cs"/>
                <w:b/>
                <w:bCs/>
                <w:color w:val="000000"/>
                <w:szCs w:val="22"/>
                <w:rtl/>
              </w:rPr>
              <w:t>תמיכה בעברית (</w:t>
            </w:r>
            <w:r>
              <w:rPr>
                <w:rFonts w:hint="cs"/>
                <w:b/>
                <w:bCs/>
                <w:color w:val="000000"/>
                <w:szCs w:val="22"/>
              </w:rPr>
              <w:t>M</w:t>
            </w:r>
            <w:r>
              <w:rPr>
                <w:rFonts w:hint="cs"/>
                <w:b/>
                <w:bCs/>
                <w:color w:val="000000"/>
                <w:szCs w:val="22"/>
                <w:rtl/>
              </w:rPr>
              <w:t>)</w:t>
            </w:r>
          </w:p>
        </w:tc>
        <w:tc>
          <w:tcPr>
            <w:tcW w:w="1639" w:type="pct"/>
          </w:tcPr>
          <w:p w14:paraId="34B76821" w14:textId="33D05551" w:rsidR="00EF58A0" w:rsidRPr="00291D8C" w:rsidRDefault="00EF58A0" w:rsidP="00EF58A0">
            <w:pPr>
              <w:pStyle w:val="2b"/>
              <w:spacing w:beforeLines="0" w:before="0" w:afterLines="0" w:after="60" w:line="280" w:lineRule="atLeast"/>
              <w:ind w:firstLine="0"/>
              <w:rPr>
                <w:sz w:val="22"/>
                <w:szCs w:val="22"/>
                <w:rtl/>
              </w:rPr>
            </w:pPr>
            <w:r w:rsidRPr="00EF58A0">
              <w:rPr>
                <w:rFonts w:hint="cs"/>
                <w:sz w:val="22"/>
                <w:szCs w:val="22"/>
                <w:rtl/>
              </w:rPr>
              <w:t xml:space="preserve">תמיכה מלאה בעברית - כולל תפריטים בשפה העברית, תמיכה בכתיבה מימין לשמאל, עריכת טקסט ברכיבי טקסט.  </w:t>
            </w:r>
          </w:p>
        </w:tc>
        <w:tc>
          <w:tcPr>
            <w:tcW w:w="405" w:type="pct"/>
          </w:tcPr>
          <w:p w14:paraId="7B228FC7" w14:textId="77777777" w:rsidR="00EF58A0" w:rsidRPr="00291D8C" w:rsidRDefault="00EF58A0" w:rsidP="0084487E">
            <w:pPr>
              <w:pStyle w:val="TableText"/>
              <w:spacing w:before="0" w:after="60"/>
              <w:rPr>
                <w:szCs w:val="22"/>
              </w:rPr>
            </w:pPr>
          </w:p>
        </w:tc>
        <w:tc>
          <w:tcPr>
            <w:tcW w:w="1982" w:type="pct"/>
          </w:tcPr>
          <w:p w14:paraId="77F2C4AB" w14:textId="77777777" w:rsidR="00EF58A0" w:rsidRPr="00291D8C" w:rsidRDefault="00EF58A0" w:rsidP="0084487E">
            <w:pPr>
              <w:pStyle w:val="TableText"/>
              <w:spacing w:before="0" w:after="60"/>
              <w:rPr>
                <w:szCs w:val="22"/>
              </w:rPr>
            </w:pPr>
          </w:p>
        </w:tc>
      </w:tr>
      <w:tr w:rsidR="00597919" w:rsidRPr="00291D8C" w14:paraId="67726103" w14:textId="77777777" w:rsidTr="005720A7">
        <w:trPr>
          <w:trHeight w:val="355"/>
        </w:trPr>
        <w:tc>
          <w:tcPr>
            <w:tcW w:w="225" w:type="pct"/>
          </w:tcPr>
          <w:p w14:paraId="53235A8C" w14:textId="77777777" w:rsidR="00597919" w:rsidRPr="00291D8C" w:rsidRDefault="00597919" w:rsidP="00493651">
            <w:pPr>
              <w:pStyle w:val="3e"/>
              <w:numPr>
                <w:ilvl w:val="0"/>
                <w:numId w:val="51"/>
              </w:numPr>
              <w:spacing w:before="0" w:after="60" w:line="280" w:lineRule="atLeast"/>
              <w:ind w:left="0" w:firstLine="0"/>
              <w:rPr>
                <w:b/>
                <w:rtl/>
              </w:rPr>
            </w:pPr>
          </w:p>
        </w:tc>
        <w:tc>
          <w:tcPr>
            <w:tcW w:w="749" w:type="pct"/>
          </w:tcPr>
          <w:p w14:paraId="0E559730" w14:textId="4EAF2F20" w:rsidR="00597919" w:rsidRPr="00291D8C" w:rsidRDefault="00597919" w:rsidP="0084487E">
            <w:pPr>
              <w:pStyle w:val="TableText"/>
              <w:spacing w:before="0" w:after="60"/>
              <w:ind w:firstLine="0"/>
              <w:rPr>
                <w:b/>
                <w:bCs/>
                <w:color w:val="000000"/>
                <w:szCs w:val="22"/>
                <w:rtl/>
              </w:rPr>
            </w:pPr>
            <w:r w:rsidRPr="00291D8C">
              <w:rPr>
                <w:rFonts w:hint="cs"/>
                <w:b/>
                <w:bCs/>
                <w:color w:val="000000"/>
                <w:szCs w:val="22"/>
                <w:rtl/>
              </w:rPr>
              <w:t>ניהול טבלאות</w:t>
            </w:r>
            <w:r w:rsidR="005720A7">
              <w:rPr>
                <w:rFonts w:hint="cs"/>
                <w:b/>
                <w:bCs/>
                <w:color w:val="000000"/>
                <w:szCs w:val="22"/>
                <w:rtl/>
              </w:rPr>
              <w:t xml:space="preserve"> מרכזיות ייחודיות למערך הרפואי</w:t>
            </w:r>
          </w:p>
        </w:tc>
        <w:tc>
          <w:tcPr>
            <w:tcW w:w="1639" w:type="pct"/>
          </w:tcPr>
          <w:p w14:paraId="291C37A5" w14:textId="77777777" w:rsidR="0084487E" w:rsidRDefault="00597919" w:rsidP="0084487E">
            <w:pPr>
              <w:pStyle w:val="2b"/>
              <w:spacing w:beforeLines="0" w:before="0" w:afterLines="0" w:after="60" w:line="280" w:lineRule="atLeast"/>
              <w:ind w:firstLine="0"/>
              <w:rPr>
                <w:sz w:val="22"/>
                <w:szCs w:val="22"/>
                <w:rtl/>
              </w:rPr>
            </w:pPr>
            <w:r w:rsidRPr="00291D8C">
              <w:rPr>
                <w:sz w:val="22"/>
                <w:szCs w:val="22"/>
                <w:rtl/>
              </w:rPr>
              <w:t xml:space="preserve">כלי תשתית לניהול הטבלאות </w:t>
            </w:r>
            <w:r w:rsidRPr="00291D8C">
              <w:rPr>
                <w:rFonts w:hint="cs"/>
                <w:sz w:val="22"/>
                <w:szCs w:val="22"/>
                <w:rtl/>
              </w:rPr>
              <w:t>שיאפשר לנהל את ה</w:t>
            </w:r>
            <w:r w:rsidRPr="00291D8C">
              <w:rPr>
                <w:sz w:val="22"/>
                <w:szCs w:val="22"/>
                <w:rtl/>
              </w:rPr>
              <w:t xml:space="preserve">מאגר הבסיסי לעבודת כלל המערכת תוך שמירה על אחידות בנתונים </w:t>
            </w:r>
            <w:r w:rsidRPr="00291D8C">
              <w:rPr>
                <w:rFonts w:hint="cs"/>
                <w:sz w:val="22"/>
                <w:szCs w:val="22"/>
                <w:rtl/>
              </w:rPr>
              <w:t>המדווחים</w:t>
            </w:r>
            <w:r w:rsidRPr="00291D8C">
              <w:rPr>
                <w:sz w:val="22"/>
                <w:szCs w:val="22"/>
                <w:rtl/>
              </w:rPr>
              <w:t xml:space="preserve"> על ידי משתמשי המערכת במוקדים השונים של המחלקה.</w:t>
            </w:r>
          </w:p>
          <w:p w14:paraId="0495B640" w14:textId="0500287E" w:rsidR="00597919" w:rsidRPr="00291D8C" w:rsidRDefault="00597919" w:rsidP="009429EA">
            <w:pPr>
              <w:pStyle w:val="2b"/>
              <w:spacing w:beforeLines="0" w:before="0" w:afterLines="0" w:after="60" w:line="280" w:lineRule="atLeast"/>
              <w:ind w:firstLine="0"/>
              <w:rPr>
                <w:sz w:val="22"/>
                <w:szCs w:val="22"/>
                <w:rtl/>
              </w:rPr>
            </w:pPr>
            <w:r w:rsidRPr="00291D8C">
              <w:rPr>
                <w:rFonts w:hint="cs"/>
                <w:sz w:val="22"/>
                <w:szCs w:val="22"/>
                <w:rtl/>
              </w:rPr>
              <w:t>הכלי יתמוך ב</w:t>
            </w:r>
            <w:r w:rsidRPr="00291D8C">
              <w:rPr>
                <w:sz w:val="22"/>
                <w:szCs w:val="22"/>
                <w:rtl/>
              </w:rPr>
              <w:t>הקמה, עדכון וביטול נתונים בסיסיים</w:t>
            </w:r>
            <w:r w:rsidR="00AB70D4">
              <w:rPr>
                <w:rFonts w:hint="cs"/>
                <w:sz w:val="22"/>
                <w:szCs w:val="22"/>
                <w:rtl/>
              </w:rPr>
              <w:t>.</w:t>
            </w:r>
            <w:r w:rsidRPr="00291D8C">
              <w:rPr>
                <w:sz w:val="22"/>
                <w:szCs w:val="22"/>
                <w:rtl/>
              </w:rPr>
              <w:t xml:space="preserve"> </w:t>
            </w:r>
          </w:p>
        </w:tc>
        <w:tc>
          <w:tcPr>
            <w:tcW w:w="405" w:type="pct"/>
          </w:tcPr>
          <w:p w14:paraId="7E7D765C" w14:textId="77777777" w:rsidR="00597919" w:rsidRPr="00291D8C" w:rsidRDefault="00597919" w:rsidP="0084487E">
            <w:pPr>
              <w:pStyle w:val="TableText"/>
              <w:spacing w:before="0" w:after="60"/>
              <w:ind w:firstLine="0"/>
              <w:rPr>
                <w:szCs w:val="22"/>
              </w:rPr>
            </w:pPr>
          </w:p>
        </w:tc>
        <w:tc>
          <w:tcPr>
            <w:tcW w:w="1982" w:type="pct"/>
          </w:tcPr>
          <w:p w14:paraId="2E32A1B5" w14:textId="77777777" w:rsidR="00597919" w:rsidRPr="00291D8C" w:rsidRDefault="00597919" w:rsidP="0084487E">
            <w:pPr>
              <w:pStyle w:val="TableText"/>
              <w:spacing w:before="0" w:after="60"/>
              <w:ind w:firstLine="0"/>
              <w:rPr>
                <w:szCs w:val="22"/>
              </w:rPr>
            </w:pPr>
          </w:p>
        </w:tc>
      </w:tr>
      <w:tr w:rsidR="005720A7" w:rsidRPr="00CA4983" w14:paraId="67BF0A2D" w14:textId="77777777" w:rsidTr="00766692">
        <w:trPr>
          <w:trHeight w:val="996"/>
        </w:trPr>
        <w:tc>
          <w:tcPr>
            <w:tcW w:w="225" w:type="pct"/>
          </w:tcPr>
          <w:p w14:paraId="3A893F61" w14:textId="77777777" w:rsidR="005720A7" w:rsidRPr="005720A7" w:rsidRDefault="005720A7" w:rsidP="005720A7">
            <w:pPr>
              <w:pStyle w:val="3e"/>
              <w:numPr>
                <w:ilvl w:val="0"/>
                <w:numId w:val="51"/>
              </w:numPr>
              <w:spacing w:before="0" w:after="60" w:line="280" w:lineRule="atLeast"/>
              <w:ind w:left="0" w:firstLine="0"/>
              <w:rPr>
                <w:b/>
                <w:rtl/>
              </w:rPr>
            </w:pPr>
          </w:p>
        </w:tc>
        <w:tc>
          <w:tcPr>
            <w:tcW w:w="749" w:type="pct"/>
          </w:tcPr>
          <w:p w14:paraId="3E5137B1" w14:textId="77777777" w:rsidR="005720A7" w:rsidRPr="00071FD9" w:rsidRDefault="005720A7" w:rsidP="005720A7">
            <w:pPr>
              <w:pStyle w:val="TableText"/>
              <w:spacing w:before="0" w:after="60"/>
              <w:ind w:firstLine="0"/>
              <w:rPr>
                <w:b/>
                <w:bCs/>
                <w:color w:val="000000"/>
                <w:sz w:val="24"/>
                <w:rtl/>
              </w:rPr>
            </w:pPr>
            <w:r w:rsidRPr="005720A7">
              <w:rPr>
                <w:rFonts w:hint="cs"/>
                <w:b/>
                <w:bCs/>
                <w:color w:val="000000"/>
                <w:szCs w:val="22"/>
                <w:rtl/>
              </w:rPr>
              <w:t>טבלאות מרכזיות משותפות עם המערכת המינהלית</w:t>
            </w:r>
          </w:p>
        </w:tc>
        <w:tc>
          <w:tcPr>
            <w:tcW w:w="1639" w:type="pct"/>
          </w:tcPr>
          <w:p w14:paraId="4CD257C4" w14:textId="7136BFA4" w:rsidR="005720A7" w:rsidRPr="005720A7" w:rsidRDefault="005720A7" w:rsidP="005720A7">
            <w:pPr>
              <w:pStyle w:val="TableText"/>
              <w:spacing w:before="0" w:after="60"/>
              <w:ind w:firstLine="0"/>
              <w:rPr>
                <w:color w:val="000000"/>
                <w:szCs w:val="22"/>
                <w:rtl/>
              </w:rPr>
            </w:pPr>
            <w:r w:rsidRPr="005720A7">
              <w:rPr>
                <w:rFonts w:hint="cs"/>
                <w:color w:val="000000"/>
                <w:szCs w:val="22"/>
                <w:rtl/>
              </w:rPr>
              <w:t xml:space="preserve">ינוהלו במערכת ב- </w:t>
            </w:r>
            <w:r w:rsidRPr="005720A7">
              <w:rPr>
                <w:color w:val="000000"/>
                <w:szCs w:val="22"/>
              </w:rPr>
              <w:t>ATD</w:t>
            </w:r>
            <w:r w:rsidRPr="005720A7">
              <w:rPr>
                <w:rFonts w:hint="cs"/>
                <w:color w:val="000000"/>
                <w:szCs w:val="22"/>
                <w:rtl/>
              </w:rPr>
              <w:t xml:space="preserve"> העברת הנתונים בין המערכות תתבצע ע"י ממשק </w:t>
            </w:r>
            <w:r w:rsidRPr="005720A7">
              <w:rPr>
                <w:color w:val="000000"/>
                <w:szCs w:val="22"/>
                <w:rtl/>
              </w:rPr>
              <w:t>–</w:t>
            </w:r>
            <w:r w:rsidR="00AB70D4">
              <w:rPr>
                <w:rFonts w:hint="cs"/>
                <w:color w:val="000000"/>
                <w:szCs w:val="22"/>
                <w:rtl/>
              </w:rPr>
              <w:t xml:space="preserve"> ר' סעיף ממשקים.</w:t>
            </w:r>
          </w:p>
        </w:tc>
        <w:tc>
          <w:tcPr>
            <w:tcW w:w="405" w:type="pct"/>
          </w:tcPr>
          <w:p w14:paraId="3C7DEB92" w14:textId="77777777" w:rsidR="005720A7" w:rsidRPr="00CA4983" w:rsidRDefault="005720A7" w:rsidP="00C65973">
            <w:pPr>
              <w:pStyle w:val="TableText"/>
              <w:spacing w:beforeLines="40" w:before="96" w:afterLines="40" w:after="96"/>
              <w:ind w:firstLine="0"/>
              <w:contextualSpacing/>
              <w:rPr>
                <w:sz w:val="24"/>
              </w:rPr>
            </w:pPr>
          </w:p>
        </w:tc>
        <w:tc>
          <w:tcPr>
            <w:tcW w:w="1982" w:type="pct"/>
          </w:tcPr>
          <w:p w14:paraId="45C3130F" w14:textId="77777777" w:rsidR="005720A7" w:rsidRPr="00CA4983" w:rsidRDefault="005720A7" w:rsidP="00C65973">
            <w:pPr>
              <w:pStyle w:val="TableText"/>
              <w:spacing w:beforeLines="40" w:before="96" w:afterLines="40" w:after="96"/>
              <w:ind w:firstLine="0"/>
              <w:contextualSpacing/>
              <w:rPr>
                <w:sz w:val="24"/>
              </w:rPr>
            </w:pPr>
          </w:p>
        </w:tc>
      </w:tr>
      <w:tr w:rsidR="00766692" w:rsidRPr="00CA4983" w14:paraId="0DB6988C" w14:textId="77777777" w:rsidTr="00C65973">
        <w:trPr>
          <w:trHeight w:val="355"/>
        </w:trPr>
        <w:tc>
          <w:tcPr>
            <w:tcW w:w="225" w:type="pct"/>
          </w:tcPr>
          <w:p w14:paraId="78DEEF76" w14:textId="77777777" w:rsidR="00766692" w:rsidRPr="005720A7" w:rsidRDefault="00766692" w:rsidP="00C65973">
            <w:pPr>
              <w:pStyle w:val="3e"/>
              <w:numPr>
                <w:ilvl w:val="0"/>
                <w:numId w:val="51"/>
              </w:numPr>
              <w:spacing w:before="0" w:after="60" w:line="280" w:lineRule="atLeast"/>
              <w:ind w:left="0" w:firstLine="0"/>
              <w:rPr>
                <w:b/>
                <w:rtl/>
              </w:rPr>
            </w:pPr>
          </w:p>
        </w:tc>
        <w:tc>
          <w:tcPr>
            <w:tcW w:w="749" w:type="pct"/>
          </w:tcPr>
          <w:p w14:paraId="1B956C0B" w14:textId="4BBD01F0" w:rsidR="00766692" w:rsidRPr="005720A7" w:rsidRDefault="00766692" w:rsidP="00A82701">
            <w:pPr>
              <w:pStyle w:val="TableText"/>
              <w:spacing w:before="0" w:after="60"/>
              <w:ind w:firstLine="0"/>
              <w:rPr>
                <w:b/>
                <w:bCs/>
                <w:color w:val="000000"/>
                <w:szCs w:val="22"/>
                <w:rtl/>
              </w:rPr>
            </w:pPr>
            <w:r w:rsidRPr="005720A7">
              <w:rPr>
                <w:rFonts w:hint="cs"/>
                <w:b/>
                <w:bCs/>
                <w:color w:val="000000"/>
                <w:szCs w:val="22"/>
                <w:rtl/>
              </w:rPr>
              <w:t>לוג פעילות שינויים</w:t>
            </w:r>
            <w:r w:rsidR="00853593">
              <w:rPr>
                <w:rFonts w:hint="cs"/>
                <w:b/>
                <w:bCs/>
                <w:color w:val="000000"/>
                <w:szCs w:val="22"/>
                <w:rtl/>
              </w:rPr>
              <w:t xml:space="preserve"> </w:t>
            </w:r>
            <w:r w:rsidR="00A82701">
              <w:rPr>
                <w:rFonts w:hint="cs"/>
                <w:b/>
                <w:bCs/>
                <w:color w:val="000000"/>
                <w:szCs w:val="22"/>
                <w:rtl/>
              </w:rPr>
              <w:t>וצפיי</w:t>
            </w:r>
            <w:r w:rsidR="00A82701">
              <w:rPr>
                <w:rFonts w:hint="eastAsia"/>
                <w:b/>
                <w:bCs/>
                <w:color w:val="000000"/>
                <w:szCs w:val="22"/>
                <w:rtl/>
              </w:rPr>
              <w:t>ה</w:t>
            </w:r>
          </w:p>
        </w:tc>
        <w:tc>
          <w:tcPr>
            <w:tcW w:w="1639" w:type="pct"/>
          </w:tcPr>
          <w:p w14:paraId="4E5EA44F" w14:textId="77777777" w:rsidR="00766692" w:rsidRPr="005720A7" w:rsidRDefault="00766692" w:rsidP="00C65973">
            <w:pPr>
              <w:pStyle w:val="2b"/>
              <w:spacing w:beforeLines="0" w:before="0" w:afterLines="0" w:after="60"/>
              <w:ind w:firstLine="0"/>
              <w:rPr>
                <w:color w:val="000000"/>
                <w:sz w:val="22"/>
                <w:szCs w:val="22"/>
                <w:rtl/>
              </w:rPr>
            </w:pPr>
            <w:r w:rsidRPr="005720A7">
              <w:rPr>
                <w:rFonts w:hint="cs"/>
                <w:color w:val="000000"/>
                <w:sz w:val="22"/>
                <w:szCs w:val="22"/>
                <w:rtl/>
              </w:rPr>
              <w:t>בכל מרכיבי הפתרון יישמר לוג עבור פעילויות המרכזיות במערכת כולל יכולת ניתוח השינוי ברמת השדה.</w:t>
            </w:r>
          </w:p>
          <w:p w14:paraId="5F4B3B21" w14:textId="77777777" w:rsidR="00766692" w:rsidRDefault="00766692" w:rsidP="00C65973">
            <w:pPr>
              <w:pStyle w:val="2b"/>
              <w:spacing w:beforeLines="0" w:before="0" w:afterLines="0" w:after="60"/>
              <w:ind w:firstLine="0"/>
              <w:rPr>
                <w:color w:val="000000"/>
                <w:sz w:val="22"/>
                <w:szCs w:val="22"/>
                <w:rtl/>
              </w:rPr>
            </w:pPr>
            <w:r w:rsidRPr="005720A7">
              <w:rPr>
                <w:rFonts w:hint="cs"/>
                <w:color w:val="000000"/>
                <w:sz w:val="22"/>
                <w:szCs w:val="22"/>
                <w:rtl/>
              </w:rPr>
              <w:t>המוצר יכלול כלים להצג</w:t>
            </w:r>
            <w:r w:rsidR="00AB70D4">
              <w:rPr>
                <w:rFonts w:hint="cs"/>
                <w:color w:val="000000"/>
                <w:sz w:val="22"/>
                <w:szCs w:val="22"/>
                <w:rtl/>
              </w:rPr>
              <w:t>ת הפעילות והשינויים לצורך תחקור.</w:t>
            </w:r>
          </w:p>
          <w:p w14:paraId="1FD23B06" w14:textId="3871D979" w:rsidR="00AB70D4" w:rsidRPr="005720A7" w:rsidRDefault="00AB70D4" w:rsidP="00AB70D4">
            <w:pPr>
              <w:pStyle w:val="2b"/>
              <w:spacing w:beforeLines="0" w:before="0" w:afterLines="0" w:after="60"/>
              <w:ind w:firstLine="0"/>
              <w:rPr>
                <w:color w:val="000000"/>
                <w:sz w:val="22"/>
                <w:szCs w:val="22"/>
                <w:rtl/>
              </w:rPr>
            </w:pPr>
            <w:r>
              <w:rPr>
                <w:rFonts w:hint="cs"/>
                <w:color w:val="000000"/>
                <w:sz w:val="22"/>
                <w:szCs w:val="22"/>
                <w:rtl/>
              </w:rPr>
              <w:t>יש לפרט מגבלות בהתייחס לכל סוגי השדות והן לעומק ההיסטוריה אותו ניתן לשמור.</w:t>
            </w:r>
          </w:p>
        </w:tc>
        <w:tc>
          <w:tcPr>
            <w:tcW w:w="405" w:type="pct"/>
          </w:tcPr>
          <w:p w14:paraId="5F2F243A" w14:textId="77777777" w:rsidR="00766692" w:rsidRPr="00CA4983" w:rsidRDefault="00766692" w:rsidP="00C65973">
            <w:pPr>
              <w:pStyle w:val="TableText"/>
              <w:spacing w:beforeLines="40" w:before="96" w:afterLines="40" w:after="96"/>
              <w:contextualSpacing/>
              <w:rPr>
                <w:sz w:val="24"/>
              </w:rPr>
            </w:pPr>
          </w:p>
        </w:tc>
        <w:tc>
          <w:tcPr>
            <w:tcW w:w="1982" w:type="pct"/>
          </w:tcPr>
          <w:p w14:paraId="2E8DB71D" w14:textId="77777777" w:rsidR="00766692" w:rsidRDefault="00766692" w:rsidP="00C65973">
            <w:pPr>
              <w:pStyle w:val="TableText"/>
              <w:spacing w:beforeLines="40" w:before="96" w:afterLines="40" w:after="96"/>
              <w:contextualSpacing/>
              <w:rPr>
                <w:sz w:val="24"/>
                <w:rtl/>
              </w:rPr>
            </w:pPr>
          </w:p>
        </w:tc>
      </w:tr>
      <w:tr w:rsidR="00597919" w:rsidRPr="00291D8C" w14:paraId="4990B010" w14:textId="77777777" w:rsidTr="005720A7">
        <w:trPr>
          <w:trHeight w:val="355"/>
        </w:trPr>
        <w:tc>
          <w:tcPr>
            <w:tcW w:w="225" w:type="pct"/>
          </w:tcPr>
          <w:p w14:paraId="2A009C23" w14:textId="642855F3" w:rsidR="00597919" w:rsidRPr="00291D8C" w:rsidRDefault="00597919" w:rsidP="00493651">
            <w:pPr>
              <w:pStyle w:val="3e"/>
              <w:numPr>
                <w:ilvl w:val="0"/>
                <w:numId w:val="51"/>
              </w:numPr>
              <w:spacing w:before="0" w:after="60" w:line="280" w:lineRule="atLeast"/>
              <w:ind w:left="0" w:firstLine="0"/>
              <w:rPr>
                <w:b/>
                <w:rtl/>
              </w:rPr>
            </w:pPr>
          </w:p>
        </w:tc>
        <w:tc>
          <w:tcPr>
            <w:tcW w:w="749" w:type="pct"/>
          </w:tcPr>
          <w:p w14:paraId="7472C1B4" w14:textId="77777777" w:rsidR="00597919" w:rsidRPr="00291D8C" w:rsidRDefault="00597919" w:rsidP="0084487E">
            <w:pPr>
              <w:pStyle w:val="TableText"/>
              <w:spacing w:before="0" w:after="60"/>
              <w:ind w:firstLine="0"/>
              <w:rPr>
                <w:b/>
                <w:bCs/>
                <w:color w:val="000000"/>
                <w:szCs w:val="22"/>
                <w:rtl/>
              </w:rPr>
            </w:pPr>
            <w:r w:rsidRPr="00291D8C">
              <w:rPr>
                <w:rFonts w:hint="cs"/>
                <w:b/>
                <w:bCs/>
                <w:color w:val="000000"/>
                <w:szCs w:val="22"/>
                <w:rtl/>
              </w:rPr>
              <w:t>הגדרת פרמטרים קבועים</w:t>
            </w:r>
          </w:p>
        </w:tc>
        <w:tc>
          <w:tcPr>
            <w:tcW w:w="1639" w:type="pct"/>
          </w:tcPr>
          <w:p w14:paraId="717E122B" w14:textId="77777777" w:rsidR="00597919" w:rsidRPr="00291D8C" w:rsidRDefault="00597919" w:rsidP="0084487E">
            <w:pPr>
              <w:pStyle w:val="2b"/>
              <w:spacing w:beforeLines="0" w:before="0" w:afterLines="0" w:after="60" w:line="280" w:lineRule="atLeast"/>
              <w:ind w:firstLine="0"/>
              <w:rPr>
                <w:sz w:val="22"/>
                <w:szCs w:val="22"/>
                <w:rtl/>
              </w:rPr>
            </w:pPr>
            <w:r w:rsidRPr="00291D8C">
              <w:rPr>
                <w:sz w:val="22"/>
                <w:szCs w:val="22"/>
                <w:rtl/>
              </w:rPr>
              <w:t xml:space="preserve">שימוש בפרמטרים </w:t>
            </w:r>
            <w:r w:rsidRPr="00291D8C">
              <w:rPr>
                <w:rFonts w:hint="cs"/>
                <w:sz w:val="22"/>
                <w:szCs w:val="22"/>
                <w:rtl/>
              </w:rPr>
              <w:t>ו</w:t>
            </w:r>
            <w:r w:rsidRPr="00291D8C">
              <w:rPr>
                <w:sz w:val="22"/>
                <w:szCs w:val="22"/>
                <w:rtl/>
              </w:rPr>
              <w:t>ברירות מחדל</w:t>
            </w:r>
            <w:r w:rsidRPr="00291D8C">
              <w:rPr>
                <w:rFonts w:hint="cs"/>
                <w:sz w:val="22"/>
                <w:szCs w:val="22"/>
                <w:rtl/>
              </w:rPr>
              <w:t xml:space="preserve"> שייקבעו בשלב היישום במחלקה, </w:t>
            </w:r>
            <w:r w:rsidRPr="00291D8C">
              <w:rPr>
                <w:sz w:val="22"/>
                <w:szCs w:val="22"/>
                <w:rtl/>
              </w:rPr>
              <w:t xml:space="preserve">יפשטו את תהליך </w:t>
            </w:r>
            <w:r w:rsidRPr="00291D8C">
              <w:rPr>
                <w:rFonts w:hint="cs"/>
                <w:sz w:val="22"/>
                <w:szCs w:val="22"/>
                <w:rtl/>
              </w:rPr>
              <w:t>דיווח</w:t>
            </w:r>
            <w:r w:rsidRPr="00291D8C">
              <w:rPr>
                <w:sz w:val="22"/>
                <w:szCs w:val="22"/>
                <w:rtl/>
              </w:rPr>
              <w:t xml:space="preserve"> הנתונים</w:t>
            </w:r>
            <w:r w:rsidRPr="00291D8C">
              <w:rPr>
                <w:rFonts w:hint="cs"/>
                <w:sz w:val="22"/>
                <w:szCs w:val="22"/>
                <w:rtl/>
              </w:rPr>
              <w:t xml:space="preserve"> ו</w:t>
            </w:r>
            <w:r w:rsidRPr="00291D8C">
              <w:rPr>
                <w:sz w:val="22"/>
                <w:szCs w:val="22"/>
                <w:rtl/>
              </w:rPr>
              <w:t xml:space="preserve">יופעלו </w:t>
            </w:r>
            <w:r w:rsidRPr="00291D8C">
              <w:rPr>
                <w:rFonts w:hint="cs"/>
                <w:sz w:val="22"/>
                <w:szCs w:val="22"/>
                <w:rtl/>
              </w:rPr>
              <w:t xml:space="preserve"> </w:t>
            </w:r>
            <w:r w:rsidRPr="00291D8C">
              <w:rPr>
                <w:sz w:val="22"/>
                <w:szCs w:val="22"/>
                <w:rtl/>
              </w:rPr>
              <w:t xml:space="preserve">במצבים שונים בחלוקה לרמות המשתמשים של המערכת. (משתמש בכיר, רופא, אחות, פקידה וכדומה). </w:t>
            </w:r>
          </w:p>
          <w:p w14:paraId="018B765D" w14:textId="77777777" w:rsidR="00597919" w:rsidRDefault="00597919" w:rsidP="0084487E">
            <w:pPr>
              <w:pStyle w:val="2b"/>
              <w:spacing w:beforeLines="0" w:before="0" w:afterLines="0" w:after="60" w:line="280" w:lineRule="atLeast"/>
              <w:ind w:firstLine="0"/>
              <w:rPr>
                <w:sz w:val="22"/>
                <w:szCs w:val="22"/>
                <w:rtl/>
              </w:rPr>
            </w:pPr>
            <w:r w:rsidRPr="00291D8C">
              <w:rPr>
                <w:sz w:val="22"/>
                <w:szCs w:val="22"/>
                <w:rtl/>
              </w:rPr>
              <w:t xml:space="preserve">הגדרות אלו </w:t>
            </w:r>
            <w:r w:rsidRPr="00291D8C">
              <w:rPr>
                <w:rFonts w:hint="cs"/>
                <w:sz w:val="22"/>
                <w:szCs w:val="22"/>
                <w:rtl/>
              </w:rPr>
              <w:t xml:space="preserve">יינתנו </w:t>
            </w:r>
            <w:r w:rsidRPr="00291D8C">
              <w:rPr>
                <w:sz w:val="22"/>
                <w:szCs w:val="22"/>
                <w:rtl/>
              </w:rPr>
              <w:t>לשינוי רק ע"י מנהל המערכת. כלומר בעל ההרשאה הגבוהה ביותר.</w:t>
            </w:r>
          </w:p>
          <w:p w14:paraId="0C8BFE86" w14:textId="2D003466" w:rsidR="0090386E" w:rsidRPr="00291D8C" w:rsidRDefault="00302956" w:rsidP="00302956">
            <w:pPr>
              <w:pStyle w:val="2b"/>
              <w:spacing w:beforeLines="0" w:before="0" w:afterLines="0" w:after="60" w:line="280" w:lineRule="atLeast"/>
              <w:ind w:firstLine="0"/>
              <w:rPr>
                <w:sz w:val="22"/>
                <w:szCs w:val="22"/>
                <w:rtl/>
              </w:rPr>
            </w:pPr>
            <w:r w:rsidRPr="00291D8C">
              <w:rPr>
                <w:rFonts w:hint="cs"/>
                <w:sz w:val="22"/>
                <w:szCs w:val="22"/>
                <w:rtl/>
              </w:rPr>
              <w:lastRenderedPageBreak/>
              <w:t>במענה לסעיף זה יש</w:t>
            </w:r>
            <w:r w:rsidR="0090386E">
              <w:rPr>
                <w:rFonts w:hint="cs"/>
                <w:sz w:val="22"/>
                <w:szCs w:val="22"/>
                <w:rtl/>
              </w:rPr>
              <w:t xml:space="preserve"> </w:t>
            </w:r>
            <w:r>
              <w:rPr>
                <w:rFonts w:hint="cs"/>
                <w:sz w:val="22"/>
                <w:szCs w:val="22"/>
                <w:rtl/>
              </w:rPr>
              <w:t>ל</w:t>
            </w:r>
            <w:r w:rsidR="0090386E">
              <w:rPr>
                <w:rFonts w:hint="cs"/>
                <w:sz w:val="22"/>
                <w:szCs w:val="22"/>
                <w:rtl/>
              </w:rPr>
              <w:t>פרט את התהליכים בהם משולבים פרמטרים קבועים</w:t>
            </w:r>
            <w:r w:rsidR="00A82701">
              <w:rPr>
                <w:rFonts w:hint="cs"/>
                <w:sz w:val="22"/>
                <w:szCs w:val="22"/>
                <w:rtl/>
              </w:rPr>
              <w:t>.</w:t>
            </w:r>
          </w:p>
        </w:tc>
        <w:tc>
          <w:tcPr>
            <w:tcW w:w="405" w:type="pct"/>
          </w:tcPr>
          <w:p w14:paraId="71B01ABE" w14:textId="77777777" w:rsidR="00597919" w:rsidRPr="00291D8C" w:rsidRDefault="00597919" w:rsidP="0084487E">
            <w:pPr>
              <w:pStyle w:val="TableText"/>
              <w:spacing w:before="0" w:after="60"/>
              <w:ind w:firstLine="0"/>
              <w:rPr>
                <w:szCs w:val="22"/>
              </w:rPr>
            </w:pPr>
          </w:p>
        </w:tc>
        <w:tc>
          <w:tcPr>
            <w:tcW w:w="1982" w:type="pct"/>
          </w:tcPr>
          <w:p w14:paraId="0BFED07B" w14:textId="77777777" w:rsidR="00597919" w:rsidRPr="00291D8C" w:rsidRDefault="00597919" w:rsidP="0084487E">
            <w:pPr>
              <w:pStyle w:val="TableText"/>
              <w:spacing w:before="0" w:after="60"/>
              <w:ind w:firstLine="0"/>
              <w:rPr>
                <w:szCs w:val="22"/>
              </w:rPr>
            </w:pPr>
          </w:p>
        </w:tc>
      </w:tr>
      <w:tr w:rsidR="00597919" w:rsidRPr="00291D8C" w14:paraId="2FD66C5A" w14:textId="77777777" w:rsidTr="005720A7">
        <w:trPr>
          <w:trHeight w:val="355"/>
        </w:trPr>
        <w:tc>
          <w:tcPr>
            <w:tcW w:w="225" w:type="pct"/>
          </w:tcPr>
          <w:p w14:paraId="4EBF2430" w14:textId="77777777" w:rsidR="00597919" w:rsidRPr="00291D8C" w:rsidRDefault="00597919" w:rsidP="00493651">
            <w:pPr>
              <w:pStyle w:val="3e"/>
              <w:numPr>
                <w:ilvl w:val="0"/>
                <w:numId w:val="51"/>
              </w:numPr>
              <w:spacing w:before="0" w:after="60" w:line="280" w:lineRule="atLeast"/>
              <w:ind w:left="0" w:firstLine="0"/>
              <w:rPr>
                <w:b/>
                <w:rtl/>
              </w:rPr>
            </w:pPr>
          </w:p>
        </w:tc>
        <w:tc>
          <w:tcPr>
            <w:tcW w:w="749" w:type="pct"/>
          </w:tcPr>
          <w:p w14:paraId="15DC1F21" w14:textId="77777777" w:rsidR="00597919" w:rsidRPr="00291D8C" w:rsidRDefault="00597919" w:rsidP="0084487E">
            <w:pPr>
              <w:pStyle w:val="TableText"/>
              <w:spacing w:before="0" w:after="60"/>
              <w:ind w:firstLine="0"/>
              <w:rPr>
                <w:b/>
                <w:bCs/>
                <w:color w:val="000000"/>
                <w:szCs w:val="22"/>
                <w:rtl/>
              </w:rPr>
            </w:pPr>
            <w:r w:rsidRPr="00291D8C">
              <w:rPr>
                <w:rFonts w:hint="cs"/>
                <w:b/>
                <w:bCs/>
                <w:color w:val="000000"/>
                <w:szCs w:val="22"/>
                <w:rtl/>
              </w:rPr>
              <w:t>כלי התאמה</w:t>
            </w:r>
          </w:p>
        </w:tc>
        <w:tc>
          <w:tcPr>
            <w:tcW w:w="1639" w:type="pct"/>
          </w:tcPr>
          <w:p w14:paraId="38A2F8B9" w14:textId="3BD44168" w:rsidR="00597919" w:rsidRPr="00291D8C" w:rsidRDefault="00597919" w:rsidP="003636A7">
            <w:pPr>
              <w:pStyle w:val="2b"/>
              <w:spacing w:beforeLines="0" w:before="0" w:afterLines="0" w:after="60" w:line="280" w:lineRule="atLeast"/>
              <w:ind w:firstLine="0"/>
              <w:rPr>
                <w:sz w:val="22"/>
                <w:szCs w:val="22"/>
                <w:rtl/>
              </w:rPr>
            </w:pPr>
            <w:r w:rsidRPr="00291D8C">
              <w:rPr>
                <w:rFonts w:hint="cs"/>
                <w:sz w:val="22"/>
                <w:szCs w:val="22"/>
                <w:rtl/>
              </w:rPr>
              <w:t xml:space="preserve">הפתרון הנדרש יכלול כלים שיאפשרו </w:t>
            </w:r>
            <w:r w:rsidRPr="00291D8C">
              <w:rPr>
                <w:sz w:val="22"/>
                <w:szCs w:val="22"/>
                <w:rtl/>
              </w:rPr>
              <w:t xml:space="preserve"> </w:t>
            </w:r>
            <w:r w:rsidRPr="00291D8C">
              <w:rPr>
                <w:rFonts w:hint="cs"/>
                <w:sz w:val="22"/>
                <w:szCs w:val="22"/>
                <w:rtl/>
              </w:rPr>
              <w:t xml:space="preserve">למיישם לבנות את מסמכי התיעוד, </w:t>
            </w:r>
            <w:r w:rsidRPr="00291D8C">
              <w:rPr>
                <w:color w:val="000000"/>
                <w:sz w:val="22"/>
                <w:szCs w:val="22"/>
                <w:rtl/>
              </w:rPr>
              <w:t>לדוגמא מסך קבלה רפואית, שחרור רפואי</w:t>
            </w:r>
            <w:r w:rsidRPr="00291D8C">
              <w:rPr>
                <w:rFonts w:hint="cs"/>
                <w:color w:val="000000"/>
                <w:sz w:val="22"/>
                <w:szCs w:val="22"/>
                <w:rtl/>
              </w:rPr>
              <w:t xml:space="preserve">, </w:t>
            </w:r>
            <w:r w:rsidRPr="00291D8C">
              <w:rPr>
                <w:sz w:val="22"/>
                <w:szCs w:val="22"/>
                <w:rtl/>
              </w:rPr>
              <w:t xml:space="preserve">להוסיף נתונים באמצעות </w:t>
            </w:r>
            <w:r w:rsidRPr="00291D8C">
              <w:rPr>
                <w:rFonts w:hint="cs"/>
                <w:sz w:val="22"/>
                <w:szCs w:val="22"/>
                <w:rtl/>
              </w:rPr>
              <w:t>"מחולל"</w:t>
            </w:r>
            <w:r w:rsidR="003636A7">
              <w:rPr>
                <w:rFonts w:hint="cs"/>
                <w:sz w:val="22"/>
                <w:szCs w:val="22"/>
                <w:rtl/>
              </w:rPr>
              <w:t xml:space="preserve"> ללא </w:t>
            </w:r>
            <w:r w:rsidRPr="00291D8C">
              <w:rPr>
                <w:rFonts w:hint="cs"/>
                <w:sz w:val="22"/>
                <w:szCs w:val="22"/>
                <w:rtl/>
              </w:rPr>
              <w:t xml:space="preserve"> צורך בפיתוח.</w:t>
            </w:r>
          </w:p>
          <w:p w14:paraId="5F2CB2D6" w14:textId="02B0D273" w:rsidR="00597919" w:rsidRPr="00291D8C" w:rsidRDefault="00597919" w:rsidP="00F538A8">
            <w:pPr>
              <w:pStyle w:val="2b"/>
              <w:spacing w:beforeLines="0" w:before="0" w:afterLines="0" w:after="60" w:line="280" w:lineRule="atLeast"/>
              <w:ind w:firstLine="0"/>
              <w:rPr>
                <w:sz w:val="22"/>
                <w:szCs w:val="22"/>
                <w:rtl/>
              </w:rPr>
            </w:pPr>
            <w:r w:rsidRPr="00291D8C">
              <w:rPr>
                <w:sz w:val="22"/>
                <w:szCs w:val="22"/>
                <w:rtl/>
              </w:rPr>
              <w:t>ב</w:t>
            </w:r>
            <w:r w:rsidRPr="00291D8C">
              <w:rPr>
                <w:rFonts w:hint="cs"/>
                <w:sz w:val="22"/>
                <w:szCs w:val="22"/>
                <w:rtl/>
              </w:rPr>
              <w:t xml:space="preserve">אמצעות כלים אלו יוכל </w:t>
            </w:r>
            <w:r w:rsidR="00F538A8">
              <w:rPr>
                <w:rFonts w:hint="cs"/>
                <w:sz w:val="22"/>
                <w:szCs w:val="22"/>
                <w:rtl/>
              </w:rPr>
              <w:t>המיישם</w:t>
            </w:r>
            <w:r w:rsidR="00F538A8" w:rsidRPr="00291D8C">
              <w:rPr>
                <w:rFonts w:hint="cs"/>
                <w:sz w:val="22"/>
                <w:szCs w:val="22"/>
                <w:rtl/>
              </w:rPr>
              <w:t xml:space="preserve"> </w:t>
            </w:r>
            <w:r w:rsidRPr="00291D8C">
              <w:rPr>
                <w:sz w:val="22"/>
                <w:szCs w:val="22"/>
                <w:rtl/>
              </w:rPr>
              <w:t>להגדיר שדות חדשים, טבלאות חדשות, שילוב בין שדות לטבלאות ועוד.</w:t>
            </w:r>
          </w:p>
          <w:p w14:paraId="50D5AF95" w14:textId="7E507377" w:rsidR="00597919" w:rsidRPr="00291D8C" w:rsidRDefault="008A2B4F" w:rsidP="008A2B4F">
            <w:pPr>
              <w:pStyle w:val="2b"/>
              <w:spacing w:beforeLines="0" w:before="0" w:afterLines="0" w:after="60" w:line="280" w:lineRule="atLeast"/>
              <w:ind w:firstLine="0"/>
              <w:rPr>
                <w:sz w:val="22"/>
                <w:szCs w:val="22"/>
                <w:rtl/>
              </w:rPr>
            </w:pPr>
            <w:r>
              <w:rPr>
                <w:rFonts w:hint="cs"/>
                <w:sz w:val="22"/>
                <w:szCs w:val="22"/>
                <w:rtl/>
              </w:rPr>
              <w:t xml:space="preserve">בכוונת המשרד לנהל "גרסת מנהלת" גרסת בסיס אחידה לכלל בתי החולים. </w:t>
            </w:r>
            <w:r w:rsidR="00597919" w:rsidRPr="00291D8C">
              <w:rPr>
                <w:rFonts w:hint="cs"/>
                <w:sz w:val="22"/>
                <w:szCs w:val="22"/>
                <w:rtl/>
              </w:rPr>
              <w:t>כדי לשמור על אחידות בין בתי החולים ומנגד לאפשר גמישות לתוספות ברמת בית חולים / מחלקה, נדרשת יכולת לבצע חילול המסמכים</w:t>
            </w:r>
            <w:r>
              <w:rPr>
                <w:rFonts w:hint="cs"/>
                <w:sz w:val="22"/>
                <w:szCs w:val="22"/>
                <w:rtl/>
              </w:rPr>
              <w:t>/מסכים/טבלאות</w:t>
            </w:r>
            <w:r w:rsidR="00597919" w:rsidRPr="00291D8C">
              <w:rPr>
                <w:rFonts w:hint="cs"/>
                <w:sz w:val="22"/>
                <w:szCs w:val="22"/>
                <w:rtl/>
              </w:rPr>
              <w:t xml:space="preserve"> בשתי רמות הרשאה, הרשאה לחילול מידע המשותף אשר יוגדר באופן מרכזי, והרשאה לחילול המידע ברמת בית החולים.</w:t>
            </w:r>
          </w:p>
          <w:p w14:paraId="30BDB9ED" w14:textId="77777777" w:rsidR="00597919" w:rsidRPr="00291D8C" w:rsidRDefault="00597919" w:rsidP="0084487E">
            <w:pPr>
              <w:pStyle w:val="2b"/>
              <w:spacing w:beforeLines="0" w:before="0" w:afterLines="0" w:after="60" w:line="280" w:lineRule="atLeast"/>
              <w:ind w:firstLine="0"/>
              <w:rPr>
                <w:sz w:val="22"/>
                <w:szCs w:val="22"/>
                <w:rtl/>
              </w:rPr>
            </w:pPr>
            <w:r w:rsidRPr="00291D8C">
              <w:rPr>
                <w:rFonts w:hint="cs"/>
                <w:sz w:val="22"/>
                <w:szCs w:val="22"/>
                <w:rtl/>
              </w:rPr>
              <w:t>חילול המידע המשותף יועבר לבתי החולים ללא פגיעה במסמכים הקיימים בבית החולים.</w:t>
            </w:r>
          </w:p>
          <w:p w14:paraId="799287EB" w14:textId="77777777" w:rsidR="00597919" w:rsidRPr="00291D8C" w:rsidRDefault="00597919" w:rsidP="0084487E">
            <w:pPr>
              <w:pStyle w:val="2b"/>
              <w:spacing w:beforeLines="0" w:before="0" w:afterLines="0" w:after="60" w:line="280" w:lineRule="atLeast"/>
              <w:ind w:firstLine="0"/>
              <w:rPr>
                <w:sz w:val="22"/>
                <w:szCs w:val="22"/>
                <w:rtl/>
              </w:rPr>
            </w:pPr>
            <w:r w:rsidRPr="00291D8C">
              <w:rPr>
                <w:rFonts w:hint="cs"/>
                <w:sz w:val="22"/>
                <w:szCs w:val="22"/>
                <w:rtl/>
              </w:rPr>
              <w:t>במענה לדרישה זו יש לצרף נספח מפורט של יכולות המוצר.</w:t>
            </w:r>
          </w:p>
        </w:tc>
        <w:tc>
          <w:tcPr>
            <w:tcW w:w="405" w:type="pct"/>
          </w:tcPr>
          <w:p w14:paraId="057545E0" w14:textId="77777777" w:rsidR="00597919" w:rsidRPr="00291D8C" w:rsidRDefault="00597919" w:rsidP="0084487E">
            <w:pPr>
              <w:pStyle w:val="TableText"/>
              <w:spacing w:before="0" w:after="60"/>
              <w:ind w:firstLine="0"/>
              <w:rPr>
                <w:szCs w:val="22"/>
              </w:rPr>
            </w:pPr>
          </w:p>
        </w:tc>
        <w:tc>
          <w:tcPr>
            <w:tcW w:w="1982" w:type="pct"/>
          </w:tcPr>
          <w:p w14:paraId="7F064D75" w14:textId="77777777" w:rsidR="00597919" w:rsidRPr="00291D8C" w:rsidRDefault="00597919" w:rsidP="0084487E">
            <w:pPr>
              <w:pStyle w:val="TableText"/>
              <w:spacing w:before="0" w:after="60"/>
              <w:ind w:firstLine="0"/>
              <w:rPr>
                <w:szCs w:val="22"/>
              </w:rPr>
            </w:pPr>
          </w:p>
        </w:tc>
      </w:tr>
      <w:tr w:rsidR="00597919" w:rsidRPr="00291D8C" w14:paraId="35C5A97B" w14:textId="77777777" w:rsidTr="005720A7">
        <w:trPr>
          <w:trHeight w:val="355"/>
        </w:trPr>
        <w:tc>
          <w:tcPr>
            <w:tcW w:w="225" w:type="pct"/>
          </w:tcPr>
          <w:p w14:paraId="5007936F" w14:textId="77777777" w:rsidR="00597919" w:rsidRPr="00291D8C" w:rsidRDefault="00597919" w:rsidP="00493651">
            <w:pPr>
              <w:pStyle w:val="3e"/>
              <w:numPr>
                <w:ilvl w:val="0"/>
                <w:numId w:val="51"/>
              </w:numPr>
              <w:spacing w:before="0" w:after="60" w:line="280" w:lineRule="atLeast"/>
              <w:ind w:left="0" w:firstLine="0"/>
              <w:rPr>
                <w:b/>
                <w:rtl/>
              </w:rPr>
            </w:pPr>
          </w:p>
        </w:tc>
        <w:tc>
          <w:tcPr>
            <w:tcW w:w="749" w:type="pct"/>
          </w:tcPr>
          <w:p w14:paraId="4DAFE1E4" w14:textId="58DE04D4" w:rsidR="00597919" w:rsidRPr="00291D8C" w:rsidRDefault="00597919" w:rsidP="00967593">
            <w:pPr>
              <w:pStyle w:val="TableText"/>
              <w:spacing w:before="0" w:after="60"/>
              <w:ind w:firstLine="0"/>
              <w:rPr>
                <w:b/>
                <w:bCs/>
                <w:color w:val="000000"/>
                <w:szCs w:val="22"/>
                <w:rtl/>
              </w:rPr>
            </w:pPr>
            <w:r w:rsidRPr="00291D8C">
              <w:rPr>
                <w:rFonts w:hint="cs"/>
                <w:b/>
                <w:bCs/>
                <w:color w:val="000000"/>
                <w:szCs w:val="22"/>
                <w:rtl/>
              </w:rPr>
              <w:t>העתקות בין מסכים</w:t>
            </w:r>
            <w:r w:rsidR="00967593">
              <w:rPr>
                <w:rFonts w:hint="cs"/>
                <w:b/>
                <w:bCs/>
                <w:color w:val="000000"/>
                <w:szCs w:val="22"/>
                <w:rtl/>
              </w:rPr>
              <w:t>/ טפסים</w:t>
            </w:r>
          </w:p>
        </w:tc>
        <w:tc>
          <w:tcPr>
            <w:tcW w:w="1639" w:type="pct"/>
          </w:tcPr>
          <w:p w14:paraId="6F79B620" w14:textId="7BE6E938" w:rsidR="00597919" w:rsidRPr="00291D8C" w:rsidRDefault="00597919" w:rsidP="0062435C">
            <w:pPr>
              <w:pStyle w:val="2b"/>
              <w:spacing w:beforeLines="0" w:before="0" w:afterLines="0" w:after="60" w:line="280" w:lineRule="atLeast"/>
              <w:ind w:firstLine="0"/>
              <w:rPr>
                <w:sz w:val="22"/>
                <w:szCs w:val="22"/>
                <w:rtl/>
              </w:rPr>
            </w:pPr>
            <w:r w:rsidRPr="00291D8C">
              <w:rPr>
                <w:rFonts w:hint="cs"/>
                <w:sz w:val="22"/>
                <w:szCs w:val="22"/>
                <w:rtl/>
              </w:rPr>
              <w:t>מנגנון להעתקת נתונים בין מסכים שונים לדוגמא: העתקת נתונים ממ</w:t>
            </w:r>
            <w:r w:rsidR="003636A7">
              <w:rPr>
                <w:rFonts w:hint="cs"/>
                <w:sz w:val="22"/>
                <w:szCs w:val="22"/>
                <w:rtl/>
              </w:rPr>
              <w:t>סך קבלה רפואי למסך שחרור רפואי או מקבלה לקבלה.</w:t>
            </w:r>
            <w:r w:rsidR="0062435C">
              <w:rPr>
                <w:rFonts w:hint="cs"/>
                <w:sz w:val="22"/>
                <w:szCs w:val="22"/>
                <w:rtl/>
              </w:rPr>
              <w:t xml:space="preserve"> ממסמך </w:t>
            </w:r>
            <w:r w:rsidR="00830896">
              <w:rPr>
                <w:rFonts w:hint="cs"/>
                <w:sz w:val="22"/>
                <w:szCs w:val="22"/>
                <w:rtl/>
              </w:rPr>
              <w:t xml:space="preserve">במקרה </w:t>
            </w:r>
            <w:r w:rsidR="0062435C">
              <w:rPr>
                <w:rFonts w:hint="cs"/>
                <w:sz w:val="22"/>
                <w:szCs w:val="22"/>
                <w:rtl/>
              </w:rPr>
              <w:t>אמבולטורי למסמך במקרה אשפוזי</w:t>
            </w:r>
          </w:p>
          <w:p w14:paraId="2B4CE2B6" w14:textId="77777777" w:rsidR="00597919" w:rsidRPr="00291D8C" w:rsidRDefault="00597919" w:rsidP="0084487E">
            <w:pPr>
              <w:pStyle w:val="2b"/>
              <w:spacing w:beforeLines="0" w:before="0" w:afterLines="0" w:after="60" w:line="280" w:lineRule="atLeast"/>
              <w:ind w:firstLine="0"/>
              <w:rPr>
                <w:sz w:val="22"/>
                <w:szCs w:val="22"/>
                <w:rtl/>
              </w:rPr>
            </w:pPr>
            <w:r w:rsidRPr="00291D8C">
              <w:rPr>
                <w:rFonts w:hint="cs"/>
                <w:sz w:val="22"/>
                <w:szCs w:val="22"/>
                <w:rtl/>
              </w:rPr>
              <w:t>במענה לסעיף זה יש לתאר את יכולות המוצר ואת אופן הגדרת תהליך ההעתקה.</w:t>
            </w:r>
          </w:p>
        </w:tc>
        <w:tc>
          <w:tcPr>
            <w:tcW w:w="405" w:type="pct"/>
          </w:tcPr>
          <w:p w14:paraId="3FA227F9" w14:textId="77777777" w:rsidR="00597919" w:rsidRPr="00291D8C" w:rsidRDefault="00597919" w:rsidP="0084487E">
            <w:pPr>
              <w:pStyle w:val="TableText"/>
              <w:spacing w:before="0" w:after="60"/>
              <w:rPr>
                <w:szCs w:val="22"/>
              </w:rPr>
            </w:pPr>
          </w:p>
        </w:tc>
        <w:tc>
          <w:tcPr>
            <w:tcW w:w="1982" w:type="pct"/>
          </w:tcPr>
          <w:p w14:paraId="4AE45CB7" w14:textId="77777777" w:rsidR="00597919" w:rsidRPr="00291D8C" w:rsidRDefault="00597919" w:rsidP="0084487E">
            <w:pPr>
              <w:pStyle w:val="TableText"/>
              <w:spacing w:before="0" w:after="60"/>
              <w:rPr>
                <w:szCs w:val="22"/>
              </w:rPr>
            </w:pPr>
          </w:p>
        </w:tc>
      </w:tr>
      <w:tr w:rsidR="00597919" w:rsidRPr="00291D8C" w14:paraId="6E5196EB" w14:textId="77777777" w:rsidTr="005720A7">
        <w:trPr>
          <w:trHeight w:val="355"/>
        </w:trPr>
        <w:tc>
          <w:tcPr>
            <w:tcW w:w="225" w:type="pct"/>
          </w:tcPr>
          <w:p w14:paraId="7B0394B8" w14:textId="77777777" w:rsidR="00597919" w:rsidRPr="00291D8C" w:rsidRDefault="00597919" w:rsidP="00493651">
            <w:pPr>
              <w:pStyle w:val="3e"/>
              <w:numPr>
                <w:ilvl w:val="0"/>
                <w:numId w:val="51"/>
              </w:numPr>
              <w:spacing w:before="0" w:after="60" w:line="280" w:lineRule="atLeast"/>
              <w:ind w:left="0" w:firstLine="0"/>
              <w:rPr>
                <w:b/>
                <w:rtl/>
              </w:rPr>
            </w:pPr>
          </w:p>
        </w:tc>
        <w:tc>
          <w:tcPr>
            <w:tcW w:w="749" w:type="pct"/>
          </w:tcPr>
          <w:p w14:paraId="536D4A28" w14:textId="77777777" w:rsidR="00597919" w:rsidRPr="00291D8C" w:rsidRDefault="00597919" w:rsidP="0084487E">
            <w:pPr>
              <w:pStyle w:val="TableText"/>
              <w:spacing w:before="0" w:after="60"/>
              <w:ind w:firstLine="0"/>
              <w:rPr>
                <w:b/>
                <w:bCs/>
                <w:color w:val="000000"/>
                <w:szCs w:val="22"/>
                <w:rtl/>
              </w:rPr>
            </w:pPr>
            <w:r w:rsidRPr="00291D8C">
              <w:rPr>
                <w:rFonts w:hint="cs"/>
                <w:b/>
                <w:bCs/>
                <w:color w:val="000000"/>
                <w:szCs w:val="22"/>
                <w:rtl/>
              </w:rPr>
              <w:t>יצירת פורמטים של מכתבים וטפסים</w:t>
            </w:r>
          </w:p>
        </w:tc>
        <w:tc>
          <w:tcPr>
            <w:tcW w:w="1639" w:type="pct"/>
          </w:tcPr>
          <w:p w14:paraId="22C2CF5A" w14:textId="77777777" w:rsidR="00597919" w:rsidRPr="00291D8C" w:rsidRDefault="00597919" w:rsidP="00B72162">
            <w:pPr>
              <w:pStyle w:val="2b"/>
              <w:numPr>
                <w:ilvl w:val="0"/>
                <w:numId w:val="92"/>
              </w:numPr>
              <w:spacing w:beforeLines="0" w:before="0" w:afterLines="0" w:after="60" w:line="280" w:lineRule="atLeast"/>
              <w:ind w:left="243" w:hanging="243"/>
              <w:rPr>
                <w:sz w:val="22"/>
                <w:szCs w:val="22"/>
                <w:rtl/>
              </w:rPr>
            </w:pPr>
            <w:r w:rsidRPr="00291D8C">
              <w:rPr>
                <w:rFonts w:hint="cs"/>
                <w:sz w:val="22"/>
                <w:szCs w:val="22"/>
                <w:rtl/>
              </w:rPr>
              <w:t xml:space="preserve">כלים </w:t>
            </w:r>
            <w:r w:rsidRPr="00291D8C">
              <w:rPr>
                <w:sz w:val="22"/>
                <w:szCs w:val="22"/>
                <w:rtl/>
              </w:rPr>
              <w:t xml:space="preserve">לחילול טפסים ומכתבי שחרור. באמצעות </w:t>
            </w:r>
            <w:r w:rsidRPr="00291D8C">
              <w:rPr>
                <w:rFonts w:hint="cs"/>
                <w:sz w:val="22"/>
                <w:szCs w:val="22"/>
                <w:rtl/>
              </w:rPr>
              <w:t xml:space="preserve">רכיבים אלו </w:t>
            </w:r>
            <w:r w:rsidRPr="00291D8C">
              <w:rPr>
                <w:sz w:val="22"/>
                <w:szCs w:val="22"/>
                <w:rtl/>
              </w:rPr>
              <w:t>י</w:t>
            </w:r>
            <w:r w:rsidRPr="00291D8C">
              <w:rPr>
                <w:rFonts w:hint="cs"/>
                <w:sz w:val="22"/>
                <w:szCs w:val="22"/>
                <w:rtl/>
              </w:rPr>
              <w:t>וכ</w:t>
            </w:r>
            <w:r w:rsidRPr="00291D8C">
              <w:rPr>
                <w:sz w:val="22"/>
                <w:szCs w:val="22"/>
                <w:rtl/>
              </w:rPr>
              <w:t xml:space="preserve">ל המשתמש (בעיקר מנהל המערכת) לבנות ו"לפתח" תבניות של טפסים ומכתבים. תבניות </w:t>
            </w:r>
            <w:r w:rsidRPr="00291D8C">
              <w:rPr>
                <w:sz w:val="22"/>
                <w:szCs w:val="22"/>
                <w:rtl/>
              </w:rPr>
              <w:lastRenderedPageBreak/>
              <w:t xml:space="preserve">אלו </w:t>
            </w:r>
            <w:r w:rsidRPr="00291D8C">
              <w:rPr>
                <w:rFonts w:hint="cs"/>
                <w:sz w:val="22"/>
                <w:szCs w:val="22"/>
                <w:rtl/>
              </w:rPr>
              <w:t xml:space="preserve">יכללו </w:t>
            </w:r>
            <w:r w:rsidRPr="00291D8C">
              <w:rPr>
                <w:sz w:val="22"/>
                <w:szCs w:val="22"/>
                <w:rtl/>
              </w:rPr>
              <w:t xml:space="preserve">אפשרות לאיסוף מידע שהוזן בתהליכים השונים במוצר </w:t>
            </w:r>
            <w:r w:rsidRPr="00291D8C">
              <w:rPr>
                <w:rFonts w:hint="cs"/>
                <w:sz w:val="22"/>
                <w:szCs w:val="22"/>
                <w:rtl/>
              </w:rPr>
              <w:t xml:space="preserve">ובמערכות המשיקות </w:t>
            </w:r>
            <w:r w:rsidRPr="00291D8C">
              <w:rPr>
                <w:sz w:val="22"/>
                <w:szCs w:val="22"/>
                <w:rtl/>
              </w:rPr>
              <w:t xml:space="preserve">תוך השלמת מידע ע"י הקלדה. </w:t>
            </w:r>
            <w:r w:rsidRPr="00291D8C">
              <w:rPr>
                <w:rFonts w:hint="cs"/>
                <w:sz w:val="22"/>
                <w:szCs w:val="22"/>
                <w:rtl/>
              </w:rPr>
              <w:t xml:space="preserve"> </w:t>
            </w:r>
          </w:p>
          <w:p w14:paraId="26997BF9" w14:textId="6B5B5530" w:rsidR="00597919" w:rsidRPr="00291D8C" w:rsidRDefault="008A2B4F" w:rsidP="00B72162">
            <w:pPr>
              <w:pStyle w:val="2b"/>
              <w:numPr>
                <w:ilvl w:val="0"/>
                <w:numId w:val="92"/>
              </w:numPr>
              <w:spacing w:beforeLines="0" w:before="0" w:afterLines="0" w:after="60" w:line="280" w:lineRule="atLeast"/>
              <w:ind w:left="243" w:hanging="243"/>
              <w:rPr>
                <w:sz w:val="22"/>
                <w:szCs w:val="22"/>
                <w:rtl/>
              </w:rPr>
            </w:pPr>
            <w:r>
              <w:rPr>
                <w:rFonts w:hint="cs"/>
                <w:sz w:val="22"/>
                <w:szCs w:val="22"/>
                <w:rtl/>
              </w:rPr>
              <w:t xml:space="preserve">בכוונת המשרד לנהל "גרסת מנהלת" גרסת בסיס אחידה לכלל בתי החולים. </w:t>
            </w:r>
            <w:r w:rsidR="00597919" w:rsidRPr="00291D8C">
              <w:rPr>
                <w:rFonts w:hint="cs"/>
                <w:sz w:val="22"/>
                <w:szCs w:val="22"/>
                <w:rtl/>
              </w:rPr>
              <w:t>כדי לשמור על אחידות בין בתי החולים ומנגד לאפשר גמישות לתוספות ברמת בית חולים / מחלקה, נדרשת יכולת לבצע חילול טפסים ומכתבים בשתי רמות הרשאה, הרשאה לחילול מידע המשותף אשר יוגדר באופן מרכזי, והרשאה לחילול המידע ברמת בית החולים.</w:t>
            </w:r>
          </w:p>
          <w:p w14:paraId="6935D5D9" w14:textId="77777777" w:rsidR="00597919" w:rsidRPr="00291D8C" w:rsidRDefault="00597919" w:rsidP="00B72162">
            <w:pPr>
              <w:pStyle w:val="2b"/>
              <w:numPr>
                <w:ilvl w:val="0"/>
                <w:numId w:val="92"/>
              </w:numPr>
              <w:spacing w:beforeLines="0" w:before="0" w:afterLines="0" w:after="60" w:line="280" w:lineRule="atLeast"/>
              <w:ind w:left="243" w:hanging="243"/>
              <w:rPr>
                <w:sz w:val="22"/>
                <w:szCs w:val="22"/>
                <w:rtl/>
              </w:rPr>
            </w:pPr>
            <w:r w:rsidRPr="00291D8C">
              <w:rPr>
                <w:rFonts w:hint="cs"/>
                <w:sz w:val="22"/>
                <w:szCs w:val="22"/>
                <w:rtl/>
              </w:rPr>
              <w:t>חילול המידע המשותף יועבר לבתי החולים ללא פגיעה בטפסים ובמכתבים הקיימים בבית החולים.</w:t>
            </w:r>
          </w:p>
          <w:p w14:paraId="31C69A75" w14:textId="77777777" w:rsidR="00E2093F" w:rsidRDefault="00597919" w:rsidP="00B72162">
            <w:pPr>
              <w:pStyle w:val="2b"/>
              <w:numPr>
                <w:ilvl w:val="0"/>
                <w:numId w:val="92"/>
              </w:numPr>
              <w:spacing w:beforeLines="0" w:before="0" w:afterLines="0" w:after="60" w:line="280" w:lineRule="atLeast"/>
              <w:ind w:left="243" w:hanging="243"/>
              <w:rPr>
                <w:sz w:val="22"/>
                <w:szCs w:val="22"/>
                <w:rtl/>
              </w:rPr>
            </w:pPr>
            <w:r w:rsidRPr="00291D8C">
              <w:rPr>
                <w:rFonts w:hint="cs"/>
                <w:sz w:val="22"/>
                <w:szCs w:val="22"/>
                <w:rtl/>
              </w:rPr>
              <w:t>יש לצרף תיאור מפורט של אופן היישום.</w:t>
            </w:r>
          </w:p>
          <w:p w14:paraId="5159D03B" w14:textId="231664D0" w:rsidR="00E2093F" w:rsidRPr="00291D8C" w:rsidRDefault="00E2093F" w:rsidP="00B72162">
            <w:pPr>
              <w:pStyle w:val="2b"/>
              <w:numPr>
                <w:ilvl w:val="0"/>
                <w:numId w:val="92"/>
              </w:numPr>
              <w:spacing w:beforeLines="0" w:before="0" w:afterLines="0" w:after="60" w:line="280" w:lineRule="atLeast"/>
              <w:ind w:left="243" w:hanging="243"/>
              <w:rPr>
                <w:sz w:val="22"/>
                <w:szCs w:val="22"/>
                <w:rtl/>
              </w:rPr>
            </w:pPr>
            <w:r>
              <w:rPr>
                <w:rFonts w:hint="cs"/>
                <w:sz w:val="22"/>
                <w:szCs w:val="22"/>
                <w:rtl/>
              </w:rPr>
              <w:t xml:space="preserve">יכולת </w:t>
            </w:r>
            <w:r w:rsidR="003A794E">
              <w:rPr>
                <w:rFonts w:hint="cs"/>
                <w:sz w:val="22"/>
                <w:szCs w:val="22"/>
                <w:rtl/>
              </w:rPr>
              <w:t xml:space="preserve">לניתוב ההדפסה </w:t>
            </w:r>
            <w:r w:rsidR="003A794E">
              <w:rPr>
                <w:sz w:val="22"/>
                <w:szCs w:val="22"/>
                <w:rtl/>
              </w:rPr>
              <w:t>–</w:t>
            </w:r>
            <w:r w:rsidR="003A794E">
              <w:rPr>
                <w:rFonts w:hint="cs"/>
                <w:sz w:val="22"/>
                <w:szCs w:val="22"/>
                <w:rtl/>
              </w:rPr>
              <w:t xml:space="preserve"> הגדרת הקשר בין עמדת העבודה והמדפסת בה יודפס הטופס.</w:t>
            </w:r>
          </w:p>
        </w:tc>
        <w:tc>
          <w:tcPr>
            <w:tcW w:w="405" w:type="pct"/>
          </w:tcPr>
          <w:p w14:paraId="7D963E92" w14:textId="77777777" w:rsidR="00597919" w:rsidRPr="00291D8C" w:rsidRDefault="00597919" w:rsidP="0084487E">
            <w:pPr>
              <w:pStyle w:val="TableText"/>
              <w:spacing w:before="0" w:after="60"/>
              <w:ind w:firstLine="0"/>
              <w:rPr>
                <w:szCs w:val="22"/>
              </w:rPr>
            </w:pPr>
          </w:p>
        </w:tc>
        <w:tc>
          <w:tcPr>
            <w:tcW w:w="1982" w:type="pct"/>
          </w:tcPr>
          <w:p w14:paraId="07EB70C3" w14:textId="77777777" w:rsidR="00597919" w:rsidRPr="00291D8C" w:rsidRDefault="00597919" w:rsidP="0084487E">
            <w:pPr>
              <w:pStyle w:val="TableText"/>
              <w:spacing w:before="0" w:after="60"/>
              <w:ind w:firstLine="0"/>
              <w:rPr>
                <w:szCs w:val="22"/>
              </w:rPr>
            </w:pPr>
          </w:p>
        </w:tc>
      </w:tr>
      <w:tr w:rsidR="00597919" w:rsidRPr="00291D8C" w14:paraId="043AE845" w14:textId="77777777" w:rsidTr="005720A7">
        <w:trPr>
          <w:trHeight w:val="355"/>
        </w:trPr>
        <w:tc>
          <w:tcPr>
            <w:tcW w:w="225" w:type="pct"/>
          </w:tcPr>
          <w:p w14:paraId="4B17AA69" w14:textId="77777777" w:rsidR="00597919" w:rsidRPr="00291D8C" w:rsidRDefault="00597919" w:rsidP="00493651">
            <w:pPr>
              <w:pStyle w:val="3e"/>
              <w:numPr>
                <w:ilvl w:val="0"/>
                <w:numId w:val="51"/>
              </w:numPr>
              <w:spacing w:before="0" w:after="60" w:line="280" w:lineRule="atLeast"/>
              <w:ind w:left="0" w:firstLine="0"/>
              <w:rPr>
                <w:b/>
                <w:rtl/>
              </w:rPr>
            </w:pPr>
          </w:p>
        </w:tc>
        <w:tc>
          <w:tcPr>
            <w:tcW w:w="749" w:type="pct"/>
          </w:tcPr>
          <w:p w14:paraId="65F14D7E" w14:textId="77777777" w:rsidR="00597919" w:rsidRPr="00291D8C" w:rsidRDefault="00597919" w:rsidP="0084487E">
            <w:pPr>
              <w:pStyle w:val="TableText"/>
              <w:spacing w:before="0" w:after="60"/>
              <w:ind w:firstLine="0"/>
              <w:rPr>
                <w:b/>
                <w:bCs/>
                <w:color w:val="000000"/>
                <w:szCs w:val="22"/>
                <w:rtl/>
              </w:rPr>
            </w:pPr>
            <w:r w:rsidRPr="00291D8C">
              <w:rPr>
                <w:rFonts w:hint="cs"/>
                <w:b/>
                <w:bCs/>
                <w:color w:val="000000"/>
                <w:szCs w:val="22"/>
                <w:rtl/>
              </w:rPr>
              <w:t>הפקת מידע</w:t>
            </w:r>
          </w:p>
        </w:tc>
        <w:tc>
          <w:tcPr>
            <w:tcW w:w="1639" w:type="pct"/>
          </w:tcPr>
          <w:p w14:paraId="7536C252" w14:textId="77777777" w:rsidR="00597919" w:rsidRPr="00291D8C" w:rsidRDefault="00597919" w:rsidP="0084487E">
            <w:pPr>
              <w:pStyle w:val="2b"/>
              <w:spacing w:beforeLines="0" w:before="0" w:afterLines="0" w:after="60" w:line="280" w:lineRule="atLeast"/>
              <w:ind w:firstLine="0"/>
              <w:rPr>
                <w:sz w:val="22"/>
                <w:szCs w:val="22"/>
                <w:rtl/>
              </w:rPr>
            </w:pPr>
            <w:r w:rsidRPr="00291D8C">
              <w:rPr>
                <w:sz w:val="22"/>
                <w:szCs w:val="22"/>
                <w:rtl/>
              </w:rPr>
              <w:t>דוחות, שאילתות וטפסים קבועים שניתנים להפקה ע"י המשתמשים</w:t>
            </w:r>
            <w:r w:rsidRPr="00291D8C">
              <w:rPr>
                <w:rFonts w:hint="cs"/>
                <w:sz w:val="22"/>
                <w:szCs w:val="22"/>
                <w:rtl/>
              </w:rPr>
              <w:t xml:space="preserve"> המובנים במוצר</w:t>
            </w:r>
            <w:r w:rsidRPr="00291D8C">
              <w:rPr>
                <w:sz w:val="22"/>
                <w:szCs w:val="22"/>
                <w:rtl/>
              </w:rPr>
              <w:t xml:space="preserve">. </w:t>
            </w:r>
          </w:p>
          <w:p w14:paraId="50C9C50A" w14:textId="77777777" w:rsidR="00597919" w:rsidRPr="00291D8C" w:rsidRDefault="00597919" w:rsidP="0084487E">
            <w:pPr>
              <w:pStyle w:val="2b"/>
              <w:spacing w:beforeLines="0" w:before="0" w:afterLines="0" w:after="60" w:line="280" w:lineRule="atLeast"/>
              <w:ind w:firstLine="0"/>
              <w:rPr>
                <w:sz w:val="22"/>
                <w:szCs w:val="22"/>
                <w:rtl/>
              </w:rPr>
            </w:pPr>
            <w:r w:rsidRPr="00291D8C">
              <w:rPr>
                <w:sz w:val="22"/>
                <w:szCs w:val="22"/>
                <w:rtl/>
              </w:rPr>
              <w:t xml:space="preserve">מידע זה </w:t>
            </w:r>
            <w:r w:rsidRPr="00291D8C">
              <w:rPr>
                <w:rFonts w:hint="cs"/>
                <w:sz w:val="22"/>
                <w:szCs w:val="22"/>
                <w:rtl/>
              </w:rPr>
              <w:t xml:space="preserve">יהיה </w:t>
            </w:r>
            <w:r w:rsidRPr="00291D8C">
              <w:rPr>
                <w:sz w:val="22"/>
                <w:szCs w:val="22"/>
                <w:rtl/>
              </w:rPr>
              <w:t xml:space="preserve">נגיש לכל משתמש מורשה ומחולק עפ"י תת המערכות כאשר כל תת מערכת </w:t>
            </w:r>
            <w:r w:rsidRPr="00291D8C">
              <w:rPr>
                <w:rFonts w:hint="cs"/>
                <w:sz w:val="22"/>
                <w:szCs w:val="22"/>
                <w:rtl/>
              </w:rPr>
              <w:t>תכלול</w:t>
            </w:r>
            <w:r w:rsidRPr="00291D8C">
              <w:rPr>
                <w:sz w:val="22"/>
                <w:szCs w:val="22"/>
                <w:rtl/>
              </w:rPr>
              <w:t xml:space="preserve"> גם סדרה של דוחות, שאילתות וטפסים.</w:t>
            </w:r>
          </w:p>
          <w:p w14:paraId="6798F735" w14:textId="18D8542B" w:rsidR="00597919" w:rsidRPr="00291D8C" w:rsidRDefault="00597919" w:rsidP="0084487E">
            <w:pPr>
              <w:pStyle w:val="2b"/>
              <w:spacing w:beforeLines="0" w:before="0" w:afterLines="0" w:after="60" w:line="280" w:lineRule="atLeast"/>
              <w:ind w:firstLine="0"/>
              <w:rPr>
                <w:sz w:val="22"/>
                <w:szCs w:val="22"/>
                <w:rtl/>
              </w:rPr>
            </w:pPr>
            <w:r w:rsidRPr="00291D8C">
              <w:rPr>
                <w:rFonts w:hint="cs"/>
                <w:sz w:val="22"/>
                <w:szCs w:val="22"/>
                <w:rtl/>
              </w:rPr>
              <w:t>במענה לסעיף זה יש להציג:</w:t>
            </w:r>
          </w:p>
          <w:p w14:paraId="72509FA4" w14:textId="77777777" w:rsidR="00597919" w:rsidRPr="00291D8C" w:rsidRDefault="00597919" w:rsidP="00493651">
            <w:pPr>
              <w:pStyle w:val="2b"/>
              <w:numPr>
                <w:ilvl w:val="0"/>
                <w:numId w:val="63"/>
              </w:numPr>
              <w:spacing w:beforeLines="0" w:before="0" w:afterLines="0" w:after="60" w:line="280" w:lineRule="atLeast"/>
              <w:ind w:left="312" w:hanging="312"/>
              <w:rPr>
                <w:sz w:val="22"/>
                <w:szCs w:val="22"/>
                <w:rtl/>
              </w:rPr>
            </w:pPr>
            <w:r w:rsidRPr="00291D8C">
              <w:rPr>
                <w:rFonts w:hint="cs"/>
                <w:sz w:val="22"/>
                <w:szCs w:val="22"/>
                <w:rtl/>
              </w:rPr>
              <w:t>רשימת הדוחות הקיימים במערכת.</w:t>
            </w:r>
          </w:p>
          <w:p w14:paraId="1A094C4B" w14:textId="77777777" w:rsidR="00597919" w:rsidRPr="00291D8C" w:rsidRDefault="00597919" w:rsidP="00493651">
            <w:pPr>
              <w:pStyle w:val="2b"/>
              <w:numPr>
                <w:ilvl w:val="0"/>
                <w:numId w:val="63"/>
              </w:numPr>
              <w:spacing w:beforeLines="0" w:before="0" w:afterLines="0" w:after="60" w:line="280" w:lineRule="atLeast"/>
              <w:ind w:left="312" w:hanging="312"/>
              <w:rPr>
                <w:sz w:val="22"/>
                <w:szCs w:val="22"/>
              </w:rPr>
            </w:pPr>
            <w:r w:rsidRPr="00291D8C">
              <w:rPr>
                <w:rFonts w:hint="cs"/>
                <w:sz w:val="22"/>
                <w:szCs w:val="22"/>
                <w:rtl/>
              </w:rPr>
              <w:t>כלים באמצעותם יכול מנהל מערכת במשרד או בבית החולים להגדיר דוחות מובנים חדשים.</w:t>
            </w:r>
          </w:p>
          <w:p w14:paraId="71C09A82" w14:textId="77777777" w:rsidR="00597919" w:rsidRPr="00291D8C" w:rsidRDefault="00597919" w:rsidP="00493651">
            <w:pPr>
              <w:pStyle w:val="2b"/>
              <w:numPr>
                <w:ilvl w:val="0"/>
                <w:numId w:val="63"/>
              </w:numPr>
              <w:spacing w:beforeLines="0" w:before="0" w:afterLines="0" w:after="60" w:line="280" w:lineRule="atLeast"/>
              <w:ind w:left="312" w:hanging="312"/>
              <w:rPr>
                <w:sz w:val="22"/>
                <w:szCs w:val="22"/>
                <w:rtl/>
              </w:rPr>
            </w:pPr>
            <w:r w:rsidRPr="00291D8C">
              <w:rPr>
                <w:rFonts w:hint="cs"/>
                <w:sz w:val="22"/>
                <w:szCs w:val="22"/>
                <w:rtl/>
              </w:rPr>
              <w:t>כלים באמצעותם יכול משתמש קצה להגדיר דוחות לשימוש עצמי.</w:t>
            </w:r>
          </w:p>
        </w:tc>
        <w:tc>
          <w:tcPr>
            <w:tcW w:w="405" w:type="pct"/>
          </w:tcPr>
          <w:p w14:paraId="04F44F16" w14:textId="77777777" w:rsidR="00597919" w:rsidRPr="00291D8C" w:rsidRDefault="00597919" w:rsidP="0084487E">
            <w:pPr>
              <w:pStyle w:val="TableText"/>
              <w:spacing w:before="0" w:after="60"/>
              <w:ind w:firstLine="0"/>
              <w:rPr>
                <w:szCs w:val="22"/>
              </w:rPr>
            </w:pPr>
          </w:p>
        </w:tc>
        <w:tc>
          <w:tcPr>
            <w:tcW w:w="1982" w:type="pct"/>
          </w:tcPr>
          <w:p w14:paraId="2B8ABB29" w14:textId="77777777" w:rsidR="00597919" w:rsidRPr="00291D8C" w:rsidRDefault="00597919" w:rsidP="0084487E">
            <w:pPr>
              <w:pStyle w:val="TableText"/>
              <w:spacing w:before="0" w:after="60"/>
              <w:ind w:firstLine="0"/>
              <w:rPr>
                <w:szCs w:val="22"/>
              </w:rPr>
            </w:pPr>
          </w:p>
        </w:tc>
      </w:tr>
      <w:tr w:rsidR="00597919" w:rsidRPr="00291D8C" w14:paraId="62DEC724" w14:textId="77777777" w:rsidTr="005720A7">
        <w:trPr>
          <w:trHeight w:val="355"/>
        </w:trPr>
        <w:tc>
          <w:tcPr>
            <w:tcW w:w="225" w:type="pct"/>
          </w:tcPr>
          <w:p w14:paraId="62ED4068" w14:textId="77777777" w:rsidR="00597919" w:rsidRPr="00291D8C" w:rsidRDefault="00597919" w:rsidP="00493651">
            <w:pPr>
              <w:pStyle w:val="3e"/>
              <w:numPr>
                <w:ilvl w:val="0"/>
                <w:numId w:val="51"/>
              </w:numPr>
              <w:spacing w:before="0" w:after="60" w:line="280" w:lineRule="atLeast"/>
              <w:ind w:left="0" w:firstLine="0"/>
              <w:rPr>
                <w:b/>
                <w:rtl/>
              </w:rPr>
            </w:pPr>
          </w:p>
        </w:tc>
        <w:tc>
          <w:tcPr>
            <w:tcW w:w="749" w:type="pct"/>
          </w:tcPr>
          <w:p w14:paraId="42CCCF77" w14:textId="77777777" w:rsidR="00597919" w:rsidRPr="00291D8C" w:rsidRDefault="00597919" w:rsidP="0084487E">
            <w:pPr>
              <w:pStyle w:val="TableText"/>
              <w:tabs>
                <w:tab w:val="center" w:pos="906"/>
              </w:tabs>
              <w:spacing w:before="0" w:after="60"/>
              <w:ind w:firstLine="0"/>
              <w:rPr>
                <w:b/>
                <w:bCs/>
                <w:color w:val="000000"/>
                <w:szCs w:val="22"/>
                <w:rtl/>
              </w:rPr>
            </w:pPr>
            <w:r w:rsidRPr="00291D8C">
              <w:rPr>
                <w:rFonts w:hint="cs"/>
                <w:b/>
                <w:bCs/>
                <w:color w:val="000000"/>
                <w:szCs w:val="22"/>
                <w:rtl/>
              </w:rPr>
              <w:t xml:space="preserve">חיסיון מידע </w:t>
            </w:r>
          </w:p>
        </w:tc>
        <w:tc>
          <w:tcPr>
            <w:tcW w:w="1639" w:type="pct"/>
          </w:tcPr>
          <w:p w14:paraId="463FE178" w14:textId="77777777" w:rsidR="00597919" w:rsidRPr="00291D8C" w:rsidRDefault="00597919" w:rsidP="0084487E">
            <w:pPr>
              <w:pStyle w:val="2b"/>
              <w:spacing w:beforeLines="0" w:before="0" w:afterLines="0" w:after="60" w:line="280" w:lineRule="atLeast"/>
              <w:ind w:firstLine="0"/>
              <w:rPr>
                <w:sz w:val="22"/>
                <w:szCs w:val="22"/>
                <w:rtl/>
              </w:rPr>
            </w:pPr>
            <w:r w:rsidRPr="00291D8C">
              <w:rPr>
                <w:rFonts w:hint="cs"/>
                <w:sz w:val="22"/>
                <w:szCs w:val="22"/>
                <w:rtl/>
              </w:rPr>
              <w:t>הגדרת חיסיון מידע ברמות הבאות:</w:t>
            </w:r>
          </w:p>
          <w:p w14:paraId="1BB99F40" w14:textId="77777777" w:rsidR="00597919" w:rsidRPr="00291D8C" w:rsidRDefault="00597919" w:rsidP="00493651">
            <w:pPr>
              <w:pStyle w:val="2b"/>
              <w:numPr>
                <w:ilvl w:val="0"/>
                <w:numId w:val="49"/>
              </w:numPr>
              <w:spacing w:beforeLines="0" w:before="0" w:afterLines="0" w:after="60" w:line="280" w:lineRule="atLeast"/>
              <w:ind w:left="382" w:hanging="382"/>
              <w:rPr>
                <w:sz w:val="22"/>
                <w:szCs w:val="22"/>
                <w:rtl/>
              </w:rPr>
            </w:pPr>
            <w:r w:rsidRPr="00291D8C">
              <w:rPr>
                <w:rFonts w:hint="cs"/>
                <w:sz w:val="22"/>
                <w:szCs w:val="22"/>
                <w:rtl/>
              </w:rPr>
              <w:lastRenderedPageBreak/>
              <w:t xml:space="preserve">מטופל </w:t>
            </w:r>
          </w:p>
          <w:p w14:paraId="3B1F07E2" w14:textId="77777777" w:rsidR="00597919" w:rsidRPr="00291D8C" w:rsidRDefault="00597919" w:rsidP="00493651">
            <w:pPr>
              <w:pStyle w:val="2b"/>
              <w:numPr>
                <w:ilvl w:val="0"/>
                <w:numId w:val="49"/>
              </w:numPr>
              <w:spacing w:beforeLines="0" w:before="0" w:afterLines="0" w:after="60" w:line="280" w:lineRule="atLeast"/>
              <w:ind w:left="382" w:hanging="382"/>
              <w:rPr>
                <w:sz w:val="22"/>
                <w:szCs w:val="22"/>
                <w:rtl/>
              </w:rPr>
            </w:pPr>
            <w:r w:rsidRPr="00291D8C">
              <w:rPr>
                <w:rFonts w:hint="cs"/>
                <w:sz w:val="22"/>
                <w:szCs w:val="22"/>
                <w:rtl/>
              </w:rPr>
              <w:t>מקרה</w:t>
            </w:r>
          </w:p>
          <w:p w14:paraId="307E3455" w14:textId="04BA73A8" w:rsidR="00597919" w:rsidRPr="00291D8C" w:rsidRDefault="00597919" w:rsidP="00493651">
            <w:pPr>
              <w:pStyle w:val="2b"/>
              <w:numPr>
                <w:ilvl w:val="0"/>
                <w:numId w:val="49"/>
              </w:numPr>
              <w:spacing w:beforeLines="0" w:before="0" w:afterLines="0" w:after="60" w:line="280" w:lineRule="atLeast"/>
              <w:ind w:left="382" w:hanging="382"/>
              <w:rPr>
                <w:sz w:val="22"/>
                <w:szCs w:val="22"/>
                <w:rtl/>
              </w:rPr>
            </w:pPr>
            <w:r w:rsidRPr="00291D8C">
              <w:rPr>
                <w:rFonts w:hint="cs"/>
                <w:sz w:val="22"/>
                <w:szCs w:val="22"/>
                <w:rtl/>
              </w:rPr>
              <w:t>יחידה ארגונית (מחלקה פסיכיאטרי</w:t>
            </w:r>
            <w:r w:rsidRPr="00291D8C">
              <w:rPr>
                <w:rFonts w:hint="eastAsia"/>
                <w:sz w:val="22"/>
                <w:szCs w:val="22"/>
                <w:rtl/>
              </w:rPr>
              <w:t>ת</w:t>
            </w:r>
            <w:r w:rsidR="003636A7">
              <w:rPr>
                <w:rFonts w:hint="cs"/>
                <w:sz w:val="22"/>
                <w:szCs w:val="22"/>
                <w:rtl/>
              </w:rPr>
              <w:t xml:space="preserve">, </w:t>
            </w:r>
            <w:r w:rsidR="003636A7">
              <w:rPr>
                <w:rFonts w:hint="cs"/>
                <w:sz w:val="22"/>
                <w:szCs w:val="22"/>
              </w:rPr>
              <w:t>IVF</w:t>
            </w:r>
            <w:r w:rsidR="003636A7">
              <w:rPr>
                <w:rFonts w:hint="cs"/>
                <w:sz w:val="22"/>
                <w:szCs w:val="22"/>
                <w:rtl/>
              </w:rPr>
              <w:t xml:space="preserve"> וכו'</w:t>
            </w:r>
            <w:r w:rsidRPr="00291D8C">
              <w:rPr>
                <w:rFonts w:hint="cs"/>
                <w:sz w:val="22"/>
                <w:szCs w:val="22"/>
                <w:rtl/>
              </w:rPr>
              <w:t>)</w:t>
            </w:r>
          </w:p>
          <w:p w14:paraId="74AA6270" w14:textId="77777777" w:rsidR="00597919" w:rsidRPr="00291D8C" w:rsidRDefault="00597919" w:rsidP="00493651">
            <w:pPr>
              <w:pStyle w:val="2b"/>
              <w:numPr>
                <w:ilvl w:val="0"/>
                <w:numId w:val="49"/>
              </w:numPr>
              <w:spacing w:beforeLines="0" w:before="0" w:afterLines="0" w:after="60" w:line="280" w:lineRule="atLeast"/>
              <w:ind w:left="382" w:hanging="382"/>
              <w:rPr>
                <w:sz w:val="22"/>
                <w:szCs w:val="22"/>
              </w:rPr>
            </w:pPr>
            <w:r w:rsidRPr="00291D8C">
              <w:rPr>
                <w:rFonts w:hint="cs"/>
                <w:sz w:val="22"/>
                <w:szCs w:val="22"/>
                <w:rtl/>
              </w:rPr>
              <w:t xml:space="preserve">פריט מידע </w:t>
            </w:r>
          </w:p>
          <w:p w14:paraId="478F606B" w14:textId="481E71F7" w:rsidR="00597919" w:rsidRPr="00291D8C" w:rsidRDefault="00597919" w:rsidP="0084487E">
            <w:pPr>
              <w:pStyle w:val="2b"/>
              <w:spacing w:beforeLines="0" w:before="0" w:afterLines="0" w:after="60" w:line="280" w:lineRule="atLeast"/>
              <w:ind w:firstLine="0"/>
              <w:rPr>
                <w:sz w:val="22"/>
                <w:szCs w:val="22"/>
                <w:rtl/>
              </w:rPr>
            </w:pPr>
            <w:r w:rsidRPr="00291D8C">
              <w:rPr>
                <w:rFonts w:hint="cs"/>
                <w:sz w:val="22"/>
                <w:szCs w:val="22"/>
                <w:rtl/>
              </w:rPr>
              <w:t>במענה לסעיף זה יש להציג כיצד הפתרו</w:t>
            </w:r>
            <w:r w:rsidR="009C002A">
              <w:rPr>
                <w:rFonts w:hint="cs"/>
                <w:sz w:val="22"/>
                <w:szCs w:val="22"/>
                <w:rtl/>
              </w:rPr>
              <w:t>ן נותן מענה לכל אחת מהרמות לעיל וכן להנחיות המשרד בנושא חיסיון מידע לבקרי קופות החולים.</w:t>
            </w:r>
          </w:p>
        </w:tc>
        <w:tc>
          <w:tcPr>
            <w:tcW w:w="405" w:type="pct"/>
          </w:tcPr>
          <w:p w14:paraId="6272BAEA" w14:textId="77777777" w:rsidR="00597919" w:rsidRPr="00291D8C" w:rsidRDefault="00597919" w:rsidP="0084487E">
            <w:pPr>
              <w:pStyle w:val="TableText"/>
              <w:spacing w:before="0" w:after="60"/>
              <w:rPr>
                <w:szCs w:val="22"/>
              </w:rPr>
            </w:pPr>
          </w:p>
        </w:tc>
        <w:tc>
          <w:tcPr>
            <w:tcW w:w="1982" w:type="pct"/>
          </w:tcPr>
          <w:p w14:paraId="66799F3D" w14:textId="77777777" w:rsidR="00597919" w:rsidRPr="00291D8C" w:rsidRDefault="00597919" w:rsidP="0084487E">
            <w:pPr>
              <w:pStyle w:val="TableText"/>
              <w:spacing w:before="0" w:after="60"/>
              <w:rPr>
                <w:szCs w:val="22"/>
                <w:rtl/>
              </w:rPr>
            </w:pPr>
          </w:p>
        </w:tc>
      </w:tr>
      <w:tr w:rsidR="00597919" w:rsidRPr="00291D8C" w14:paraId="7908110C" w14:textId="77777777" w:rsidTr="005720A7">
        <w:trPr>
          <w:trHeight w:val="355"/>
        </w:trPr>
        <w:tc>
          <w:tcPr>
            <w:tcW w:w="225" w:type="pct"/>
          </w:tcPr>
          <w:p w14:paraId="178AA412" w14:textId="77777777" w:rsidR="00597919" w:rsidRPr="00291D8C" w:rsidRDefault="00597919" w:rsidP="00493651">
            <w:pPr>
              <w:pStyle w:val="3e"/>
              <w:numPr>
                <w:ilvl w:val="0"/>
                <w:numId w:val="51"/>
              </w:numPr>
              <w:spacing w:before="0" w:after="60" w:line="280" w:lineRule="atLeast"/>
              <w:ind w:left="0" w:firstLine="0"/>
              <w:rPr>
                <w:b/>
                <w:rtl/>
              </w:rPr>
            </w:pPr>
          </w:p>
        </w:tc>
        <w:tc>
          <w:tcPr>
            <w:tcW w:w="749" w:type="pct"/>
          </w:tcPr>
          <w:p w14:paraId="3CC500E9" w14:textId="77777777" w:rsidR="00597919" w:rsidRPr="00291D8C" w:rsidRDefault="00597919" w:rsidP="0084487E">
            <w:pPr>
              <w:pStyle w:val="TableText"/>
              <w:spacing w:before="0" w:after="60"/>
              <w:ind w:firstLine="0"/>
              <w:rPr>
                <w:b/>
                <w:bCs/>
                <w:color w:val="000000"/>
                <w:szCs w:val="22"/>
                <w:rtl/>
              </w:rPr>
            </w:pPr>
            <w:r w:rsidRPr="00291D8C">
              <w:rPr>
                <w:rFonts w:hint="cs"/>
                <w:b/>
                <w:bCs/>
                <w:color w:val="000000"/>
                <w:szCs w:val="22"/>
                <w:rtl/>
              </w:rPr>
              <w:t>ניהול משתמשים והרשאות</w:t>
            </w:r>
          </w:p>
        </w:tc>
        <w:tc>
          <w:tcPr>
            <w:tcW w:w="1639" w:type="pct"/>
          </w:tcPr>
          <w:p w14:paraId="6CC0B139" w14:textId="77777777" w:rsidR="00597919" w:rsidRPr="00291D8C" w:rsidRDefault="00597919" w:rsidP="0084487E">
            <w:pPr>
              <w:pStyle w:val="2b"/>
              <w:spacing w:beforeLines="0" w:before="0" w:afterLines="0" w:after="60" w:line="280" w:lineRule="atLeast"/>
              <w:ind w:firstLine="0"/>
              <w:rPr>
                <w:sz w:val="22"/>
                <w:szCs w:val="22"/>
                <w:rtl/>
              </w:rPr>
            </w:pPr>
            <w:r w:rsidRPr="00291D8C">
              <w:rPr>
                <w:sz w:val="22"/>
                <w:szCs w:val="22"/>
                <w:rtl/>
              </w:rPr>
              <w:t xml:space="preserve">מנהל המערכת </w:t>
            </w:r>
            <w:r w:rsidRPr="00291D8C">
              <w:rPr>
                <w:rFonts w:hint="cs"/>
                <w:sz w:val="22"/>
                <w:szCs w:val="22"/>
                <w:rtl/>
              </w:rPr>
              <w:t xml:space="preserve">בכל בית חולים יוכל </w:t>
            </w:r>
            <w:r w:rsidRPr="00291D8C">
              <w:rPr>
                <w:sz w:val="22"/>
                <w:szCs w:val="22"/>
                <w:rtl/>
              </w:rPr>
              <w:t>להגדיר את כלל המשתמשים שיכולים להפעיל את המערכת תוך שיוך כל משתמש לפרופיל שלו. תהליך זה יוכל להיעשות ללא עזרה במפתחי המוצר.</w:t>
            </w:r>
          </w:p>
          <w:p w14:paraId="5A121068" w14:textId="4735071C" w:rsidR="00597919" w:rsidRPr="00291D8C" w:rsidRDefault="00597919" w:rsidP="0084487E">
            <w:pPr>
              <w:pStyle w:val="2b"/>
              <w:spacing w:beforeLines="0" w:before="0" w:afterLines="0" w:after="60" w:line="280" w:lineRule="atLeast"/>
              <w:ind w:firstLine="0"/>
              <w:rPr>
                <w:sz w:val="22"/>
                <w:szCs w:val="22"/>
                <w:rtl/>
              </w:rPr>
            </w:pPr>
            <w:r w:rsidRPr="00291D8C">
              <w:rPr>
                <w:sz w:val="22"/>
                <w:szCs w:val="22"/>
                <w:rtl/>
              </w:rPr>
              <w:t>תהליך הכניסה למערכת הנו תהליך אחיד לכל המודולים. בתהליך זה תאפשר המערכת כניסה רק באמצעות הקלדת קוד המשתמש וסיסמא לכניסה</w:t>
            </w:r>
            <w:r w:rsidRPr="00291D8C">
              <w:rPr>
                <w:rFonts w:hint="cs"/>
                <w:sz w:val="22"/>
                <w:szCs w:val="22"/>
                <w:rtl/>
              </w:rPr>
              <w:t xml:space="preserve"> או מנגנון </w:t>
            </w:r>
            <w:r w:rsidRPr="00291D8C">
              <w:rPr>
                <w:rFonts w:hint="cs"/>
                <w:sz w:val="22"/>
                <w:szCs w:val="22"/>
              </w:rPr>
              <w:t>SSO</w:t>
            </w:r>
            <w:r w:rsidRPr="00291D8C">
              <w:rPr>
                <w:rFonts w:hint="cs"/>
                <w:sz w:val="22"/>
                <w:szCs w:val="22"/>
                <w:rtl/>
              </w:rPr>
              <w:t>.</w:t>
            </w:r>
            <w:r w:rsidR="0084487E">
              <w:rPr>
                <w:rFonts w:hint="cs"/>
                <w:sz w:val="22"/>
                <w:szCs w:val="22"/>
                <w:rtl/>
              </w:rPr>
              <w:t xml:space="preserve"> </w:t>
            </w:r>
            <w:r w:rsidRPr="00291D8C">
              <w:rPr>
                <w:rFonts w:hint="cs"/>
                <w:sz w:val="22"/>
                <w:szCs w:val="22"/>
                <w:rtl/>
              </w:rPr>
              <w:t>לדרישות נוספות ר' סעיף הרשאות להלן.</w:t>
            </w:r>
          </w:p>
        </w:tc>
        <w:tc>
          <w:tcPr>
            <w:tcW w:w="405" w:type="pct"/>
          </w:tcPr>
          <w:p w14:paraId="020C4DC9" w14:textId="77777777" w:rsidR="00597919" w:rsidRPr="00291D8C" w:rsidRDefault="00597919" w:rsidP="0084487E">
            <w:pPr>
              <w:pStyle w:val="TableText"/>
              <w:spacing w:before="0" w:after="60"/>
              <w:ind w:firstLine="0"/>
              <w:rPr>
                <w:szCs w:val="22"/>
              </w:rPr>
            </w:pPr>
          </w:p>
        </w:tc>
        <w:tc>
          <w:tcPr>
            <w:tcW w:w="1982" w:type="pct"/>
          </w:tcPr>
          <w:p w14:paraId="2D10CFFE" w14:textId="77777777" w:rsidR="00597919" w:rsidRPr="00291D8C" w:rsidRDefault="00597919" w:rsidP="0084487E">
            <w:pPr>
              <w:pStyle w:val="TableText"/>
              <w:spacing w:before="0" w:after="60"/>
              <w:ind w:firstLine="0"/>
              <w:rPr>
                <w:szCs w:val="22"/>
              </w:rPr>
            </w:pPr>
          </w:p>
        </w:tc>
      </w:tr>
      <w:tr w:rsidR="00597919" w:rsidRPr="00291D8C" w14:paraId="611D32A8" w14:textId="77777777" w:rsidTr="005720A7">
        <w:trPr>
          <w:trHeight w:val="355"/>
        </w:trPr>
        <w:tc>
          <w:tcPr>
            <w:tcW w:w="225" w:type="pct"/>
          </w:tcPr>
          <w:p w14:paraId="4582FF08" w14:textId="77777777" w:rsidR="00597919" w:rsidRPr="00291D8C" w:rsidRDefault="00597919" w:rsidP="00493651">
            <w:pPr>
              <w:pStyle w:val="3e"/>
              <w:numPr>
                <w:ilvl w:val="0"/>
                <w:numId w:val="51"/>
              </w:numPr>
              <w:spacing w:before="0" w:after="60" w:line="280" w:lineRule="atLeast"/>
              <w:ind w:left="0" w:firstLine="0"/>
              <w:rPr>
                <w:b/>
                <w:rtl/>
              </w:rPr>
            </w:pPr>
          </w:p>
        </w:tc>
        <w:tc>
          <w:tcPr>
            <w:tcW w:w="749" w:type="pct"/>
          </w:tcPr>
          <w:p w14:paraId="4D7EB18B" w14:textId="5E1BE2E2" w:rsidR="00597919" w:rsidRPr="00291D8C" w:rsidRDefault="00597919" w:rsidP="00E254F7">
            <w:pPr>
              <w:pStyle w:val="TableText"/>
              <w:tabs>
                <w:tab w:val="center" w:pos="906"/>
              </w:tabs>
              <w:spacing w:before="0" w:after="60"/>
              <w:ind w:firstLine="0"/>
              <w:rPr>
                <w:b/>
                <w:bCs/>
                <w:color w:val="000000"/>
                <w:szCs w:val="22"/>
                <w:rtl/>
              </w:rPr>
            </w:pPr>
            <w:r w:rsidRPr="00291D8C">
              <w:rPr>
                <w:rFonts w:hint="cs"/>
                <w:b/>
                <w:bCs/>
                <w:color w:val="000000"/>
                <w:szCs w:val="22"/>
                <w:rtl/>
              </w:rPr>
              <w:t xml:space="preserve">תמיכה במצב של נפילת מערכת </w:t>
            </w:r>
          </w:p>
        </w:tc>
        <w:tc>
          <w:tcPr>
            <w:tcW w:w="1639" w:type="pct"/>
          </w:tcPr>
          <w:p w14:paraId="2AEC66AA" w14:textId="77777777" w:rsidR="00597919" w:rsidRDefault="00766692" w:rsidP="00192491">
            <w:pPr>
              <w:pStyle w:val="2b"/>
              <w:numPr>
                <w:ilvl w:val="0"/>
                <w:numId w:val="49"/>
              </w:numPr>
              <w:spacing w:beforeLines="0" w:before="0" w:afterLines="0" w:after="60" w:line="280" w:lineRule="atLeast"/>
              <w:ind w:left="382" w:hanging="382"/>
              <w:rPr>
                <w:sz w:val="22"/>
                <w:szCs w:val="22"/>
                <w:rtl/>
              </w:rPr>
            </w:pPr>
            <w:r>
              <w:rPr>
                <w:rFonts w:hint="cs"/>
                <w:sz w:val="22"/>
                <w:szCs w:val="22"/>
                <w:rtl/>
              </w:rPr>
              <w:t>פ</w:t>
            </w:r>
            <w:r w:rsidR="00597919" w:rsidRPr="00291D8C">
              <w:rPr>
                <w:rFonts w:hint="cs"/>
                <w:sz w:val="22"/>
                <w:szCs w:val="22"/>
                <w:rtl/>
              </w:rPr>
              <w:t>תרון להמשך טיפול במצבים של השבתה יזומה ושאינה יזומה של המערכת.</w:t>
            </w:r>
          </w:p>
          <w:p w14:paraId="2E71FA04" w14:textId="11A2A950" w:rsidR="00E254F7" w:rsidRDefault="00E254F7" w:rsidP="00192491">
            <w:pPr>
              <w:pStyle w:val="2b"/>
              <w:numPr>
                <w:ilvl w:val="0"/>
                <w:numId w:val="49"/>
              </w:numPr>
              <w:spacing w:beforeLines="0" w:before="0" w:afterLines="0" w:after="60" w:line="280" w:lineRule="atLeast"/>
              <w:ind w:left="382" w:hanging="382"/>
              <w:rPr>
                <w:sz w:val="22"/>
                <w:szCs w:val="22"/>
                <w:rtl/>
              </w:rPr>
            </w:pPr>
            <w:r w:rsidRPr="00E254F7">
              <w:rPr>
                <w:rFonts w:hint="cs"/>
                <w:sz w:val="22"/>
                <w:szCs w:val="22"/>
                <w:rtl/>
              </w:rPr>
              <w:t>תמיכה בקבלת מידע על מצב המטופל כולל הוראות רפואיות, מ</w:t>
            </w:r>
            <w:r w:rsidR="003E3F91">
              <w:rPr>
                <w:rFonts w:hint="cs"/>
                <w:sz w:val="22"/>
                <w:szCs w:val="22"/>
                <w:rtl/>
              </w:rPr>
              <w:t>עקב</w:t>
            </w:r>
            <w:r w:rsidRPr="00E254F7">
              <w:rPr>
                <w:rFonts w:hint="cs"/>
                <w:sz w:val="22"/>
                <w:szCs w:val="22"/>
                <w:rtl/>
              </w:rPr>
              <w:t xml:space="preserve"> אחר המתנים וביצוע ההוראות במצב בו המערכת אינה פעילה</w:t>
            </w:r>
            <w:r>
              <w:rPr>
                <w:rFonts w:hint="cs"/>
                <w:sz w:val="22"/>
                <w:szCs w:val="22"/>
                <w:rtl/>
              </w:rPr>
              <w:t xml:space="preserve">. </w:t>
            </w:r>
          </w:p>
          <w:p w14:paraId="417A1537" w14:textId="0ABFD60E" w:rsidR="0072238E" w:rsidRDefault="0072238E" w:rsidP="00A82701">
            <w:pPr>
              <w:pStyle w:val="2b"/>
              <w:numPr>
                <w:ilvl w:val="0"/>
                <w:numId w:val="49"/>
              </w:numPr>
              <w:spacing w:beforeLines="0" w:before="0" w:afterLines="0" w:after="60" w:line="280" w:lineRule="atLeast"/>
              <w:ind w:left="382" w:hanging="382"/>
              <w:rPr>
                <w:sz w:val="22"/>
                <w:szCs w:val="22"/>
                <w:rtl/>
              </w:rPr>
            </w:pPr>
            <w:r>
              <w:rPr>
                <w:rFonts w:hint="cs"/>
                <w:sz w:val="22"/>
                <w:szCs w:val="22"/>
                <w:rtl/>
              </w:rPr>
              <w:t>יכולת ה</w:t>
            </w:r>
            <w:r w:rsidR="00830896">
              <w:rPr>
                <w:rFonts w:hint="cs"/>
                <w:sz w:val="22"/>
                <w:szCs w:val="22"/>
                <w:rtl/>
              </w:rPr>
              <w:t>גד</w:t>
            </w:r>
            <w:r>
              <w:rPr>
                <w:rFonts w:hint="cs"/>
                <w:sz w:val="22"/>
                <w:szCs w:val="22"/>
                <w:rtl/>
              </w:rPr>
              <w:t>רת פרק הזמן לביצוע הגיבוי (ברמת יחידה) ללא פגיעה בביצועי המערכת.</w:t>
            </w:r>
          </w:p>
          <w:p w14:paraId="0A95E6DE" w14:textId="77777777" w:rsidR="0072238E" w:rsidRDefault="0072238E" w:rsidP="00A82701">
            <w:pPr>
              <w:pStyle w:val="2b"/>
              <w:numPr>
                <w:ilvl w:val="0"/>
                <w:numId w:val="49"/>
              </w:numPr>
              <w:spacing w:beforeLines="0" w:before="0" w:afterLines="0" w:after="60" w:line="280" w:lineRule="atLeast"/>
              <w:ind w:left="382" w:hanging="382"/>
              <w:rPr>
                <w:sz w:val="22"/>
                <w:szCs w:val="22"/>
                <w:rtl/>
              </w:rPr>
            </w:pPr>
            <w:r>
              <w:rPr>
                <w:rFonts w:hint="cs"/>
                <w:sz w:val="22"/>
                <w:szCs w:val="22"/>
                <w:rtl/>
              </w:rPr>
              <w:t>יכולת קביעת תכולת הנתונים המגובים (ברמת יחידה)</w:t>
            </w:r>
          </w:p>
          <w:p w14:paraId="67277A36" w14:textId="6450518F" w:rsidR="0072238E" w:rsidRPr="00291D8C" w:rsidRDefault="0072238E" w:rsidP="00A82701">
            <w:pPr>
              <w:pStyle w:val="2b"/>
              <w:numPr>
                <w:ilvl w:val="0"/>
                <w:numId w:val="49"/>
              </w:numPr>
              <w:spacing w:beforeLines="0" w:before="0" w:afterLines="0" w:after="60" w:line="280" w:lineRule="atLeast"/>
              <w:ind w:left="382" w:hanging="382"/>
              <w:rPr>
                <w:sz w:val="22"/>
                <w:szCs w:val="22"/>
                <w:rtl/>
              </w:rPr>
            </w:pPr>
            <w:r>
              <w:rPr>
                <w:rFonts w:hint="cs"/>
                <w:sz w:val="22"/>
                <w:szCs w:val="22"/>
                <w:rtl/>
              </w:rPr>
              <w:t>יכולת להפיק מידע בחתכים ובתצוגות שונות</w:t>
            </w:r>
          </w:p>
        </w:tc>
        <w:tc>
          <w:tcPr>
            <w:tcW w:w="405" w:type="pct"/>
          </w:tcPr>
          <w:p w14:paraId="70886732" w14:textId="77777777" w:rsidR="00597919" w:rsidRPr="00291D8C" w:rsidRDefault="00597919" w:rsidP="0084487E">
            <w:pPr>
              <w:pStyle w:val="TableText"/>
              <w:spacing w:before="0" w:after="60"/>
              <w:rPr>
                <w:szCs w:val="22"/>
              </w:rPr>
            </w:pPr>
          </w:p>
        </w:tc>
        <w:tc>
          <w:tcPr>
            <w:tcW w:w="1982" w:type="pct"/>
          </w:tcPr>
          <w:p w14:paraId="3BEBD37D" w14:textId="77777777" w:rsidR="00597919" w:rsidRPr="00291D8C" w:rsidRDefault="00597919" w:rsidP="0084487E">
            <w:pPr>
              <w:pStyle w:val="TableText"/>
              <w:spacing w:before="0" w:after="60"/>
              <w:rPr>
                <w:szCs w:val="22"/>
                <w:rtl/>
              </w:rPr>
            </w:pPr>
          </w:p>
        </w:tc>
      </w:tr>
      <w:tr w:rsidR="00CF547C" w:rsidRPr="00291D8C" w14:paraId="0B7E21C8" w14:textId="77777777" w:rsidTr="005720A7">
        <w:trPr>
          <w:trHeight w:val="355"/>
        </w:trPr>
        <w:tc>
          <w:tcPr>
            <w:tcW w:w="225" w:type="pct"/>
          </w:tcPr>
          <w:p w14:paraId="1AC75209" w14:textId="77777777" w:rsidR="00CF547C" w:rsidRPr="00291D8C" w:rsidRDefault="00CF547C" w:rsidP="00493651">
            <w:pPr>
              <w:pStyle w:val="3e"/>
              <w:numPr>
                <w:ilvl w:val="0"/>
                <w:numId w:val="51"/>
              </w:numPr>
              <w:spacing w:before="0" w:after="60" w:line="280" w:lineRule="atLeast"/>
              <w:ind w:left="0" w:firstLine="0"/>
              <w:rPr>
                <w:b/>
                <w:rtl/>
              </w:rPr>
            </w:pPr>
          </w:p>
        </w:tc>
        <w:tc>
          <w:tcPr>
            <w:tcW w:w="749" w:type="pct"/>
          </w:tcPr>
          <w:p w14:paraId="6BA2EB20" w14:textId="47405A71" w:rsidR="00CF547C" w:rsidRPr="00291D8C" w:rsidRDefault="00CF547C" w:rsidP="00CF547C">
            <w:pPr>
              <w:pStyle w:val="TableText"/>
              <w:tabs>
                <w:tab w:val="center" w:pos="906"/>
              </w:tabs>
              <w:spacing w:before="0" w:after="60"/>
              <w:ind w:firstLine="0"/>
              <w:rPr>
                <w:b/>
                <w:bCs/>
                <w:color w:val="000000"/>
                <w:szCs w:val="22"/>
                <w:rtl/>
              </w:rPr>
            </w:pPr>
            <w:r>
              <w:rPr>
                <w:rFonts w:hint="cs"/>
                <w:b/>
                <w:bCs/>
                <w:color w:val="000000"/>
                <w:szCs w:val="22"/>
                <w:rtl/>
              </w:rPr>
              <w:t>קבלת שירותים מהתיק הרפואי</w:t>
            </w:r>
          </w:p>
        </w:tc>
        <w:tc>
          <w:tcPr>
            <w:tcW w:w="1639" w:type="pct"/>
          </w:tcPr>
          <w:p w14:paraId="4D34BA93" w14:textId="6A2E8DF3" w:rsidR="00CF547C" w:rsidRPr="00185AA4" w:rsidRDefault="00CF547C" w:rsidP="00F83242">
            <w:pPr>
              <w:pStyle w:val="2b"/>
              <w:spacing w:beforeLines="0" w:before="0" w:afterLines="0" w:after="60" w:line="280" w:lineRule="atLeast"/>
              <w:ind w:firstLine="0"/>
              <w:rPr>
                <w:sz w:val="22"/>
                <w:szCs w:val="22"/>
                <w:rtl/>
              </w:rPr>
            </w:pPr>
            <w:r w:rsidRPr="00185AA4">
              <w:rPr>
                <w:rFonts w:hint="cs"/>
                <w:sz w:val="22"/>
                <w:szCs w:val="22"/>
                <w:rtl/>
              </w:rPr>
              <w:t>אפשרות לקבל שירותים מהמערכת, באמצעות</w:t>
            </w:r>
            <w:r w:rsidRPr="00185AA4">
              <w:rPr>
                <w:sz w:val="22"/>
                <w:szCs w:val="22"/>
                <w:rtl/>
              </w:rPr>
              <w:t xml:space="preserve"> ממשק תכנות ( </w:t>
            </w:r>
            <w:r w:rsidRPr="00185AA4">
              <w:rPr>
                <w:sz w:val="22"/>
                <w:szCs w:val="22"/>
              </w:rPr>
              <w:t>WEB SERVICE</w:t>
            </w:r>
            <w:r w:rsidRPr="00185AA4">
              <w:rPr>
                <w:sz w:val="22"/>
                <w:szCs w:val="22"/>
                <w:rtl/>
              </w:rPr>
              <w:t xml:space="preserve">, </w:t>
            </w:r>
            <w:r w:rsidRPr="00185AA4">
              <w:rPr>
                <w:sz w:val="22"/>
                <w:szCs w:val="22"/>
              </w:rPr>
              <w:t>(API</w:t>
            </w:r>
            <w:r w:rsidRPr="00185AA4">
              <w:rPr>
                <w:sz w:val="22"/>
                <w:szCs w:val="22"/>
                <w:rtl/>
              </w:rPr>
              <w:t xml:space="preserve"> </w:t>
            </w:r>
            <w:r w:rsidRPr="00185AA4">
              <w:rPr>
                <w:rFonts w:hint="eastAsia"/>
                <w:sz w:val="22"/>
                <w:szCs w:val="22"/>
                <w:rtl/>
              </w:rPr>
              <w:t>שיאפשר</w:t>
            </w:r>
            <w:r w:rsidRPr="00185AA4">
              <w:rPr>
                <w:sz w:val="22"/>
                <w:szCs w:val="22"/>
                <w:rtl/>
              </w:rPr>
              <w:t xml:space="preserve"> </w:t>
            </w:r>
            <w:r w:rsidRPr="00185AA4">
              <w:rPr>
                <w:rFonts w:hint="eastAsia"/>
                <w:sz w:val="22"/>
                <w:szCs w:val="22"/>
                <w:rtl/>
              </w:rPr>
              <w:t>לאתר</w:t>
            </w:r>
            <w:r w:rsidRPr="00185AA4">
              <w:rPr>
                <w:sz w:val="22"/>
                <w:szCs w:val="22"/>
                <w:rtl/>
              </w:rPr>
              <w:t xml:space="preserve"> </w:t>
            </w:r>
            <w:r w:rsidRPr="00185AA4">
              <w:rPr>
                <w:rFonts w:hint="eastAsia"/>
                <w:sz w:val="22"/>
                <w:szCs w:val="22"/>
                <w:rtl/>
              </w:rPr>
              <w:t>ולקבל</w:t>
            </w:r>
            <w:r w:rsidRPr="00185AA4">
              <w:rPr>
                <w:sz w:val="22"/>
                <w:szCs w:val="22"/>
                <w:rtl/>
              </w:rPr>
              <w:t xml:space="preserve"> </w:t>
            </w:r>
            <w:r w:rsidRPr="00185AA4">
              <w:rPr>
                <w:rFonts w:hint="eastAsia"/>
                <w:sz w:val="22"/>
                <w:szCs w:val="22"/>
                <w:rtl/>
              </w:rPr>
              <w:t>מידע</w:t>
            </w:r>
            <w:r w:rsidRPr="00185AA4">
              <w:rPr>
                <w:sz w:val="22"/>
                <w:szCs w:val="22"/>
                <w:rtl/>
              </w:rPr>
              <w:t xml:space="preserve">, </w:t>
            </w:r>
            <w:r w:rsidRPr="00185AA4">
              <w:rPr>
                <w:rFonts w:hint="eastAsia"/>
                <w:sz w:val="22"/>
                <w:szCs w:val="22"/>
                <w:rtl/>
              </w:rPr>
              <w:t>ולבצע</w:t>
            </w:r>
            <w:r w:rsidRPr="00185AA4">
              <w:rPr>
                <w:sz w:val="22"/>
                <w:szCs w:val="22"/>
                <w:rtl/>
              </w:rPr>
              <w:t xml:space="preserve"> </w:t>
            </w:r>
            <w:r w:rsidRPr="00185AA4">
              <w:rPr>
                <w:rFonts w:hint="eastAsia"/>
                <w:sz w:val="22"/>
                <w:szCs w:val="22"/>
                <w:rtl/>
              </w:rPr>
              <w:t>פעולות</w:t>
            </w:r>
            <w:r w:rsidR="00F83242">
              <w:rPr>
                <w:rFonts w:hint="cs"/>
                <w:sz w:val="22"/>
                <w:szCs w:val="22"/>
                <w:rtl/>
              </w:rPr>
              <w:t>, לרבות דרך יישומי מובייל.</w:t>
            </w:r>
          </w:p>
          <w:p w14:paraId="64230BE1" w14:textId="6DA2BB03" w:rsidR="00CF547C" w:rsidRPr="00291D8C" w:rsidRDefault="00CF547C" w:rsidP="00F83242">
            <w:pPr>
              <w:pStyle w:val="2b"/>
              <w:spacing w:beforeLines="0" w:before="0" w:afterLines="0" w:after="60" w:line="280" w:lineRule="atLeast"/>
              <w:ind w:firstLine="0"/>
              <w:rPr>
                <w:sz w:val="22"/>
                <w:szCs w:val="22"/>
                <w:rtl/>
              </w:rPr>
            </w:pPr>
            <w:r w:rsidRPr="00185AA4">
              <w:rPr>
                <w:rFonts w:hint="cs"/>
                <w:sz w:val="22"/>
                <w:szCs w:val="22"/>
                <w:rtl/>
              </w:rPr>
              <w:t xml:space="preserve">המציע יספק תיעוד ודוגמאות שימוש ב </w:t>
            </w:r>
            <w:r w:rsidRPr="00185AA4">
              <w:rPr>
                <w:sz w:val="22"/>
                <w:szCs w:val="22"/>
              </w:rPr>
              <w:t>API</w:t>
            </w:r>
            <w:r w:rsidR="00F83242">
              <w:rPr>
                <w:rFonts w:hint="cs"/>
                <w:sz w:val="22"/>
                <w:szCs w:val="22"/>
                <w:rtl/>
              </w:rPr>
              <w:t xml:space="preserve"> כולל שילוב ביישומי מובייל.</w:t>
            </w:r>
          </w:p>
        </w:tc>
        <w:tc>
          <w:tcPr>
            <w:tcW w:w="405" w:type="pct"/>
          </w:tcPr>
          <w:p w14:paraId="2F8BAE40" w14:textId="77777777" w:rsidR="00CF547C" w:rsidRPr="00291D8C" w:rsidRDefault="00CF547C" w:rsidP="0084487E">
            <w:pPr>
              <w:pStyle w:val="TableText"/>
              <w:spacing w:before="0" w:after="60"/>
              <w:rPr>
                <w:szCs w:val="22"/>
              </w:rPr>
            </w:pPr>
          </w:p>
        </w:tc>
        <w:tc>
          <w:tcPr>
            <w:tcW w:w="1982" w:type="pct"/>
          </w:tcPr>
          <w:p w14:paraId="1CA89C3A" w14:textId="77777777" w:rsidR="00CF547C" w:rsidRPr="00291D8C" w:rsidRDefault="00CF547C" w:rsidP="0084487E">
            <w:pPr>
              <w:pStyle w:val="TableText"/>
              <w:spacing w:before="0" w:after="60"/>
              <w:rPr>
                <w:szCs w:val="22"/>
                <w:rtl/>
              </w:rPr>
            </w:pPr>
          </w:p>
        </w:tc>
      </w:tr>
      <w:tr w:rsidR="008A2B4F" w:rsidRPr="00291D8C" w14:paraId="3A80B7A3" w14:textId="77777777" w:rsidTr="00716495">
        <w:trPr>
          <w:trHeight w:val="355"/>
        </w:trPr>
        <w:tc>
          <w:tcPr>
            <w:tcW w:w="225" w:type="pct"/>
          </w:tcPr>
          <w:p w14:paraId="15D37F5F" w14:textId="77777777" w:rsidR="008A2B4F" w:rsidRPr="00291D8C" w:rsidRDefault="008A2B4F" w:rsidP="00493651">
            <w:pPr>
              <w:pStyle w:val="3e"/>
              <w:numPr>
                <w:ilvl w:val="0"/>
                <w:numId w:val="51"/>
              </w:numPr>
              <w:spacing w:before="0" w:after="60" w:line="280" w:lineRule="atLeast"/>
              <w:ind w:left="0" w:firstLine="0"/>
              <w:rPr>
                <w:b/>
                <w:rtl/>
              </w:rPr>
            </w:pPr>
          </w:p>
        </w:tc>
        <w:tc>
          <w:tcPr>
            <w:tcW w:w="749" w:type="pct"/>
          </w:tcPr>
          <w:p w14:paraId="6DCA1934" w14:textId="7F14E757" w:rsidR="008A2B4F" w:rsidRDefault="008A2B4F" w:rsidP="00A82701">
            <w:pPr>
              <w:pStyle w:val="TableText"/>
              <w:tabs>
                <w:tab w:val="center" w:pos="906"/>
              </w:tabs>
              <w:spacing w:before="0" w:after="60"/>
              <w:ind w:firstLine="0"/>
              <w:rPr>
                <w:b/>
                <w:bCs/>
                <w:color w:val="000000"/>
                <w:szCs w:val="22"/>
                <w:rtl/>
              </w:rPr>
            </w:pPr>
            <w:r>
              <w:rPr>
                <w:rFonts w:hint="cs"/>
                <w:b/>
                <w:bCs/>
                <w:color w:val="000000"/>
                <w:szCs w:val="22"/>
                <w:rtl/>
              </w:rPr>
              <w:t>כלי הפצת שינוים</w:t>
            </w:r>
          </w:p>
        </w:tc>
        <w:tc>
          <w:tcPr>
            <w:tcW w:w="1639" w:type="pct"/>
            <w:tcBorders>
              <w:bottom w:val="nil"/>
            </w:tcBorders>
          </w:tcPr>
          <w:p w14:paraId="7D35DAD8" w14:textId="3CCC8E2C" w:rsidR="008A2B4F" w:rsidRPr="00185AA4" w:rsidRDefault="008A2B4F" w:rsidP="00A82701">
            <w:pPr>
              <w:pStyle w:val="2b"/>
              <w:spacing w:beforeLines="0" w:before="0" w:afterLines="0" w:after="60" w:line="280" w:lineRule="atLeast"/>
              <w:ind w:firstLine="0"/>
              <w:rPr>
                <w:sz w:val="22"/>
                <w:szCs w:val="22"/>
                <w:rtl/>
              </w:rPr>
            </w:pPr>
            <w:r>
              <w:rPr>
                <w:rFonts w:hint="cs"/>
                <w:sz w:val="22"/>
                <w:szCs w:val="22"/>
                <w:rtl/>
              </w:rPr>
              <w:t xml:space="preserve">בכוונת המשרד לנהל "גרסת מנהלת" גרסת בסיס אחידה לכלל בתי החולים. </w:t>
            </w:r>
            <w:r w:rsidRPr="00291D8C">
              <w:rPr>
                <w:rFonts w:hint="cs"/>
                <w:sz w:val="22"/>
                <w:szCs w:val="22"/>
                <w:rtl/>
              </w:rPr>
              <w:t xml:space="preserve">כדי לשמור על אחידות בין בתי החולים </w:t>
            </w:r>
            <w:r>
              <w:rPr>
                <w:rFonts w:hint="cs"/>
                <w:sz w:val="22"/>
                <w:szCs w:val="22"/>
                <w:rtl/>
              </w:rPr>
              <w:t>נדרשים כלים להפצת השינויים לכלל האתרים</w:t>
            </w:r>
          </w:p>
        </w:tc>
        <w:tc>
          <w:tcPr>
            <w:tcW w:w="405" w:type="pct"/>
          </w:tcPr>
          <w:p w14:paraId="16199385" w14:textId="77777777" w:rsidR="008A2B4F" w:rsidRPr="00291D8C" w:rsidRDefault="008A2B4F" w:rsidP="0084487E">
            <w:pPr>
              <w:pStyle w:val="TableText"/>
              <w:spacing w:before="0" w:after="60"/>
              <w:rPr>
                <w:szCs w:val="22"/>
              </w:rPr>
            </w:pPr>
          </w:p>
        </w:tc>
        <w:tc>
          <w:tcPr>
            <w:tcW w:w="1982" w:type="pct"/>
          </w:tcPr>
          <w:p w14:paraId="6E3D2350" w14:textId="77777777" w:rsidR="008A2B4F" w:rsidRPr="00291D8C" w:rsidRDefault="008A2B4F" w:rsidP="0084487E">
            <w:pPr>
              <w:pStyle w:val="TableText"/>
              <w:spacing w:before="0" w:after="60"/>
              <w:rPr>
                <w:szCs w:val="22"/>
                <w:rtl/>
              </w:rPr>
            </w:pPr>
          </w:p>
        </w:tc>
      </w:tr>
      <w:tr w:rsidR="00716495" w:rsidRPr="00291D8C" w14:paraId="2EB2BBB7" w14:textId="77777777" w:rsidTr="00716495">
        <w:trPr>
          <w:trHeight w:val="355"/>
        </w:trPr>
        <w:tc>
          <w:tcPr>
            <w:tcW w:w="225" w:type="pct"/>
          </w:tcPr>
          <w:p w14:paraId="60B8BFE8" w14:textId="77777777" w:rsidR="00716495" w:rsidRPr="00291D8C" w:rsidRDefault="00716495" w:rsidP="00716495">
            <w:pPr>
              <w:pStyle w:val="3e"/>
              <w:numPr>
                <w:ilvl w:val="0"/>
                <w:numId w:val="51"/>
              </w:numPr>
              <w:spacing w:before="0" w:after="60" w:line="280" w:lineRule="atLeast"/>
              <w:ind w:left="0" w:firstLine="0"/>
              <w:rPr>
                <w:b/>
                <w:rtl/>
              </w:rPr>
            </w:pPr>
          </w:p>
        </w:tc>
        <w:tc>
          <w:tcPr>
            <w:tcW w:w="749" w:type="pct"/>
            <w:tcBorders>
              <w:right w:val="nil"/>
            </w:tcBorders>
          </w:tcPr>
          <w:p w14:paraId="2AA71F51" w14:textId="48D2EF41" w:rsidR="00716495" w:rsidRDefault="00716495" w:rsidP="00716495">
            <w:pPr>
              <w:pStyle w:val="TableText"/>
              <w:tabs>
                <w:tab w:val="center" w:pos="906"/>
              </w:tabs>
              <w:spacing w:before="0" w:after="60"/>
              <w:ind w:firstLine="0"/>
              <w:rPr>
                <w:b/>
                <w:bCs/>
                <w:color w:val="000000"/>
                <w:szCs w:val="22"/>
                <w:rtl/>
              </w:rPr>
            </w:pPr>
            <w:r>
              <w:rPr>
                <w:rFonts w:hint="cs"/>
                <w:b/>
                <w:bCs/>
                <w:color w:val="000000"/>
                <w:szCs w:val="22"/>
                <w:rtl/>
              </w:rPr>
              <w:t>רצף טיפול רפואי בין מערכים</w:t>
            </w:r>
          </w:p>
        </w:tc>
        <w:tc>
          <w:tcPr>
            <w:tcW w:w="1639" w:type="pct"/>
            <w:tcBorders>
              <w:top w:val="nil"/>
              <w:left w:val="nil"/>
              <w:bottom w:val="nil"/>
              <w:right w:val="nil"/>
            </w:tcBorders>
          </w:tcPr>
          <w:p w14:paraId="68693FD0" w14:textId="39A23EFC" w:rsidR="00716495" w:rsidRDefault="00716495" w:rsidP="00716495">
            <w:pPr>
              <w:pStyle w:val="2b"/>
              <w:pBdr>
                <w:top w:val="single" w:sz="4" w:space="1" w:color="auto"/>
                <w:left w:val="single" w:sz="4" w:space="4" w:color="auto"/>
                <w:bottom w:val="single" w:sz="4" w:space="1" w:color="auto"/>
                <w:right w:val="single" w:sz="4" w:space="4" w:color="auto"/>
              </w:pBdr>
              <w:spacing w:beforeLines="0" w:before="0" w:afterLines="0" w:after="60" w:line="280" w:lineRule="atLeast"/>
              <w:ind w:firstLine="0"/>
              <w:rPr>
                <w:sz w:val="22"/>
                <w:szCs w:val="22"/>
                <w:rtl/>
              </w:rPr>
            </w:pPr>
            <w:r w:rsidRPr="00A82701">
              <w:rPr>
                <w:rFonts w:hint="cs"/>
                <w:sz w:val="22"/>
                <w:szCs w:val="22"/>
                <w:rtl/>
              </w:rPr>
              <w:t>בסעיף זה נדרש להציג את הכלים הקיימי</w:t>
            </w:r>
            <w:r w:rsidRPr="00A82701">
              <w:rPr>
                <w:rFonts w:hint="eastAsia"/>
                <w:sz w:val="22"/>
                <w:szCs w:val="22"/>
                <w:rtl/>
              </w:rPr>
              <w:t>ם</w:t>
            </w:r>
            <w:r w:rsidRPr="00A82701">
              <w:rPr>
                <w:rFonts w:hint="cs"/>
                <w:sz w:val="22"/>
                <w:szCs w:val="22"/>
                <w:rtl/>
              </w:rPr>
              <w:t xml:space="preserve"> במוצר לצורך </w:t>
            </w:r>
            <w:r>
              <w:rPr>
                <w:rFonts w:hint="cs"/>
                <w:sz w:val="22"/>
                <w:szCs w:val="22"/>
                <w:rtl/>
              </w:rPr>
              <w:t xml:space="preserve">תמיכה מובנית ברצף טיפול במערכים </w:t>
            </w:r>
            <w:r w:rsidRPr="00A82701">
              <w:rPr>
                <w:rFonts w:hint="cs"/>
                <w:sz w:val="22"/>
                <w:szCs w:val="22"/>
                <w:rtl/>
              </w:rPr>
              <w:t>ובהתייחס למקרה ספציפי</w:t>
            </w:r>
            <w:r>
              <w:rPr>
                <w:rFonts w:hint="cs"/>
                <w:sz w:val="22"/>
                <w:szCs w:val="22"/>
                <w:rtl/>
              </w:rPr>
              <w:t>.</w:t>
            </w:r>
            <w:r w:rsidRPr="00A82701">
              <w:rPr>
                <w:rFonts w:hint="cs"/>
                <w:sz w:val="22"/>
                <w:szCs w:val="22"/>
                <w:rtl/>
              </w:rPr>
              <w:t xml:space="preserve"> </w:t>
            </w:r>
          </w:p>
        </w:tc>
        <w:tc>
          <w:tcPr>
            <w:tcW w:w="405" w:type="pct"/>
            <w:tcBorders>
              <w:left w:val="nil"/>
            </w:tcBorders>
          </w:tcPr>
          <w:p w14:paraId="28C20327" w14:textId="77777777" w:rsidR="00716495" w:rsidRPr="00291D8C" w:rsidRDefault="00716495" w:rsidP="00716495">
            <w:pPr>
              <w:pStyle w:val="TableText"/>
              <w:spacing w:before="0" w:after="60"/>
              <w:rPr>
                <w:szCs w:val="22"/>
              </w:rPr>
            </w:pPr>
          </w:p>
        </w:tc>
        <w:tc>
          <w:tcPr>
            <w:tcW w:w="1982" w:type="pct"/>
          </w:tcPr>
          <w:p w14:paraId="35FFBAEC" w14:textId="4A685977" w:rsidR="00716495" w:rsidRPr="00291D8C" w:rsidRDefault="00716495" w:rsidP="00716495">
            <w:pPr>
              <w:pStyle w:val="TableText"/>
              <w:spacing w:before="0" w:after="60"/>
              <w:rPr>
                <w:szCs w:val="22"/>
                <w:rtl/>
              </w:rPr>
            </w:pPr>
          </w:p>
        </w:tc>
      </w:tr>
      <w:tr w:rsidR="00716495" w:rsidRPr="00291D8C" w14:paraId="4703C68F" w14:textId="77777777" w:rsidTr="00716495">
        <w:trPr>
          <w:trHeight w:val="355"/>
        </w:trPr>
        <w:tc>
          <w:tcPr>
            <w:tcW w:w="225" w:type="pct"/>
          </w:tcPr>
          <w:p w14:paraId="636A54D8" w14:textId="77777777" w:rsidR="00716495" w:rsidRPr="00291D8C" w:rsidRDefault="00716495" w:rsidP="00716495">
            <w:pPr>
              <w:pStyle w:val="3e"/>
              <w:numPr>
                <w:ilvl w:val="0"/>
                <w:numId w:val="51"/>
              </w:numPr>
              <w:spacing w:before="0" w:after="60" w:line="280" w:lineRule="atLeast"/>
              <w:ind w:left="0" w:firstLine="0"/>
              <w:rPr>
                <w:b/>
                <w:rtl/>
              </w:rPr>
            </w:pPr>
          </w:p>
        </w:tc>
        <w:tc>
          <w:tcPr>
            <w:tcW w:w="749" w:type="pct"/>
          </w:tcPr>
          <w:p w14:paraId="0145D351" w14:textId="0C7EE7B1" w:rsidR="00716495" w:rsidRDefault="00716495" w:rsidP="00716495">
            <w:pPr>
              <w:pStyle w:val="TableText"/>
              <w:tabs>
                <w:tab w:val="center" w:pos="906"/>
              </w:tabs>
              <w:spacing w:before="0" w:after="60"/>
              <w:ind w:firstLine="0"/>
              <w:rPr>
                <w:b/>
                <w:bCs/>
                <w:color w:val="000000"/>
                <w:szCs w:val="22"/>
                <w:rtl/>
              </w:rPr>
            </w:pPr>
            <w:r>
              <w:rPr>
                <w:rFonts w:hint="cs"/>
                <w:b/>
                <w:bCs/>
                <w:color w:val="000000"/>
                <w:szCs w:val="22"/>
                <w:rtl/>
              </w:rPr>
              <w:t>רצף טיפולים לאשכולות האחרים במכרז</w:t>
            </w:r>
          </w:p>
        </w:tc>
        <w:tc>
          <w:tcPr>
            <w:tcW w:w="1639" w:type="pct"/>
            <w:tcBorders>
              <w:top w:val="nil"/>
            </w:tcBorders>
          </w:tcPr>
          <w:p w14:paraId="6EC86CAA" w14:textId="63A27599" w:rsidR="00716495" w:rsidRPr="00A82701" w:rsidRDefault="00716495" w:rsidP="00716495">
            <w:pPr>
              <w:pStyle w:val="2b"/>
              <w:pBdr>
                <w:top w:val="single" w:sz="4" w:space="1" w:color="auto"/>
                <w:left w:val="single" w:sz="4" w:space="4" w:color="auto"/>
                <w:bottom w:val="single" w:sz="4" w:space="1" w:color="auto"/>
                <w:right w:val="single" w:sz="4" w:space="4" w:color="auto"/>
              </w:pBdr>
              <w:spacing w:beforeLines="0" w:before="0" w:afterLines="0" w:after="60" w:line="280" w:lineRule="atLeast"/>
              <w:ind w:firstLine="0"/>
              <w:rPr>
                <w:sz w:val="22"/>
                <w:szCs w:val="22"/>
                <w:rtl/>
              </w:rPr>
            </w:pPr>
            <w:r w:rsidRPr="00A82701">
              <w:rPr>
                <w:rFonts w:hint="cs"/>
                <w:sz w:val="22"/>
                <w:szCs w:val="22"/>
                <w:rtl/>
              </w:rPr>
              <w:t xml:space="preserve">בסעיף זה נדרש להציג </w:t>
            </w:r>
            <w:r>
              <w:rPr>
                <w:rFonts w:hint="cs"/>
                <w:sz w:val="22"/>
                <w:szCs w:val="22"/>
                <w:rtl/>
              </w:rPr>
              <w:t>את הכלים הקיימים ל</w:t>
            </w:r>
            <w:r w:rsidRPr="00716495">
              <w:rPr>
                <w:sz w:val="22"/>
                <w:szCs w:val="22"/>
                <w:rtl/>
              </w:rPr>
              <w:t>תמיכה מובנית ברצף טיפול ואינטגרציה למוצרים הכלולים באשכולות האחרים.</w:t>
            </w:r>
          </w:p>
        </w:tc>
        <w:tc>
          <w:tcPr>
            <w:tcW w:w="405" w:type="pct"/>
          </w:tcPr>
          <w:p w14:paraId="19FDB657" w14:textId="77777777" w:rsidR="00716495" w:rsidRPr="00291D8C" w:rsidRDefault="00716495" w:rsidP="00716495">
            <w:pPr>
              <w:pStyle w:val="TableText"/>
              <w:spacing w:before="0" w:after="60"/>
              <w:rPr>
                <w:szCs w:val="22"/>
              </w:rPr>
            </w:pPr>
          </w:p>
        </w:tc>
        <w:tc>
          <w:tcPr>
            <w:tcW w:w="1982" w:type="pct"/>
          </w:tcPr>
          <w:p w14:paraId="3548DAEF" w14:textId="77777777" w:rsidR="00716495" w:rsidRPr="00291D8C" w:rsidRDefault="00716495" w:rsidP="00716495">
            <w:pPr>
              <w:pStyle w:val="TableText"/>
              <w:spacing w:before="0" w:after="60"/>
              <w:rPr>
                <w:szCs w:val="22"/>
                <w:rtl/>
              </w:rPr>
            </w:pPr>
          </w:p>
        </w:tc>
      </w:tr>
    </w:tbl>
    <w:p w14:paraId="5D5184D3" w14:textId="77777777" w:rsidR="000B41A7" w:rsidRDefault="000B41A7" w:rsidP="000B41A7">
      <w:pPr>
        <w:pStyle w:val="3f1"/>
        <w:rPr>
          <w:b/>
          <w:bCs/>
          <w:u w:val="single"/>
          <w:rtl/>
        </w:rPr>
      </w:pPr>
    </w:p>
    <w:p w14:paraId="0418C91D" w14:textId="77777777" w:rsidR="000B41A7" w:rsidRDefault="000B41A7">
      <w:pPr>
        <w:bidi w:val="0"/>
        <w:spacing w:before="0" w:after="200" w:line="276" w:lineRule="auto"/>
        <w:ind w:left="0"/>
        <w:jc w:val="left"/>
        <w:outlineLvl w:val="9"/>
        <w:rPr>
          <w:b/>
          <w:bCs/>
          <w:szCs w:val="24"/>
          <w:u w:val="single"/>
          <w:lang w:eastAsia="en-US"/>
        </w:rPr>
      </w:pPr>
      <w:r>
        <w:rPr>
          <w:b/>
          <w:bCs/>
          <w:u w:val="single"/>
          <w:rtl/>
        </w:rPr>
        <w:br w:type="page"/>
      </w:r>
    </w:p>
    <w:p w14:paraId="382D457A" w14:textId="1B61702A" w:rsidR="00597919" w:rsidRPr="00291D8C" w:rsidRDefault="00597919" w:rsidP="00493651">
      <w:pPr>
        <w:pStyle w:val="3f1"/>
        <w:numPr>
          <w:ilvl w:val="0"/>
          <w:numId w:val="69"/>
        </w:numPr>
        <w:rPr>
          <w:b/>
          <w:bCs/>
          <w:u w:val="single"/>
        </w:rPr>
      </w:pPr>
      <w:r w:rsidRPr="00291D8C">
        <w:rPr>
          <w:rFonts w:hint="cs"/>
          <w:b/>
          <w:bCs/>
          <w:u w:val="single"/>
          <w:rtl/>
        </w:rPr>
        <w:lastRenderedPageBreak/>
        <w:t>רכיבים ייעודיים התומכים ב</w:t>
      </w:r>
      <w:r w:rsidRPr="00291D8C">
        <w:rPr>
          <w:b/>
          <w:bCs/>
          <w:u w:val="single"/>
          <w:rtl/>
        </w:rPr>
        <w:t xml:space="preserve">ניהול </w:t>
      </w:r>
      <w:r w:rsidRPr="00291D8C">
        <w:rPr>
          <w:rFonts w:hint="cs"/>
          <w:b/>
          <w:bCs/>
          <w:u w:val="single"/>
          <w:rtl/>
        </w:rPr>
        <w:t>ה</w:t>
      </w:r>
      <w:r w:rsidRPr="00291D8C">
        <w:rPr>
          <w:b/>
          <w:bCs/>
          <w:u w:val="single"/>
          <w:rtl/>
        </w:rPr>
        <w:t>אשפוז</w:t>
      </w:r>
      <w:bookmarkEnd w:id="10"/>
    </w:p>
    <w:tbl>
      <w:tblPr>
        <w:tblStyle w:val="TableGrid1"/>
        <w:bidiVisual/>
        <w:tblW w:w="5000" w:type="pct"/>
        <w:tblLook w:val="04A0" w:firstRow="1" w:lastRow="0" w:firstColumn="1" w:lastColumn="0" w:noHBand="0" w:noVBand="1"/>
      </w:tblPr>
      <w:tblGrid>
        <w:gridCol w:w="633"/>
        <w:gridCol w:w="2093"/>
        <w:gridCol w:w="4606"/>
        <w:gridCol w:w="1114"/>
        <w:gridCol w:w="5546"/>
      </w:tblGrid>
      <w:tr w:rsidR="00597919" w:rsidRPr="00291D8C" w14:paraId="2F176880" w14:textId="77777777" w:rsidTr="0084487E">
        <w:trPr>
          <w:trHeight w:val="440"/>
          <w:tblHeader/>
        </w:trPr>
        <w:tc>
          <w:tcPr>
            <w:tcW w:w="226" w:type="pct"/>
            <w:hideMark/>
          </w:tcPr>
          <w:p w14:paraId="3BCF291F" w14:textId="77777777" w:rsidR="00597919" w:rsidRPr="00291D8C" w:rsidRDefault="00597919" w:rsidP="00291D8C">
            <w:pPr>
              <w:pStyle w:val="1d"/>
              <w:spacing w:beforeLines="0" w:before="0" w:afterLines="0" w:line="280" w:lineRule="atLeast"/>
              <w:ind w:firstLine="0"/>
              <w:rPr>
                <w:b w:val="0"/>
                <w:bCs/>
              </w:rPr>
            </w:pPr>
            <w:r w:rsidRPr="00291D8C">
              <w:rPr>
                <w:b w:val="0"/>
                <w:bCs/>
                <w:rtl/>
              </w:rPr>
              <w:t>#</w:t>
            </w:r>
          </w:p>
        </w:tc>
        <w:tc>
          <w:tcPr>
            <w:tcW w:w="748" w:type="pct"/>
            <w:hideMark/>
          </w:tcPr>
          <w:p w14:paraId="15694EE6" w14:textId="77777777" w:rsidR="00597919" w:rsidRPr="00291D8C" w:rsidRDefault="00597919" w:rsidP="00291D8C">
            <w:pPr>
              <w:pStyle w:val="1d"/>
              <w:spacing w:beforeLines="0" w:before="0" w:afterLines="0" w:line="280" w:lineRule="atLeast"/>
              <w:ind w:firstLine="0"/>
              <w:rPr>
                <w:b w:val="0"/>
                <w:bCs/>
              </w:rPr>
            </w:pPr>
            <w:r w:rsidRPr="00291D8C">
              <w:rPr>
                <w:rFonts w:hint="cs"/>
                <w:b w:val="0"/>
                <w:bCs/>
                <w:rtl/>
              </w:rPr>
              <w:t>דרישה</w:t>
            </w:r>
          </w:p>
        </w:tc>
        <w:tc>
          <w:tcPr>
            <w:tcW w:w="1646" w:type="pct"/>
          </w:tcPr>
          <w:p w14:paraId="04048FB8" w14:textId="77777777" w:rsidR="00597919" w:rsidRPr="00291D8C" w:rsidRDefault="00597919" w:rsidP="00291D8C">
            <w:pPr>
              <w:pStyle w:val="1d"/>
              <w:spacing w:beforeLines="0" w:before="0" w:afterLines="0" w:line="280" w:lineRule="atLeast"/>
              <w:ind w:firstLine="0"/>
              <w:rPr>
                <w:b w:val="0"/>
                <w:bCs/>
                <w:rtl/>
              </w:rPr>
            </w:pPr>
            <w:r w:rsidRPr="00291D8C">
              <w:rPr>
                <w:rFonts w:hint="cs"/>
                <w:b w:val="0"/>
                <w:bCs/>
                <w:rtl/>
              </w:rPr>
              <w:t>פירוט</w:t>
            </w:r>
          </w:p>
        </w:tc>
        <w:tc>
          <w:tcPr>
            <w:tcW w:w="398" w:type="pct"/>
          </w:tcPr>
          <w:p w14:paraId="3E0A483B" w14:textId="0ACCD23A" w:rsidR="00597919" w:rsidRPr="00291D8C" w:rsidRDefault="00291D8C" w:rsidP="00291D8C">
            <w:pPr>
              <w:pStyle w:val="1d"/>
              <w:spacing w:beforeLines="0" w:before="0" w:afterLines="0" w:line="280" w:lineRule="atLeast"/>
              <w:ind w:firstLine="0"/>
              <w:rPr>
                <w:b w:val="0"/>
                <w:bCs/>
                <w:rtl/>
              </w:rPr>
            </w:pPr>
            <w:r>
              <w:rPr>
                <w:rFonts w:hint="cs"/>
                <w:b w:val="0"/>
                <w:bCs/>
                <w:rtl/>
              </w:rPr>
              <w:t>אופן יישום</w:t>
            </w:r>
          </w:p>
        </w:tc>
        <w:tc>
          <w:tcPr>
            <w:tcW w:w="1982" w:type="pct"/>
          </w:tcPr>
          <w:p w14:paraId="2B81D6BA" w14:textId="0183FBD3" w:rsidR="00597919" w:rsidRPr="00291D8C" w:rsidRDefault="00597919" w:rsidP="00291D8C">
            <w:pPr>
              <w:pStyle w:val="1d"/>
              <w:spacing w:beforeLines="0" w:before="0" w:afterLines="0" w:line="280" w:lineRule="atLeast"/>
              <w:ind w:firstLine="0"/>
              <w:rPr>
                <w:b w:val="0"/>
                <w:bCs/>
                <w:rtl/>
              </w:rPr>
            </w:pPr>
            <w:r w:rsidRPr="00291D8C">
              <w:rPr>
                <w:rFonts w:hint="cs"/>
                <w:b w:val="0"/>
                <w:bCs/>
                <w:rtl/>
              </w:rPr>
              <w:t xml:space="preserve"> הסבר לאופן </w:t>
            </w:r>
            <w:r w:rsidR="00291D8C">
              <w:rPr>
                <w:rFonts w:hint="cs"/>
                <w:b w:val="0"/>
                <w:bCs/>
                <w:rtl/>
              </w:rPr>
              <w:t>יישום</w:t>
            </w:r>
          </w:p>
        </w:tc>
      </w:tr>
      <w:tr w:rsidR="00597919" w:rsidRPr="00291D8C" w14:paraId="4CE10857" w14:textId="77777777" w:rsidTr="0084487E">
        <w:trPr>
          <w:trHeight w:val="355"/>
        </w:trPr>
        <w:tc>
          <w:tcPr>
            <w:tcW w:w="226" w:type="pct"/>
          </w:tcPr>
          <w:p w14:paraId="3010C28E" w14:textId="77777777" w:rsidR="00597919" w:rsidRPr="00291D8C" w:rsidRDefault="00597919" w:rsidP="00493651">
            <w:pPr>
              <w:pStyle w:val="3e"/>
              <w:numPr>
                <w:ilvl w:val="0"/>
                <w:numId w:val="41"/>
              </w:numPr>
              <w:spacing w:before="0" w:after="120" w:line="280" w:lineRule="atLeast"/>
              <w:ind w:left="0" w:firstLine="0"/>
              <w:rPr>
                <w:b/>
                <w:rtl/>
              </w:rPr>
            </w:pPr>
          </w:p>
        </w:tc>
        <w:tc>
          <w:tcPr>
            <w:tcW w:w="748" w:type="pct"/>
          </w:tcPr>
          <w:p w14:paraId="0E048314" w14:textId="77777777" w:rsidR="00597919" w:rsidRPr="00291D8C" w:rsidRDefault="00597919" w:rsidP="00291D8C">
            <w:pPr>
              <w:pStyle w:val="TableText"/>
              <w:spacing w:before="0" w:after="120"/>
              <w:ind w:firstLine="0"/>
              <w:rPr>
                <w:b/>
                <w:bCs/>
                <w:color w:val="000000"/>
                <w:szCs w:val="22"/>
                <w:rtl/>
              </w:rPr>
            </w:pPr>
            <w:r w:rsidRPr="00291D8C">
              <w:rPr>
                <w:rFonts w:hint="cs"/>
                <w:b/>
                <w:bCs/>
                <w:color w:val="000000"/>
                <w:szCs w:val="22"/>
                <w:rtl/>
              </w:rPr>
              <w:t>תפוסה מחלקתית</w:t>
            </w:r>
          </w:p>
        </w:tc>
        <w:tc>
          <w:tcPr>
            <w:tcW w:w="1646" w:type="pct"/>
          </w:tcPr>
          <w:p w14:paraId="5E25404D" w14:textId="77777777" w:rsidR="00597919" w:rsidRPr="00291D8C" w:rsidRDefault="00597919" w:rsidP="003636A7">
            <w:pPr>
              <w:pStyle w:val="2b"/>
              <w:numPr>
                <w:ilvl w:val="0"/>
                <w:numId w:val="81"/>
              </w:numPr>
              <w:spacing w:beforeLines="0" w:before="0" w:afterLines="0" w:line="280" w:lineRule="atLeast"/>
              <w:ind w:left="318" w:hanging="318"/>
              <w:rPr>
                <w:sz w:val="22"/>
                <w:szCs w:val="22"/>
                <w:rtl/>
              </w:rPr>
            </w:pPr>
            <w:r w:rsidRPr="00291D8C">
              <w:rPr>
                <w:rFonts w:hint="cs"/>
                <w:sz w:val="22"/>
                <w:szCs w:val="22"/>
                <w:rtl/>
              </w:rPr>
              <w:t xml:space="preserve">תצוגה עדכנית של רשימת המטופלים השוהים במחלקה בחלוקה לפי חדרים/מיטות/ אולמות. </w:t>
            </w:r>
          </w:p>
          <w:p w14:paraId="699D62D0" w14:textId="77777777" w:rsidR="001E4A46" w:rsidRDefault="00597919" w:rsidP="003636A7">
            <w:pPr>
              <w:pStyle w:val="2b"/>
              <w:numPr>
                <w:ilvl w:val="0"/>
                <w:numId w:val="81"/>
              </w:numPr>
              <w:spacing w:beforeLines="0" w:before="0" w:afterLines="0" w:line="280" w:lineRule="atLeast"/>
              <w:ind w:left="318" w:hanging="318"/>
              <w:rPr>
                <w:sz w:val="22"/>
                <w:szCs w:val="22"/>
              </w:rPr>
            </w:pPr>
            <w:r w:rsidRPr="00291D8C">
              <w:rPr>
                <w:rFonts w:hint="cs"/>
                <w:sz w:val="22"/>
                <w:szCs w:val="22"/>
                <w:rtl/>
              </w:rPr>
              <w:t>התצוגה תכיל מספר פרמטרים הקשורים למטופל.</w:t>
            </w:r>
          </w:p>
          <w:p w14:paraId="3CA69AD5" w14:textId="55E4A552" w:rsidR="00597919" w:rsidRPr="00291D8C" w:rsidRDefault="00597919" w:rsidP="003636A7">
            <w:pPr>
              <w:pStyle w:val="2b"/>
              <w:numPr>
                <w:ilvl w:val="0"/>
                <w:numId w:val="81"/>
              </w:numPr>
              <w:spacing w:beforeLines="0" w:before="0" w:afterLines="0" w:line="280" w:lineRule="atLeast"/>
              <w:ind w:left="318" w:hanging="318"/>
              <w:rPr>
                <w:sz w:val="22"/>
                <w:szCs w:val="22"/>
                <w:rtl/>
              </w:rPr>
            </w:pPr>
            <w:r w:rsidRPr="00291D8C">
              <w:rPr>
                <w:rFonts w:hint="cs"/>
                <w:sz w:val="22"/>
                <w:szCs w:val="22"/>
                <w:rtl/>
              </w:rPr>
              <w:t>הרשימה תשמש את הצוות הרפואי ואת הצוות הסיעודי. ממסך זה ניתן לדווח את הפעילויו</w:t>
            </w:r>
            <w:r w:rsidRPr="00291D8C">
              <w:rPr>
                <w:rFonts w:hint="eastAsia"/>
                <w:sz w:val="22"/>
                <w:szCs w:val="22"/>
                <w:rtl/>
              </w:rPr>
              <w:t>ת</w:t>
            </w:r>
            <w:r w:rsidRPr="00291D8C">
              <w:rPr>
                <w:rFonts w:hint="cs"/>
                <w:sz w:val="22"/>
                <w:szCs w:val="22"/>
                <w:rtl/>
              </w:rPr>
              <w:t xml:space="preserve"> השונות המתבצעות במחלקה.</w:t>
            </w:r>
          </w:p>
          <w:p w14:paraId="088C8E69" w14:textId="77777777" w:rsidR="00597919" w:rsidRDefault="00597919" w:rsidP="003636A7">
            <w:pPr>
              <w:pStyle w:val="2b"/>
              <w:numPr>
                <w:ilvl w:val="0"/>
                <w:numId w:val="81"/>
              </w:numPr>
              <w:spacing w:beforeLines="0" w:before="0" w:afterLines="0" w:line="280" w:lineRule="atLeast"/>
              <w:ind w:left="318" w:hanging="318"/>
              <w:rPr>
                <w:sz w:val="22"/>
                <w:szCs w:val="22"/>
                <w:rtl/>
              </w:rPr>
            </w:pPr>
            <w:r w:rsidRPr="00291D8C">
              <w:rPr>
                <w:rFonts w:hint="cs"/>
                <w:sz w:val="22"/>
                <w:szCs w:val="22"/>
                <w:rtl/>
              </w:rPr>
              <w:t>אפשרות להדפיס רשימת תפוסה מקוצרת, המכילה את החדרים עליהם מופקדת האחות במהלך משמרת.</w:t>
            </w:r>
          </w:p>
          <w:p w14:paraId="78996374" w14:textId="31205460" w:rsidR="003636A7" w:rsidRDefault="00B72162" w:rsidP="003636A7">
            <w:pPr>
              <w:pStyle w:val="2b"/>
              <w:numPr>
                <w:ilvl w:val="0"/>
                <w:numId w:val="81"/>
              </w:numPr>
              <w:spacing w:beforeLines="0" w:before="0" w:afterLines="0" w:line="280" w:lineRule="atLeast"/>
              <w:ind w:left="318" w:hanging="318"/>
              <w:rPr>
                <w:sz w:val="22"/>
                <w:szCs w:val="22"/>
              </w:rPr>
            </w:pPr>
            <w:r>
              <w:rPr>
                <w:rFonts w:hint="cs"/>
                <w:sz w:val="22"/>
                <w:szCs w:val="22"/>
                <w:rtl/>
              </w:rPr>
              <w:t>הצגת</w:t>
            </w:r>
            <w:r w:rsidR="003636A7" w:rsidRPr="003636A7">
              <w:rPr>
                <w:rFonts w:hint="cs"/>
                <w:sz w:val="22"/>
                <w:szCs w:val="22"/>
                <w:rtl/>
              </w:rPr>
              <w:t xml:space="preserve"> מטופלים המתוכננים להעברה למחלקה ממלר"ד או מחלקה אחרת</w:t>
            </w:r>
          </w:p>
          <w:p w14:paraId="2F895440" w14:textId="4051C6A2" w:rsidR="00FE6FDE" w:rsidRDefault="00FE6FDE" w:rsidP="00FE6FDE">
            <w:pPr>
              <w:pStyle w:val="2b"/>
              <w:numPr>
                <w:ilvl w:val="0"/>
                <w:numId w:val="81"/>
              </w:numPr>
              <w:spacing w:beforeLines="0" w:before="0" w:afterLines="0" w:line="280" w:lineRule="atLeast"/>
              <w:ind w:left="318" w:hanging="318"/>
              <w:rPr>
                <w:sz w:val="22"/>
                <w:szCs w:val="22"/>
              </w:rPr>
            </w:pPr>
            <w:r>
              <w:rPr>
                <w:rFonts w:hint="cs"/>
                <w:sz w:val="22"/>
                <w:szCs w:val="22"/>
                <w:rtl/>
              </w:rPr>
              <w:t xml:space="preserve">אפשרות </w:t>
            </w:r>
            <w:r w:rsidR="00B72162">
              <w:rPr>
                <w:rFonts w:hint="cs"/>
                <w:sz w:val="22"/>
                <w:szCs w:val="22"/>
                <w:rtl/>
              </w:rPr>
              <w:t>ל</w:t>
            </w:r>
            <w:r>
              <w:rPr>
                <w:rFonts w:hint="cs"/>
                <w:sz w:val="22"/>
                <w:szCs w:val="22"/>
                <w:rtl/>
              </w:rPr>
              <w:t xml:space="preserve">שינוי התצוגה ברמת המחלקה על ידי קיסטום (שינוי עמודות, שינוי הפעילויות שניתן לבצע ועוד.) </w:t>
            </w:r>
          </w:p>
          <w:p w14:paraId="5E8EA2C3" w14:textId="1C3E13F0" w:rsidR="00FE6FDE" w:rsidRPr="00291D8C" w:rsidRDefault="00FE6FDE" w:rsidP="00FE6FDE">
            <w:pPr>
              <w:pStyle w:val="2b"/>
              <w:numPr>
                <w:ilvl w:val="0"/>
                <w:numId w:val="81"/>
              </w:numPr>
              <w:spacing w:beforeLines="0" w:before="0" w:afterLines="0" w:line="280" w:lineRule="atLeast"/>
              <w:ind w:left="318" w:hanging="318"/>
              <w:rPr>
                <w:sz w:val="22"/>
                <w:szCs w:val="22"/>
                <w:rtl/>
              </w:rPr>
            </w:pPr>
            <w:r>
              <w:rPr>
                <w:rFonts w:hint="cs"/>
                <w:sz w:val="22"/>
                <w:szCs w:val="22"/>
                <w:rtl/>
              </w:rPr>
              <w:t>שיוך התצוגה לפי משתמשים או תפקידים.</w:t>
            </w:r>
          </w:p>
        </w:tc>
        <w:tc>
          <w:tcPr>
            <w:tcW w:w="398" w:type="pct"/>
          </w:tcPr>
          <w:p w14:paraId="2106F453" w14:textId="77777777" w:rsidR="00597919" w:rsidRPr="00291D8C" w:rsidRDefault="00597919" w:rsidP="00291D8C">
            <w:pPr>
              <w:pStyle w:val="TableText"/>
              <w:spacing w:before="0" w:after="120"/>
              <w:ind w:firstLine="0"/>
              <w:rPr>
                <w:szCs w:val="22"/>
              </w:rPr>
            </w:pPr>
          </w:p>
        </w:tc>
        <w:tc>
          <w:tcPr>
            <w:tcW w:w="1982" w:type="pct"/>
          </w:tcPr>
          <w:p w14:paraId="22D7D3B2" w14:textId="77777777" w:rsidR="00597919" w:rsidRPr="00291D8C" w:rsidRDefault="00597919" w:rsidP="00291D8C">
            <w:pPr>
              <w:pStyle w:val="TableText"/>
              <w:spacing w:before="0" w:after="120"/>
              <w:ind w:firstLine="0"/>
              <w:rPr>
                <w:szCs w:val="22"/>
              </w:rPr>
            </w:pPr>
          </w:p>
        </w:tc>
      </w:tr>
      <w:tr w:rsidR="00597919" w:rsidRPr="00291D8C" w14:paraId="1DE64D70" w14:textId="77777777" w:rsidTr="0084487E">
        <w:trPr>
          <w:trHeight w:val="355"/>
        </w:trPr>
        <w:tc>
          <w:tcPr>
            <w:tcW w:w="226" w:type="pct"/>
          </w:tcPr>
          <w:p w14:paraId="7009BFAE" w14:textId="77777777" w:rsidR="00597919" w:rsidRPr="00291D8C" w:rsidRDefault="00597919" w:rsidP="00493651">
            <w:pPr>
              <w:pStyle w:val="3e"/>
              <w:numPr>
                <w:ilvl w:val="0"/>
                <w:numId w:val="41"/>
              </w:numPr>
              <w:spacing w:before="0" w:after="120" w:line="280" w:lineRule="atLeast"/>
              <w:ind w:left="0" w:firstLine="0"/>
              <w:rPr>
                <w:b/>
                <w:rtl/>
              </w:rPr>
            </w:pPr>
          </w:p>
        </w:tc>
        <w:tc>
          <w:tcPr>
            <w:tcW w:w="748" w:type="pct"/>
          </w:tcPr>
          <w:p w14:paraId="410B5A64" w14:textId="77777777" w:rsidR="00597919" w:rsidRPr="00291D8C" w:rsidRDefault="00597919" w:rsidP="00291D8C">
            <w:pPr>
              <w:pStyle w:val="TableText"/>
              <w:spacing w:before="0" w:after="120"/>
              <w:ind w:firstLine="0"/>
              <w:rPr>
                <w:b/>
                <w:bCs/>
                <w:color w:val="000000"/>
                <w:szCs w:val="22"/>
                <w:rtl/>
              </w:rPr>
            </w:pPr>
            <w:r w:rsidRPr="00291D8C">
              <w:rPr>
                <w:rFonts w:hint="cs"/>
                <w:b/>
                <w:bCs/>
                <w:color w:val="000000"/>
                <w:szCs w:val="22"/>
                <w:rtl/>
              </w:rPr>
              <w:t xml:space="preserve">רשימות עבודה </w:t>
            </w:r>
          </w:p>
        </w:tc>
        <w:tc>
          <w:tcPr>
            <w:tcW w:w="1646" w:type="pct"/>
          </w:tcPr>
          <w:p w14:paraId="6B97829F" w14:textId="0F1EE1E6" w:rsidR="003C54C7" w:rsidRPr="00291D8C" w:rsidRDefault="00597919" w:rsidP="00CD64C1">
            <w:pPr>
              <w:pStyle w:val="2b"/>
              <w:spacing w:beforeLines="0" w:before="0" w:afterLines="0" w:line="280" w:lineRule="atLeast"/>
              <w:ind w:firstLine="0"/>
              <w:rPr>
                <w:sz w:val="22"/>
                <w:szCs w:val="22"/>
                <w:rtl/>
              </w:rPr>
            </w:pPr>
            <w:r w:rsidRPr="00291D8C">
              <w:rPr>
                <w:rFonts w:hint="cs"/>
                <w:sz w:val="22"/>
                <w:szCs w:val="22"/>
                <w:rtl/>
              </w:rPr>
              <w:t>רכיב, המאפשר בקרה אחר ביצוע הוראות, ניהול משימות מחלקתיות, העברת משמרת</w:t>
            </w:r>
            <w:r w:rsidR="00AB350D">
              <w:rPr>
                <w:rFonts w:hint="cs"/>
                <w:sz w:val="22"/>
                <w:szCs w:val="22"/>
                <w:rtl/>
              </w:rPr>
              <w:t>, מעקב אחר חולי סכרת</w:t>
            </w:r>
            <w:r w:rsidR="00CD64C1">
              <w:rPr>
                <w:rFonts w:hint="cs"/>
                <w:sz w:val="22"/>
                <w:szCs w:val="22"/>
                <w:rtl/>
              </w:rPr>
              <w:t>, חלוקת תרופות</w:t>
            </w:r>
            <w:r w:rsidR="00AB350D">
              <w:rPr>
                <w:rFonts w:hint="cs"/>
                <w:sz w:val="22"/>
                <w:szCs w:val="22"/>
                <w:rtl/>
              </w:rPr>
              <w:t xml:space="preserve"> וכו'</w:t>
            </w:r>
            <w:r w:rsidRPr="00291D8C">
              <w:rPr>
                <w:rFonts w:hint="cs"/>
                <w:sz w:val="22"/>
                <w:szCs w:val="22"/>
                <w:rtl/>
              </w:rPr>
              <w:t>.</w:t>
            </w:r>
          </w:p>
        </w:tc>
        <w:tc>
          <w:tcPr>
            <w:tcW w:w="398" w:type="pct"/>
          </w:tcPr>
          <w:p w14:paraId="2E7AF4DD" w14:textId="77777777" w:rsidR="00597919" w:rsidRPr="00291D8C" w:rsidRDefault="00597919" w:rsidP="00291D8C">
            <w:pPr>
              <w:pStyle w:val="TableText"/>
              <w:spacing w:before="0" w:after="120"/>
              <w:rPr>
                <w:szCs w:val="22"/>
              </w:rPr>
            </w:pPr>
          </w:p>
        </w:tc>
        <w:tc>
          <w:tcPr>
            <w:tcW w:w="1982" w:type="pct"/>
          </w:tcPr>
          <w:p w14:paraId="3E1099BA" w14:textId="77777777" w:rsidR="00597919" w:rsidRPr="00291D8C" w:rsidRDefault="00597919" w:rsidP="00291D8C">
            <w:pPr>
              <w:pStyle w:val="TableText"/>
              <w:spacing w:before="0" w:after="120"/>
              <w:rPr>
                <w:szCs w:val="22"/>
              </w:rPr>
            </w:pPr>
          </w:p>
        </w:tc>
      </w:tr>
      <w:tr w:rsidR="00597919" w:rsidRPr="00291D8C" w14:paraId="5F853E7D" w14:textId="77777777" w:rsidTr="0084487E">
        <w:trPr>
          <w:trHeight w:val="355"/>
        </w:trPr>
        <w:tc>
          <w:tcPr>
            <w:tcW w:w="226" w:type="pct"/>
          </w:tcPr>
          <w:p w14:paraId="27358580" w14:textId="77777777" w:rsidR="00597919" w:rsidRPr="00291D8C" w:rsidRDefault="00597919" w:rsidP="00493651">
            <w:pPr>
              <w:pStyle w:val="3e"/>
              <w:numPr>
                <w:ilvl w:val="0"/>
                <w:numId w:val="41"/>
              </w:numPr>
              <w:spacing w:before="0" w:after="120" w:line="280" w:lineRule="atLeast"/>
              <w:ind w:left="0" w:firstLine="0"/>
              <w:rPr>
                <w:b/>
                <w:rtl/>
              </w:rPr>
            </w:pPr>
          </w:p>
        </w:tc>
        <w:tc>
          <w:tcPr>
            <w:tcW w:w="748" w:type="pct"/>
          </w:tcPr>
          <w:p w14:paraId="4B4F41BC" w14:textId="77777777" w:rsidR="00597919" w:rsidRPr="00291D8C" w:rsidRDefault="00597919" w:rsidP="00291D8C">
            <w:pPr>
              <w:pStyle w:val="TableText"/>
              <w:spacing w:before="0" w:after="120"/>
              <w:ind w:firstLine="0"/>
              <w:rPr>
                <w:b/>
                <w:bCs/>
                <w:color w:val="000000"/>
                <w:szCs w:val="22"/>
                <w:rtl/>
              </w:rPr>
            </w:pPr>
            <w:r w:rsidRPr="00291D8C">
              <w:rPr>
                <w:rFonts w:hint="cs"/>
                <w:b/>
                <w:bCs/>
                <w:color w:val="000000"/>
                <w:szCs w:val="22"/>
                <w:rtl/>
              </w:rPr>
              <w:t>רשימת ייעוצים</w:t>
            </w:r>
          </w:p>
        </w:tc>
        <w:tc>
          <w:tcPr>
            <w:tcW w:w="1646" w:type="pct"/>
          </w:tcPr>
          <w:p w14:paraId="3A99B904" w14:textId="65B6B731" w:rsidR="00597919" w:rsidRPr="00291D8C" w:rsidRDefault="00597919" w:rsidP="00B72162">
            <w:pPr>
              <w:pStyle w:val="2b"/>
              <w:spacing w:beforeLines="0" w:before="0" w:afterLines="0" w:line="280" w:lineRule="atLeast"/>
              <w:ind w:firstLine="0"/>
              <w:rPr>
                <w:sz w:val="22"/>
                <w:szCs w:val="22"/>
                <w:rtl/>
              </w:rPr>
            </w:pPr>
            <w:r w:rsidRPr="00291D8C">
              <w:rPr>
                <w:rFonts w:hint="cs"/>
                <w:sz w:val="22"/>
                <w:szCs w:val="22"/>
                <w:rtl/>
              </w:rPr>
              <w:t>רכיב, המאפשר</w:t>
            </w:r>
            <w:r w:rsidR="00B72162">
              <w:rPr>
                <w:rFonts w:hint="cs"/>
                <w:sz w:val="22"/>
                <w:szCs w:val="22"/>
                <w:rtl/>
              </w:rPr>
              <w:t xml:space="preserve"> </w:t>
            </w:r>
            <w:r w:rsidRPr="00291D8C">
              <w:rPr>
                <w:rFonts w:hint="cs"/>
                <w:sz w:val="22"/>
                <w:szCs w:val="22"/>
                <w:rtl/>
              </w:rPr>
              <w:t xml:space="preserve">להציג מצב ייעוצים הן למחלקה המבקשת והן ליחידה המייעצת, כולל ניהול סטאטוס ומעקבים שונים </w:t>
            </w:r>
          </w:p>
        </w:tc>
        <w:tc>
          <w:tcPr>
            <w:tcW w:w="398" w:type="pct"/>
          </w:tcPr>
          <w:p w14:paraId="365BA1A0" w14:textId="77777777" w:rsidR="00597919" w:rsidRPr="00291D8C" w:rsidRDefault="00597919" w:rsidP="00291D8C">
            <w:pPr>
              <w:pStyle w:val="TableText"/>
              <w:spacing w:before="0" w:after="120"/>
              <w:rPr>
                <w:szCs w:val="22"/>
              </w:rPr>
            </w:pPr>
          </w:p>
        </w:tc>
        <w:tc>
          <w:tcPr>
            <w:tcW w:w="1982" w:type="pct"/>
          </w:tcPr>
          <w:p w14:paraId="7454426D" w14:textId="77777777" w:rsidR="00597919" w:rsidRPr="00291D8C" w:rsidRDefault="00597919" w:rsidP="00291D8C">
            <w:pPr>
              <w:pStyle w:val="TableText"/>
              <w:spacing w:before="0" w:after="120"/>
              <w:rPr>
                <w:szCs w:val="22"/>
              </w:rPr>
            </w:pPr>
          </w:p>
        </w:tc>
      </w:tr>
      <w:tr w:rsidR="00597919" w:rsidRPr="00291D8C" w14:paraId="1275FF97" w14:textId="77777777" w:rsidTr="0084487E">
        <w:trPr>
          <w:trHeight w:val="355"/>
        </w:trPr>
        <w:tc>
          <w:tcPr>
            <w:tcW w:w="226" w:type="pct"/>
          </w:tcPr>
          <w:p w14:paraId="15BB3B06" w14:textId="77777777" w:rsidR="00597919" w:rsidRPr="00291D8C" w:rsidRDefault="00597919" w:rsidP="00493651">
            <w:pPr>
              <w:pStyle w:val="3e"/>
              <w:numPr>
                <w:ilvl w:val="0"/>
                <w:numId w:val="41"/>
              </w:numPr>
              <w:spacing w:before="0" w:after="120" w:line="280" w:lineRule="atLeast"/>
              <w:ind w:left="0" w:firstLine="0"/>
              <w:rPr>
                <w:b/>
              </w:rPr>
            </w:pPr>
          </w:p>
        </w:tc>
        <w:tc>
          <w:tcPr>
            <w:tcW w:w="748" w:type="pct"/>
          </w:tcPr>
          <w:p w14:paraId="4AD40116" w14:textId="77777777" w:rsidR="00597919" w:rsidRPr="00291D8C" w:rsidRDefault="00597919" w:rsidP="00291D8C">
            <w:pPr>
              <w:pStyle w:val="2b"/>
              <w:spacing w:beforeLines="0" w:before="0" w:afterLines="0" w:line="280" w:lineRule="atLeast"/>
              <w:ind w:firstLine="0"/>
              <w:rPr>
                <w:b/>
                <w:bCs/>
                <w:sz w:val="22"/>
                <w:szCs w:val="22"/>
                <w:rtl/>
              </w:rPr>
            </w:pPr>
            <w:r w:rsidRPr="00291D8C">
              <w:rPr>
                <w:rFonts w:hint="cs"/>
                <w:b/>
                <w:bCs/>
                <w:sz w:val="22"/>
                <w:szCs w:val="22"/>
                <w:rtl/>
              </w:rPr>
              <w:t>שיבוץ לחדר / אולם/ מיטה</w:t>
            </w:r>
          </w:p>
        </w:tc>
        <w:tc>
          <w:tcPr>
            <w:tcW w:w="1646" w:type="pct"/>
          </w:tcPr>
          <w:p w14:paraId="423A93C4" w14:textId="77777777" w:rsidR="00597919" w:rsidRPr="00291D8C" w:rsidRDefault="00597919" w:rsidP="00291D8C">
            <w:pPr>
              <w:pStyle w:val="2b"/>
              <w:spacing w:beforeLines="0" w:before="0" w:afterLines="0" w:line="280" w:lineRule="atLeast"/>
              <w:ind w:firstLine="0"/>
              <w:rPr>
                <w:sz w:val="22"/>
                <w:szCs w:val="22"/>
                <w:rtl/>
              </w:rPr>
            </w:pPr>
            <w:r w:rsidRPr="00291D8C">
              <w:rPr>
                <w:rFonts w:hint="cs"/>
                <w:sz w:val="22"/>
                <w:szCs w:val="22"/>
                <w:rtl/>
              </w:rPr>
              <w:t>שיבוץ המטופל לחדר ולמיטה.</w:t>
            </w:r>
          </w:p>
        </w:tc>
        <w:tc>
          <w:tcPr>
            <w:tcW w:w="398" w:type="pct"/>
          </w:tcPr>
          <w:p w14:paraId="5C4399D2" w14:textId="77777777" w:rsidR="00597919" w:rsidRPr="00291D8C" w:rsidRDefault="00597919" w:rsidP="00291D8C">
            <w:pPr>
              <w:pStyle w:val="TableText"/>
              <w:spacing w:before="0" w:after="120"/>
              <w:ind w:firstLine="0"/>
              <w:rPr>
                <w:szCs w:val="22"/>
              </w:rPr>
            </w:pPr>
          </w:p>
        </w:tc>
        <w:tc>
          <w:tcPr>
            <w:tcW w:w="1982" w:type="pct"/>
          </w:tcPr>
          <w:p w14:paraId="28710267" w14:textId="77777777" w:rsidR="00597919" w:rsidRPr="00291D8C" w:rsidRDefault="00597919" w:rsidP="00291D8C">
            <w:pPr>
              <w:pStyle w:val="TableText"/>
              <w:spacing w:before="0" w:after="120"/>
              <w:ind w:firstLine="0"/>
              <w:rPr>
                <w:szCs w:val="22"/>
              </w:rPr>
            </w:pPr>
          </w:p>
        </w:tc>
      </w:tr>
    </w:tbl>
    <w:p w14:paraId="53DAF2FC" w14:textId="77777777" w:rsidR="00597919" w:rsidRPr="00291D8C" w:rsidRDefault="00597919" w:rsidP="00493651">
      <w:pPr>
        <w:pStyle w:val="3f1"/>
        <w:pageBreakBefore/>
        <w:numPr>
          <w:ilvl w:val="0"/>
          <w:numId w:val="69"/>
        </w:numPr>
        <w:ind w:left="357" w:hanging="357"/>
        <w:rPr>
          <w:b/>
          <w:bCs/>
          <w:u w:val="single"/>
          <w:rtl/>
        </w:rPr>
      </w:pPr>
      <w:r w:rsidRPr="00291D8C">
        <w:rPr>
          <w:rFonts w:hint="cs"/>
          <w:b/>
          <w:bCs/>
          <w:u w:val="single"/>
          <w:rtl/>
        </w:rPr>
        <w:lastRenderedPageBreak/>
        <w:t xml:space="preserve">ניהול מרכזים לרפואה דחופה </w:t>
      </w:r>
    </w:p>
    <w:tbl>
      <w:tblPr>
        <w:tblStyle w:val="TableGrid1"/>
        <w:bidiVisual/>
        <w:tblW w:w="5000" w:type="pct"/>
        <w:tblLook w:val="04A0" w:firstRow="1" w:lastRow="0" w:firstColumn="1" w:lastColumn="0" w:noHBand="0" w:noVBand="1"/>
      </w:tblPr>
      <w:tblGrid>
        <w:gridCol w:w="633"/>
        <w:gridCol w:w="2094"/>
        <w:gridCol w:w="4604"/>
        <w:gridCol w:w="1115"/>
        <w:gridCol w:w="5546"/>
      </w:tblGrid>
      <w:tr w:rsidR="00597919" w:rsidRPr="0084487E" w14:paraId="1D9FB697" w14:textId="77777777" w:rsidTr="0084487E">
        <w:trPr>
          <w:trHeight w:val="440"/>
          <w:tblHeader/>
        </w:trPr>
        <w:tc>
          <w:tcPr>
            <w:tcW w:w="226" w:type="pct"/>
            <w:hideMark/>
          </w:tcPr>
          <w:p w14:paraId="11A8910E" w14:textId="77777777" w:rsidR="00597919" w:rsidRPr="0084487E" w:rsidRDefault="00597919" w:rsidP="0084487E">
            <w:pPr>
              <w:pStyle w:val="1d"/>
              <w:spacing w:beforeLines="0" w:before="0" w:afterLines="0" w:line="280" w:lineRule="atLeast"/>
              <w:ind w:firstLine="0"/>
              <w:rPr>
                <w:b w:val="0"/>
                <w:bCs/>
              </w:rPr>
            </w:pPr>
            <w:r w:rsidRPr="0084487E">
              <w:rPr>
                <w:b w:val="0"/>
                <w:bCs/>
                <w:rtl/>
              </w:rPr>
              <w:t>#</w:t>
            </w:r>
          </w:p>
        </w:tc>
        <w:tc>
          <w:tcPr>
            <w:tcW w:w="748" w:type="pct"/>
            <w:hideMark/>
          </w:tcPr>
          <w:p w14:paraId="0AD181F5" w14:textId="77777777" w:rsidR="00597919" w:rsidRPr="0084487E" w:rsidRDefault="00597919" w:rsidP="0084487E">
            <w:pPr>
              <w:pStyle w:val="1d"/>
              <w:spacing w:beforeLines="0" w:before="0" w:afterLines="0" w:line="280" w:lineRule="atLeast"/>
              <w:ind w:firstLine="0"/>
              <w:rPr>
                <w:b w:val="0"/>
                <w:bCs/>
              </w:rPr>
            </w:pPr>
            <w:r w:rsidRPr="0084487E">
              <w:rPr>
                <w:rFonts w:hint="cs"/>
                <w:b w:val="0"/>
                <w:bCs/>
                <w:rtl/>
              </w:rPr>
              <w:t>דרישה</w:t>
            </w:r>
          </w:p>
        </w:tc>
        <w:tc>
          <w:tcPr>
            <w:tcW w:w="1645" w:type="pct"/>
          </w:tcPr>
          <w:p w14:paraId="22734C81" w14:textId="77777777" w:rsidR="00597919" w:rsidRPr="0084487E" w:rsidRDefault="00597919" w:rsidP="0084487E">
            <w:pPr>
              <w:pStyle w:val="1d"/>
              <w:spacing w:beforeLines="0" w:before="0" w:afterLines="0" w:line="280" w:lineRule="atLeast"/>
              <w:ind w:firstLine="0"/>
              <w:rPr>
                <w:b w:val="0"/>
                <w:bCs/>
                <w:rtl/>
              </w:rPr>
            </w:pPr>
            <w:r w:rsidRPr="0084487E">
              <w:rPr>
                <w:rFonts w:hint="cs"/>
                <w:b w:val="0"/>
                <w:bCs/>
                <w:rtl/>
              </w:rPr>
              <w:t>פירוט</w:t>
            </w:r>
          </w:p>
        </w:tc>
        <w:tc>
          <w:tcPr>
            <w:tcW w:w="398" w:type="pct"/>
          </w:tcPr>
          <w:p w14:paraId="3C4AA2B1" w14:textId="77777777" w:rsidR="00597919" w:rsidRPr="0084487E" w:rsidRDefault="00597919" w:rsidP="0084487E">
            <w:pPr>
              <w:pStyle w:val="1d"/>
              <w:spacing w:beforeLines="0" w:before="0" w:afterLines="0" w:line="280" w:lineRule="atLeast"/>
              <w:ind w:firstLine="0"/>
              <w:rPr>
                <w:b w:val="0"/>
                <w:bCs/>
                <w:rtl/>
              </w:rPr>
            </w:pPr>
            <w:r w:rsidRPr="0084487E">
              <w:rPr>
                <w:rFonts w:hint="cs"/>
                <w:b w:val="0"/>
                <w:bCs/>
                <w:rtl/>
              </w:rPr>
              <w:t>אופן                     המימוש*</w:t>
            </w:r>
          </w:p>
        </w:tc>
        <w:tc>
          <w:tcPr>
            <w:tcW w:w="1982" w:type="pct"/>
          </w:tcPr>
          <w:p w14:paraId="16503220" w14:textId="77777777" w:rsidR="00597919" w:rsidRPr="0084487E" w:rsidRDefault="00597919" w:rsidP="0084487E">
            <w:pPr>
              <w:pStyle w:val="1d"/>
              <w:spacing w:beforeLines="0" w:before="0" w:afterLines="0" w:line="280" w:lineRule="atLeast"/>
              <w:ind w:firstLine="0"/>
              <w:rPr>
                <w:b w:val="0"/>
                <w:bCs/>
                <w:rtl/>
              </w:rPr>
            </w:pPr>
            <w:r w:rsidRPr="0084487E">
              <w:rPr>
                <w:rFonts w:hint="cs"/>
                <w:b w:val="0"/>
                <w:bCs/>
                <w:rtl/>
              </w:rPr>
              <w:t xml:space="preserve"> הסבר לאופן המימוש</w:t>
            </w:r>
          </w:p>
        </w:tc>
      </w:tr>
      <w:tr w:rsidR="00597919" w:rsidRPr="0084487E" w14:paraId="0B3DA8C7" w14:textId="77777777" w:rsidTr="0084487E">
        <w:trPr>
          <w:trHeight w:val="355"/>
        </w:trPr>
        <w:tc>
          <w:tcPr>
            <w:tcW w:w="226" w:type="pct"/>
          </w:tcPr>
          <w:p w14:paraId="132C84D7" w14:textId="77777777" w:rsidR="00597919" w:rsidRPr="0084487E" w:rsidRDefault="00597919" w:rsidP="00493651">
            <w:pPr>
              <w:pStyle w:val="3e"/>
              <w:numPr>
                <w:ilvl w:val="0"/>
                <w:numId w:val="38"/>
              </w:numPr>
              <w:spacing w:before="0" w:after="120" w:line="280" w:lineRule="atLeast"/>
              <w:ind w:left="0" w:firstLine="0"/>
              <w:rPr>
                <w:b/>
                <w:rtl/>
              </w:rPr>
            </w:pPr>
          </w:p>
        </w:tc>
        <w:tc>
          <w:tcPr>
            <w:tcW w:w="748" w:type="pct"/>
          </w:tcPr>
          <w:p w14:paraId="2DF0F89C" w14:textId="3D826808" w:rsidR="00597919" w:rsidRPr="0084487E" w:rsidRDefault="00597919" w:rsidP="00AB350D">
            <w:pPr>
              <w:pStyle w:val="TableText"/>
              <w:spacing w:before="0" w:after="120"/>
              <w:ind w:firstLine="0"/>
              <w:rPr>
                <w:b/>
                <w:bCs/>
                <w:color w:val="000000"/>
                <w:szCs w:val="22"/>
                <w:rtl/>
              </w:rPr>
            </w:pPr>
            <w:r w:rsidRPr="0084487E">
              <w:rPr>
                <w:rFonts w:hint="cs"/>
                <w:b/>
                <w:bCs/>
                <w:color w:val="000000"/>
                <w:szCs w:val="22"/>
                <w:rtl/>
              </w:rPr>
              <w:t xml:space="preserve">גיליון </w:t>
            </w:r>
            <w:r w:rsidR="00AB350D">
              <w:rPr>
                <w:rFonts w:hint="cs"/>
                <w:b/>
                <w:bCs/>
                <w:color w:val="000000"/>
                <w:szCs w:val="22"/>
                <w:rtl/>
              </w:rPr>
              <w:t>טיפול ב</w:t>
            </w:r>
            <w:r w:rsidRPr="0084487E">
              <w:rPr>
                <w:rFonts w:hint="cs"/>
                <w:b/>
                <w:bCs/>
                <w:color w:val="000000"/>
                <w:szCs w:val="22"/>
                <w:rtl/>
              </w:rPr>
              <w:t>מיון</w:t>
            </w:r>
          </w:p>
        </w:tc>
        <w:tc>
          <w:tcPr>
            <w:tcW w:w="1645" w:type="pct"/>
          </w:tcPr>
          <w:p w14:paraId="107E3D9C" w14:textId="1F61EA4E"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רפואי וסיעודי, עבודה במקביל על כלי ת</w:t>
            </w:r>
            <w:r w:rsidR="001E4A46">
              <w:rPr>
                <w:rFonts w:hint="cs"/>
                <w:sz w:val="22"/>
                <w:szCs w:val="22"/>
                <w:rtl/>
              </w:rPr>
              <w:t>יעוד משותפים כולל גיליון לטריאז'.</w:t>
            </w:r>
          </w:p>
          <w:p w14:paraId="560E4158"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תיעוד רמת הדחיפות ע"י צוות סיעודי ופרטים נוספים במקביל לתיעוד רפואי.</w:t>
            </w:r>
          </w:p>
        </w:tc>
        <w:tc>
          <w:tcPr>
            <w:tcW w:w="398" w:type="pct"/>
          </w:tcPr>
          <w:p w14:paraId="7BEDA53B" w14:textId="77777777" w:rsidR="00597919" w:rsidRPr="0084487E" w:rsidRDefault="00597919" w:rsidP="0084487E">
            <w:pPr>
              <w:pStyle w:val="TableText"/>
              <w:spacing w:before="0" w:after="120"/>
              <w:ind w:firstLine="0"/>
              <w:rPr>
                <w:szCs w:val="22"/>
              </w:rPr>
            </w:pPr>
          </w:p>
        </w:tc>
        <w:tc>
          <w:tcPr>
            <w:tcW w:w="1982" w:type="pct"/>
          </w:tcPr>
          <w:p w14:paraId="66E8C796" w14:textId="77777777" w:rsidR="00597919" w:rsidRPr="0084487E" w:rsidRDefault="00597919" w:rsidP="0084487E">
            <w:pPr>
              <w:pStyle w:val="TableText"/>
              <w:spacing w:before="0" w:after="120"/>
              <w:ind w:firstLine="0"/>
              <w:rPr>
                <w:szCs w:val="22"/>
              </w:rPr>
            </w:pPr>
          </w:p>
        </w:tc>
      </w:tr>
      <w:tr w:rsidR="00597919" w:rsidRPr="0084487E" w14:paraId="4A390ECA" w14:textId="77777777" w:rsidTr="0084487E">
        <w:trPr>
          <w:trHeight w:val="355"/>
        </w:trPr>
        <w:tc>
          <w:tcPr>
            <w:tcW w:w="226" w:type="pct"/>
          </w:tcPr>
          <w:p w14:paraId="57808141" w14:textId="77777777" w:rsidR="00597919" w:rsidRPr="0084487E" w:rsidRDefault="00597919" w:rsidP="00493651">
            <w:pPr>
              <w:pStyle w:val="3e"/>
              <w:numPr>
                <w:ilvl w:val="0"/>
                <w:numId w:val="38"/>
              </w:numPr>
              <w:spacing w:before="0" w:after="120" w:line="280" w:lineRule="atLeast"/>
              <w:ind w:left="0" w:firstLine="0"/>
              <w:rPr>
                <w:b/>
                <w:rtl/>
              </w:rPr>
            </w:pPr>
          </w:p>
        </w:tc>
        <w:tc>
          <w:tcPr>
            <w:tcW w:w="748" w:type="pct"/>
          </w:tcPr>
          <w:p w14:paraId="77EB85D5"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מעקב אחר מיקום המטופל ביחידות</w:t>
            </w:r>
          </w:p>
        </w:tc>
        <w:tc>
          <w:tcPr>
            <w:tcW w:w="1645" w:type="pct"/>
          </w:tcPr>
          <w:p w14:paraId="217A39D0"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קישור למערכת ניהול תורים לצורך מעקב אחר מיקום המטופל ביחידות השונות.</w:t>
            </w:r>
          </w:p>
        </w:tc>
        <w:tc>
          <w:tcPr>
            <w:tcW w:w="398" w:type="pct"/>
          </w:tcPr>
          <w:p w14:paraId="690896BC" w14:textId="77777777" w:rsidR="00597919" w:rsidRPr="0084487E" w:rsidRDefault="00597919" w:rsidP="0084487E">
            <w:pPr>
              <w:pStyle w:val="TableText"/>
              <w:spacing w:before="0" w:after="120"/>
              <w:ind w:firstLine="0"/>
              <w:rPr>
                <w:szCs w:val="22"/>
              </w:rPr>
            </w:pPr>
          </w:p>
        </w:tc>
        <w:tc>
          <w:tcPr>
            <w:tcW w:w="1982" w:type="pct"/>
          </w:tcPr>
          <w:p w14:paraId="098B90A7" w14:textId="77777777" w:rsidR="00597919" w:rsidRPr="0084487E" w:rsidRDefault="00597919" w:rsidP="0084487E">
            <w:pPr>
              <w:pStyle w:val="TableText"/>
              <w:spacing w:before="0" w:after="120"/>
              <w:ind w:firstLine="0"/>
              <w:rPr>
                <w:szCs w:val="22"/>
              </w:rPr>
            </w:pPr>
          </w:p>
        </w:tc>
      </w:tr>
      <w:tr w:rsidR="00597919" w:rsidRPr="0084487E" w14:paraId="53E29F6F" w14:textId="77777777" w:rsidTr="0084487E">
        <w:trPr>
          <w:trHeight w:val="355"/>
        </w:trPr>
        <w:tc>
          <w:tcPr>
            <w:tcW w:w="226" w:type="pct"/>
          </w:tcPr>
          <w:p w14:paraId="09F93719" w14:textId="77777777" w:rsidR="00597919" w:rsidRPr="0084487E" w:rsidRDefault="00597919" w:rsidP="00493651">
            <w:pPr>
              <w:pStyle w:val="3e"/>
              <w:numPr>
                <w:ilvl w:val="0"/>
                <w:numId w:val="38"/>
              </w:numPr>
              <w:spacing w:before="0" w:after="120" w:line="280" w:lineRule="atLeast"/>
              <w:ind w:left="0" w:firstLine="0"/>
              <w:rPr>
                <w:b/>
                <w:rtl/>
              </w:rPr>
            </w:pPr>
          </w:p>
        </w:tc>
        <w:tc>
          <w:tcPr>
            <w:tcW w:w="748" w:type="pct"/>
          </w:tcPr>
          <w:p w14:paraId="38C37A26"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מסכי שליטה ובקרה</w:t>
            </w:r>
          </w:p>
        </w:tc>
        <w:tc>
          <w:tcPr>
            <w:tcW w:w="1645" w:type="pct"/>
          </w:tcPr>
          <w:p w14:paraId="0A666DE8" w14:textId="77777777" w:rsidR="007A37A8" w:rsidRDefault="00597919" w:rsidP="00B72162">
            <w:pPr>
              <w:pStyle w:val="2b"/>
              <w:spacing w:beforeLines="0" w:before="0" w:afterLines="0" w:line="280" w:lineRule="atLeast"/>
              <w:ind w:firstLine="0"/>
              <w:rPr>
                <w:sz w:val="22"/>
                <w:szCs w:val="22"/>
                <w:rtl/>
              </w:rPr>
            </w:pPr>
            <w:r w:rsidRPr="0084487E">
              <w:rPr>
                <w:rFonts w:hint="cs"/>
                <w:sz w:val="22"/>
                <w:szCs w:val="22"/>
                <w:rtl/>
              </w:rPr>
              <w:t>תצוגה עדכנית של רשימת המטופלים השוהים במיון התצוגה תכיל מידע לגבי זמן שהיית המטופל במיון מידע לגבי הזמנות  וזמן ההמתנה לקבלת התוצאות.</w:t>
            </w:r>
          </w:p>
          <w:p w14:paraId="3E31C2E5" w14:textId="182B70E5" w:rsidR="001E4A46" w:rsidRPr="0084487E" w:rsidRDefault="001E4A46" w:rsidP="00B72162">
            <w:pPr>
              <w:pStyle w:val="2b"/>
              <w:spacing w:beforeLines="0" w:before="0" w:afterLines="0" w:line="280" w:lineRule="atLeast"/>
              <w:ind w:firstLine="0"/>
              <w:rPr>
                <w:sz w:val="22"/>
                <w:szCs w:val="22"/>
                <w:rtl/>
              </w:rPr>
            </w:pPr>
            <w:r>
              <w:rPr>
                <w:rFonts w:hint="cs"/>
                <w:sz w:val="22"/>
                <w:szCs w:val="22"/>
                <w:rtl/>
              </w:rPr>
              <w:t xml:space="preserve">המידע המוצג במסך יתעדכן באופן מקוון. </w:t>
            </w:r>
          </w:p>
        </w:tc>
        <w:tc>
          <w:tcPr>
            <w:tcW w:w="398" w:type="pct"/>
          </w:tcPr>
          <w:p w14:paraId="160EA2C9" w14:textId="77777777" w:rsidR="00597919" w:rsidRPr="0084487E" w:rsidRDefault="00597919" w:rsidP="0084487E">
            <w:pPr>
              <w:pStyle w:val="TableText"/>
              <w:spacing w:before="0" w:after="120"/>
              <w:rPr>
                <w:szCs w:val="22"/>
              </w:rPr>
            </w:pPr>
          </w:p>
        </w:tc>
        <w:tc>
          <w:tcPr>
            <w:tcW w:w="1982" w:type="pct"/>
          </w:tcPr>
          <w:p w14:paraId="4A87B975" w14:textId="77777777" w:rsidR="00597919" w:rsidRPr="0084487E" w:rsidRDefault="00597919" w:rsidP="0084487E">
            <w:pPr>
              <w:pStyle w:val="TableText"/>
              <w:spacing w:before="0" w:after="120"/>
              <w:rPr>
                <w:szCs w:val="22"/>
              </w:rPr>
            </w:pPr>
          </w:p>
        </w:tc>
      </w:tr>
      <w:tr w:rsidR="002B2C61" w:rsidRPr="0084487E" w14:paraId="351E5EC8" w14:textId="77777777" w:rsidTr="0084487E">
        <w:trPr>
          <w:trHeight w:val="355"/>
        </w:trPr>
        <w:tc>
          <w:tcPr>
            <w:tcW w:w="226" w:type="pct"/>
          </w:tcPr>
          <w:p w14:paraId="3F511284" w14:textId="77777777" w:rsidR="002B2C61" w:rsidRPr="0084487E" w:rsidRDefault="002B2C61" w:rsidP="002B2C61">
            <w:pPr>
              <w:pStyle w:val="3e"/>
              <w:numPr>
                <w:ilvl w:val="0"/>
                <w:numId w:val="38"/>
              </w:numPr>
              <w:spacing w:before="0" w:after="120" w:line="280" w:lineRule="atLeast"/>
              <w:ind w:left="0" w:firstLine="0"/>
              <w:rPr>
                <w:b/>
                <w:rtl/>
              </w:rPr>
            </w:pPr>
          </w:p>
        </w:tc>
        <w:tc>
          <w:tcPr>
            <w:tcW w:w="748" w:type="pct"/>
          </w:tcPr>
          <w:p w14:paraId="244026C6" w14:textId="0CE80A76" w:rsidR="002B2C61" w:rsidRPr="0084487E" w:rsidRDefault="002B2C61" w:rsidP="002B2C61">
            <w:pPr>
              <w:pStyle w:val="TableText"/>
              <w:spacing w:before="0" w:after="120"/>
              <w:ind w:firstLine="0"/>
              <w:rPr>
                <w:b/>
                <w:bCs/>
                <w:color w:val="000000"/>
                <w:szCs w:val="22"/>
                <w:rtl/>
              </w:rPr>
            </w:pPr>
            <w:r>
              <w:rPr>
                <w:rFonts w:hint="cs"/>
                <w:b/>
                <w:bCs/>
                <w:color w:val="000000"/>
                <w:sz w:val="24"/>
                <w:rtl/>
              </w:rPr>
              <w:t xml:space="preserve">מסכי משפחות </w:t>
            </w:r>
          </w:p>
        </w:tc>
        <w:tc>
          <w:tcPr>
            <w:tcW w:w="1645" w:type="pct"/>
          </w:tcPr>
          <w:p w14:paraId="4C1C4515" w14:textId="3CE60ADD" w:rsidR="002B2C61" w:rsidRPr="0084487E" w:rsidRDefault="002B2C61" w:rsidP="002B2C61">
            <w:pPr>
              <w:pStyle w:val="2b"/>
              <w:spacing w:beforeLines="0" w:before="0" w:afterLines="0" w:line="280" w:lineRule="atLeast"/>
              <w:ind w:firstLine="0"/>
              <w:rPr>
                <w:sz w:val="22"/>
                <w:szCs w:val="22"/>
                <w:rtl/>
              </w:rPr>
            </w:pPr>
            <w:r w:rsidRPr="00B72162">
              <w:rPr>
                <w:rFonts w:hint="cs"/>
                <w:sz w:val="22"/>
                <w:szCs w:val="22"/>
                <w:rtl/>
              </w:rPr>
              <w:t xml:space="preserve">הצגה של סטטוס הזמנות ותשובות מעבדה </w:t>
            </w:r>
          </w:p>
        </w:tc>
        <w:tc>
          <w:tcPr>
            <w:tcW w:w="398" w:type="pct"/>
          </w:tcPr>
          <w:p w14:paraId="73931795" w14:textId="77777777" w:rsidR="002B2C61" w:rsidRPr="0084487E" w:rsidRDefault="002B2C61" w:rsidP="002B2C61">
            <w:pPr>
              <w:pStyle w:val="TableText"/>
              <w:spacing w:before="0" w:after="120"/>
              <w:rPr>
                <w:szCs w:val="22"/>
              </w:rPr>
            </w:pPr>
          </w:p>
        </w:tc>
        <w:tc>
          <w:tcPr>
            <w:tcW w:w="1982" w:type="pct"/>
          </w:tcPr>
          <w:p w14:paraId="6CFCB0FA" w14:textId="77777777" w:rsidR="002B2C61" w:rsidRPr="0084487E" w:rsidRDefault="002B2C61" w:rsidP="002B2C61">
            <w:pPr>
              <w:pStyle w:val="TableText"/>
              <w:spacing w:before="0" w:after="120"/>
              <w:rPr>
                <w:szCs w:val="22"/>
              </w:rPr>
            </w:pPr>
          </w:p>
        </w:tc>
      </w:tr>
      <w:tr w:rsidR="002B2C61" w:rsidRPr="0084487E" w14:paraId="2342DEAD" w14:textId="77777777" w:rsidTr="0084487E">
        <w:trPr>
          <w:trHeight w:val="355"/>
        </w:trPr>
        <w:tc>
          <w:tcPr>
            <w:tcW w:w="226" w:type="pct"/>
          </w:tcPr>
          <w:p w14:paraId="37964247" w14:textId="77777777" w:rsidR="002B2C61" w:rsidRPr="0084487E" w:rsidRDefault="002B2C61" w:rsidP="002B2C61">
            <w:pPr>
              <w:pStyle w:val="3e"/>
              <w:numPr>
                <w:ilvl w:val="0"/>
                <w:numId w:val="38"/>
              </w:numPr>
              <w:spacing w:before="0" w:after="120" w:line="280" w:lineRule="atLeast"/>
              <w:ind w:left="0" w:firstLine="0"/>
              <w:rPr>
                <w:b/>
                <w:rtl/>
              </w:rPr>
            </w:pPr>
          </w:p>
        </w:tc>
        <w:tc>
          <w:tcPr>
            <w:tcW w:w="748" w:type="pct"/>
          </w:tcPr>
          <w:p w14:paraId="1A7974F0" w14:textId="5765456C" w:rsidR="002B2C61" w:rsidRDefault="002B2C61" w:rsidP="002B2C61">
            <w:pPr>
              <w:pStyle w:val="TableText"/>
              <w:spacing w:before="0" w:after="120"/>
              <w:ind w:firstLine="0"/>
              <w:rPr>
                <w:b/>
                <w:bCs/>
                <w:color w:val="000000"/>
                <w:sz w:val="24"/>
                <w:rtl/>
              </w:rPr>
            </w:pPr>
            <w:r>
              <w:rPr>
                <w:rFonts w:hint="cs"/>
                <w:b/>
                <w:bCs/>
                <w:color w:val="000000"/>
                <w:sz w:val="24"/>
                <w:rtl/>
              </w:rPr>
              <w:t>אר"ן- אירוע רב נפגעים</w:t>
            </w:r>
          </w:p>
        </w:tc>
        <w:tc>
          <w:tcPr>
            <w:tcW w:w="1645" w:type="pct"/>
          </w:tcPr>
          <w:p w14:paraId="4087D82E" w14:textId="63253160" w:rsidR="002B2C61" w:rsidRPr="00B72162" w:rsidRDefault="002B2C61" w:rsidP="002B2C61">
            <w:pPr>
              <w:pStyle w:val="2b"/>
              <w:spacing w:beforeLines="0" w:before="0" w:afterLines="0" w:line="280" w:lineRule="atLeast"/>
              <w:ind w:firstLine="0"/>
              <w:rPr>
                <w:sz w:val="22"/>
                <w:szCs w:val="22"/>
                <w:rtl/>
              </w:rPr>
            </w:pPr>
            <w:r w:rsidRPr="00B72162">
              <w:rPr>
                <w:rFonts w:hint="cs"/>
                <w:sz w:val="22"/>
                <w:szCs w:val="22"/>
                <w:rtl/>
              </w:rPr>
              <w:t xml:space="preserve">יכולת עבודה לפני קבלה החולה </w:t>
            </w:r>
          </w:p>
        </w:tc>
        <w:tc>
          <w:tcPr>
            <w:tcW w:w="398" w:type="pct"/>
          </w:tcPr>
          <w:p w14:paraId="367D3102" w14:textId="77777777" w:rsidR="002B2C61" w:rsidRPr="0084487E" w:rsidRDefault="002B2C61" w:rsidP="002B2C61">
            <w:pPr>
              <w:pStyle w:val="TableText"/>
              <w:spacing w:before="0" w:after="120"/>
              <w:rPr>
                <w:szCs w:val="22"/>
              </w:rPr>
            </w:pPr>
          </w:p>
        </w:tc>
        <w:tc>
          <w:tcPr>
            <w:tcW w:w="1982" w:type="pct"/>
          </w:tcPr>
          <w:p w14:paraId="7BCDDA76" w14:textId="77777777" w:rsidR="002B2C61" w:rsidRPr="0084487E" w:rsidRDefault="002B2C61" w:rsidP="002B2C61">
            <w:pPr>
              <w:pStyle w:val="TableText"/>
              <w:spacing w:before="0" w:after="120"/>
              <w:rPr>
                <w:szCs w:val="22"/>
              </w:rPr>
            </w:pPr>
          </w:p>
        </w:tc>
      </w:tr>
      <w:tr w:rsidR="00636255" w:rsidRPr="0084487E" w14:paraId="3F0F12C1" w14:textId="77777777" w:rsidTr="0084487E">
        <w:trPr>
          <w:trHeight w:val="355"/>
        </w:trPr>
        <w:tc>
          <w:tcPr>
            <w:tcW w:w="226" w:type="pct"/>
          </w:tcPr>
          <w:p w14:paraId="01B9A302" w14:textId="77777777" w:rsidR="00636255" w:rsidRPr="0084487E" w:rsidRDefault="00636255" w:rsidP="002B2C61">
            <w:pPr>
              <w:pStyle w:val="3e"/>
              <w:numPr>
                <w:ilvl w:val="0"/>
                <w:numId w:val="38"/>
              </w:numPr>
              <w:spacing w:before="0" w:after="120" w:line="280" w:lineRule="atLeast"/>
              <w:ind w:left="0" w:firstLine="0"/>
              <w:rPr>
                <w:b/>
                <w:rtl/>
              </w:rPr>
            </w:pPr>
          </w:p>
        </w:tc>
        <w:tc>
          <w:tcPr>
            <w:tcW w:w="748" w:type="pct"/>
          </w:tcPr>
          <w:p w14:paraId="49AF23F2" w14:textId="76578EE7" w:rsidR="00636255" w:rsidRPr="00636255" w:rsidRDefault="00636255" w:rsidP="00636255">
            <w:pPr>
              <w:pStyle w:val="TableText"/>
              <w:spacing w:before="0" w:after="120"/>
              <w:ind w:firstLine="0"/>
              <w:rPr>
                <w:b/>
                <w:bCs/>
                <w:color w:val="000000"/>
                <w:szCs w:val="22"/>
                <w:rtl/>
              </w:rPr>
            </w:pPr>
            <w:r>
              <w:rPr>
                <w:rFonts w:hint="cs"/>
                <w:b/>
                <w:bCs/>
                <w:color w:val="000000"/>
                <w:szCs w:val="22"/>
                <w:rtl/>
              </w:rPr>
              <w:t>כללי</w:t>
            </w:r>
          </w:p>
        </w:tc>
        <w:tc>
          <w:tcPr>
            <w:tcW w:w="1645" w:type="pct"/>
          </w:tcPr>
          <w:p w14:paraId="5F02D8CD" w14:textId="09C67F7E" w:rsidR="00636255" w:rsidRPr="00B72162" w:rsidRDefault="00636255" w:rsidP="00DE585B">
            <w:pPr>
              <w:pStyle w:val="2b"/>
              <w:spacing w:beforeLines="0" w:before="0" w:afterLines="0" w:line="280" w:lineRule="atLeast"/>
              <w:ind w:firstLine="0"/>
              <w:rPr>
                <w:sz w:val="22"/>
                <w:szCs w:val="22"/>
                <w:rtl/>
              </w:rPr>
            </w:pPr>
            <w:r>
              <w:rPr>
                <w:rFonts w:hint="cs"/>
                <w:sz w:val="22"/>
                <w:szCs w:val="22"/>
                <w:rtl/>
              </w:rPr>
              <w:t xml:space="preserve">יש לפרט מרכזים לרפואה דחופה בהם המוצר פועל </w:t>
            </w:r>
            <w:r w:rsidR="00DE585B">
              <w:rPr>
                <w:rFonts w:hint="cs"/>
                <w:sz w:val="22"/>
                <w:szCs w:val="22"/>
                <w:rtl/>
              </w:rPr>
              <w:t>לרבות</w:t>
            </w:r>
            <w:r>
              <w:rPr>
                <w:rFonts w:hint="cs"/>
                <w:sz w:val="22"/>
                <w:szCs w:val="22"/>
                <w:rtl/>
              </w:rPr>
              <w:t xml:space="preserve"> אופן ההשתלבות בתיק הרפואי הממוחשב.</w:t>
            </w:r>
          </w:p>
        </w:tc>
        <w:tc>
          <w:tcPr>
            <w:tcW w:w="398" w:type="pct"/>
          </w:tcPr>
          <w:p w14:paraId="0B4411CF" w14:textId="450356E7" w:rsidR="00636255" w:rsidRPr="0084487E" w:rsidRDefault="008F4A2B" w:rsidP="002B2C61">
            <w:pPr>
              <w:pStyle w:val="TableText"/>
              <w:spacing w:before="0" w:after="120"/>
              <w:rPr>
                <w:szCs w:val="22"/>
              </w:rPr>
            </w:pPr>
            <w:r>
              <w:rPr>
                <w:rFonts w:hint="cs"/>
                <w:szCs w:val="22"/>
                <w:rtl/>
              </w:rPr>
              <w:t xml:space="preserve"> </w:t>
            </w:r>
          </w:p>
        </w:tc>
        <w:tc>
          <w:tcPr>
            <w:tcW w:w="1982" w:type="pct"/>
          </w:tcPr>
          <w:p w14:paraId="4D6BE3CD" w14:textId="77777777" w:rsidR="00636255" w:rsidRPr="0084487E" w:rsidRDefault="00636255" w:rsidP="002B2C61">
            <w:pPr>
              <w:pStyle w:val="TableText"/>
              <w:spacing w:before="0" w:after="120"/>
              <w:rPr>
                <w:szCs w:val="22"/>
              </w:rPr>
            </w:pPr>
          </w:p>
        </w:tc>
      </w:tr>
    </w:tbl>
    <w:p w14:paraId="380B4EAD" w14:textId="7AAD0850" w:rsidR="00597919" w:rsidRPr="00291D8C" w:rsidRDefault="00B408C0" w:rsidP="00493651">
      <w:pPr>
        <w:pStyle w:val="3f1"/>
        <w:pageBreakBefore/>
        <w:numPr>
          <w:ilvl w:val="0"/>
          <w:numId w:val="69"/>
        </w:numPr>
        <w:ind w:left="357" w:hanging="357"/>
        <w:rPr>
          <w:b/>
          <w:bCs/>
          <w:u w:val="single"/>
          <w:rtl/>
        </w:rPr>
      </w:pPr>
      <w:r>
        <w:rPr>
          <w:rFonts w:hint="cs"/>
          <w:b/>
          <w:bCs/>
          <w:u w:val="single"/>
          <w:rtl/>
        </w:rPr>
        <w:lastRenderedPageBreak/>
        <w:t>מערך המיילדות</w:t>
      </w:r>
    </w:p>
    <w:bookmarkEnd w:id="8"/>
    <w:p w14:paraId="34138D74" w14:textId="25344784" w:rsidR="00B408C0" w:rsidRDefault="00B408C0" w:rsidP="00B408C0">
      <w:pPr>
        <w:pStyle w:val="a0"/>
        <w:numPr>
          <w:ilvl w:val="0"/>
          <w:numId w:val="0"/>
        </w:numPr>
        <w:tabs>
          <w:tab w:val="left" w:pos="8954"/>
        </w:tabs>
        <w:spacing w:before="0" w:line="300" w:lineRule="atLeast"/>
        <w:ind w:left="394" w:right="0"/>
        <w:jc w:val="left"/>
        <w:outlineLvl w:val="9"/>
        <w:rPr>
          <w:rFonts w:cs="David"/>
          <w:sz w:val="24"/>
          <w:szCs w:val="24"/>
          <w:rtl/>
        </w:rPr>
      </w:pPr>
      <w:r>
        <w:rPr>
          <w:rFonts w:cs="David" w:hint="cs"/>
          <w:sz w:val="24"/>
          <w:szCs w:val="24"/>
          <w:rtl/>
        </w:rPr>
        <w:t>מערך המיילדות כולל את הטיפול החל מהמיו</w:t>
      </w:r>
      <w:r w:rsidR="00AB350D">
        <w:rPr>
          <w:rFonts w:cs="David" w:hint="cs"/>
          <w:sz w:val="24"/>
          <w:szCs w:val="24"/>
          <w:rtl/>
        </w:rPr>
        <w:t xml:space="preserve">ן </w:t>
      </w:r>
      <w:r>
        <w:rPr>
          <w:rFonts w:cs="David" w:hint="cs"/>
          <w:sz w:val="24"/>
          <w:szCs w:val="24"/>
          <w:rtl/>
        </w:rPr>
        <w:t>ה</w:t>
      </w:r>
      <w:r w:rsidR="00AB350D">
        <w:rPr>
          <w:rFonts w:cs="David" w:hint="cs"/>
          <w:sz w:val="24"/>
          <w:szCs w:val="24"/>
          <w:rtl/>
        </w:rPr>
        <w:t>מי</w:t>
      </w:r>
      <w:r>
        <w:rPr>
          <w:rFonts w:cs="David" w:hint="cs"/>
          <w:sz w:val="24"/>
          <w:szCs w:val="24"/>
          <w:rtl/>
        </w:rPr>
        <w:t>י</w:t>
      </w:r>
      <w:r w:rsidR="00AB350D">
        <w:rPr>
          <w:rFonts w:cs="David" w:hint="cs"/>
          <w:sz w:val="24"/>
          <w:szCs w:val="24"/>
          <w:rtl/>
        </w:rPr>
        <w:t>לדותי</w:t>
      </w:r>
      <w:r>
        <w:rPr>
          <w:rFonts w:cs="David" w:hint="cs"/>
          <w:sz w:val="24"/>
          <w:szCs w:val="24"/>
          <w:rtl/>
        </w:rPr>
        <w:t xml:space="preserve">, דרך </w:t>
      </w:r>
      <w:r w:rsidR="00597919">
        <w:rPr>
          <w:rFonts w:cs="David" w:hint="cs"/>
          <w:sz w:val="24"/>
          <w:szCs w:val="24"/>
          <w:rtl/>
        </w:rPr>
        <w:t>חדרי הלידה</w:t>
      </w:r>
      <w:r>
        <w:rPr>
          <w:rFonts w:cs="David" w:hint="cs"/>
          <w:sz w:val="24"/>
          <w:szCs w:val="24"/>
          <w:rtl/>
        </w:rPr>
        <w:t xml:space="preserve"> ועד למחלקות האשפוז השונות (מיילדות ונשים) כמו גם המרפאות הקשורות למערך, לדוגמא:</w:t>
      </w:r>
      <w:r>
        <w:rPr>
          <w:rFonts w:cs="David" w:hint="cs"/>
          <w:sz w:val="24"/>
          <w:szCs w:val="24"/>
        </w:rPr>
        <w:t>IVF</w:t>
      </w:r>
      <w:r>
        <w:rPr>
          <w:rFonts w:cs="David" w:hint="cs"/>
          <w:sz w:val="24"/>
          <w:szCs w:val="24"/>
          <w:rtl/>
        </w:rPr>
        <w:t>. בין מרכיבי המערך מתקיים רצף טיפולי.</w:t>
      </w:r>
    </w:p>
    <w:p w14:paraId="24D60529" w14:textId="61A84886" w:rsidR="00597919" w:rsidRDefault="00597919" w:rsidP="00B408C0">
      <w:pPr>
        <w:pStyle w:val="a0"/>
        <w:numPr>
          <w:ilvl w:val="0"/>
          <w:numId w:val="0"/>
        </w:numPr>
        <w:tabs>
          <w:tab w:val="left" w:pos="8954"/>
        </w:tabs>
        <w:spacing w:before="0" w:line="300" w:lineRule="atLeast"/>
        <w:ind w:left="394" w:right="0"/>
        <w:jc w:val="left"/>
        <w:outlineLvl w:val="9"/>
        <w:rPr>
          <w:rFonts w:cs="David"/>
          <w:sz w:val="24"/>
          <w:szCs w:val="24"/>
          <w:rtl/>
        </w:rPr>
      </w:pPr>
      <w:r>
        <w:rPr>
          <w:rFonts w:cs="David" w:hint="cs"/>
          <w:sz w:val="24"/>
          <w:szCs w:val="24"/>
          <w:rtl/>
        </w:rPr>
        <w:t>בסעיף זה מוצגות דרישות לניהול ח</w:t>
      </w:r>
      <w:r w:rsidR="00B408C0">
        <w:rPr>
          <w:rFonts w:cs="David" w:hint="cs"/>
          <w:sz w:val="24"/>
          <w:szCs w:val="24"/>
          <w:rtl/>
        </w:rPr>
        <w:t>דרי לידה להם מאפיינים ייחודיים כמו גם לרצף הטיפול בין מרכיבי המערך:</w:t>
      </w:r>
    </w:p>
    <w:tbl>
      <w:tblPr>
        <w:tblStyle w:val="TableGrid1"/>
        <w:bidiVisual/>
        <w:tblW w:w="5000" w:type="pct"/>
        <w:tblLook w:val="04A0" w:firstRow="1" w:lastRow="0" w:firstColumn="1" w:lastColumn="0" w:noHBand="0" w:noVBand="1"/>
      </w:tblPr>
      <w:tblGrid>
        <w:gridCol w:w="629"/>
        <w:gridCol w:w="2088"/>
        <w:gridCol w:w="4595"/>
        <w:gridCol w:w="1276"/>
        <w:gridCol w:w="5404"/>
      </w:tblGrid>
      <w:tr w:rsidR="00597919" w:rsidRPr="0084487E" w14:paraId="6C0724EE" w14:textId="77777777" w:rsidTr="00636255">
        <w:trPr>
          <w:trHeight w:val="440"/>
          <w:tblHeader/>
        </w:trPr>
        <w:tc>
          <w:tcPr>
            <w:tcW w:w="225" w:type="pct"/>
            <w:hideMark/>
          </w:tcPr>
          <w:p w14:paraId="4190C638" w14:textId="77777777" w:rsidR="00597919" w:rsidRPr="0084487E" w:rsidRDefault="00597919" w:rsidP="0084487E">
            <w:pPr>
              <w:pStyle w:val="1d"/>
              <w:spacing w:beforeLines="0" w:before="0" w:afterLines="0" w:line="280" w:lineRule="atLeast"/>
              <w:ind w:firstLine="0"/>
              <w:rPr>
                <w:b w:val="0"/>
                <w:bCs/>
              </w:rPr>
            </w:pPr>
            <w:r w:rsidRPr="0084487E">
              <w:rPr>
                <w:b w:val="0"/>
                <w:bCs/>
                <w:rtl/>
              </w:rPr>
              <w:t>#</w:t>
            </w:r>
          </w:p>
        </w:tc>
        <w:tc>
          <w:tcPr>
            <w:tcW w:w="746" w:type="pct"/>
            <w:hideMark/>
          </w:tcPr>
          <w:p w14:paraId="6A112164" w14:textId="77777777" w:rsidR="00597919" w:rsidRPr="0084487E" w:rsidRDefault="00597919" w:rsidP="0084487E">
            <w:pPr>
              <w:pStyle w:val="1d"/>
              <w:spacing w:beforeLines="0" w:before="0" w:afterLines="0" w:line="280" w:lineRule="atLeast"/>
              <w:ind w:firstLine="0"/>
              <w:rPr>
                <w:b w:val="0"/>
                <w:bCs/>
              </w:rPr>
            </w:pPr>
            <w:r w:rsidRPr="0084487E">
              <w:rPr>
                <w:rFonts w:hint="cs"/>
                <w:b w:val="0"/>
                <w:bCs/>
                <w:rtl/>
              </w:rPr>
              <w:t>דרישה</w:t>
            </w:r>
          </w:p>
        </w:tc>
        <w:tc>
          <w:tcPr>
            <w:tcW w:w="1642" w:type="pct"/>
          </w:tcPr>
          <w:p w14:paraId="2E3AEB5F" w14:textId="77777777" w:rsidR="00597919" w:rsidRPr="0084487E" w:rsidRDefault="00597919" w:rsidP="0084487E">
            <w:pPr>
              <w:pStyle w:val="1d"/>
              <w:spacing w:beforeLines="0" w:before="0" w:afterLines="0" w:line="280" w:lineRule="atLeast"/>
              <w:ind w:firstLine="0"/>
              <w:rPr>
                <w:b w:val="0"/>
                <w:bCs/>
                <w:rtl/>
              </w:rPr>
            </w:pPr>
            <w:r w:rsidRPr="0084487E">
              <w:rPr>
                <w:rFonts w:hint="cs"/>
                <w:b w:val="0"/>
                <w:bCs/>
                <w:rtl/>
              </w:rPr>
              <w:t>פירוט</w:t>
            </w:r>
          </w:p>
        </w:tc>
        <w:tc>
          <w:tcPr>
            <w:tcW w:w="456" w:type="pct"/>
          </w:tcPr>
          <w:p w14:paraId="25646086" w14:textId="2AE3F791" w:rsidR="00597919" w:rsidRPr="0084487E" w:rsidRDefault="00597919" w:rsidP="0084487E">
            <w:pPr>
              <w:pStyle w:val="1d"/>
              <w:spacing w:beforeLines="0" w:before="0" w:afterLines="0" w:line="280" w:lineRule="atLeast"/>
              <w:ind w:firstLine="0"/>
              <w:rPr>
                <w:b w:val="0"/>
                <w:bCs/>
                <w:rtl/>
              </w:rPr>
            </w:pPr>
            <w:r w:rsidRPr="0084487E">
              <w:rPr>
                <w:rFonts w:hint="cs"/>
                <w:b w:val="0"/>
                <w:bCs/>
                <w:rtl/>
              </w:rPr>
              <w:t>א</w:t>
            </w:r>
            <w:r w:rsidR="0084487E">
              <w:rPr>
                <w:rFonts w:hint="cs"/>
                <w:b w:val="0"/>
                <w:bCs/>
                <w:rtl/>
              </w:rPr>
              <w:t xml:space="preserve">ופן  יישום                  </w:t>
            </w:r>
          </w:p>
        </w:tc>
        <w:tc>
          <w:tcPr>
            <w:tcW w:w="1931" w:type="pct"/>
          </w:tcPr>
          <w:p w14:paraId="16D7B353" w14:textId="77777777" w:rsidR="00597919" w:rsidRPr="0084487E" w:rsidRDefault="00597919" w:rsidP="0084487E">
            <w:pPr>
              <w:pStyle w:val="1d"/>
              <w:spacing w:beforeLines="0" w:before="0" w:afterLines="0" w:line="280" w:lineRule="atLeast"/>
              <w:ind w:firstLine="0"/>
              <w:rPr>
                <w:b w:val="0"/>
                <w:bCs/>
                <w:rtl/>
              </w:rPr>
            </w:pPr>
            <w:r w:rsidRPr="0084487E">
              <w:rPr>
                <w:rFonts w:hint="cs"/>
                <w:b w:val="0"/>
                <w:bCs/>
                <w:rtl/>
              </w:rPr>
              <w:t xml:space="preserve"> הסבר לאופן המימוש</w:t>
            </w:r>
          </w:p>
        </w:tc>
      </w:tr>
      <w:tr w:rsidR="00B408C0" w:rsidRPr="0084487E" w14:paraId="19BF07C5" w14:textId="77777777" w:rsidTr="00636255">
        <w:trPr>
          <w:trHeight w:val="440"/>
          <w:tblHeader/>
        </w:trPr>
        <w:tc>
          <w:tcPr>
            <w:tcW w:w="225" w:type="pct"/>
          </w:tcPr>
          <w:p w14:paraId="259E1987" w14:textId="77777777" w:rsidR="00B408C0" w:rsidRPr="00B408C0" w:rsidRDefault="00B408C0" w:rsidP="00B408C0">
            <w:pPr>
              <w:pStyle w:val="3e"/>
              <w:numPr>
                <w:ilvl w:val="0"/>
                <w:numId w:val="39"/>
              </w:numPr>
              <w:spacing w:before="0" w:after="120" w:line="280" w:lineRule="atLeast"/>
              <w:ind w:left="0" w:firstLine="0"/>
              <w:rPr>
                <w:b/>
                <w:rtl/>
              </w:rPr>
            </w:pPr>
          </w:p>
        </w:tc>
        <w:tc>
          <w:tcPr>
            <w:tcW w:w="746" w:type="pct"/>
          </w:tcPr>
          <w:p w14:paraId="3D46198C" w14:textId="76A4A58D" w:rsidR="00B408C0" w:rsidRPr="00B408C0" w:rsidRDefault="00B408C0" w:rsidP="00B408C0">
            <w:pPr>
              <w:pStyle w:val="1d"/>
              <w:spacing w:beforeLines="0" w:before="0" w:afterLines="0" w:line="280" w:lineRule="atLeast"/>
              <w:ind w:firstLine="0"/>
              <w:rPr>
                <w:bCs/>
                <w:rtl/>
              </w:rPr>
            </w:pPr>
            <w:r w:rsidRPr="00B408C0">
              <w:rPr>
                <w:rFonts w:hint="cs"/>
                <w:bCs/>
                <w:rtl/>
              </w:rPr>
              <w:t>רצף טיפול</w:t>
            </w:r>
            <w:r>
              <w:rPr>
                <w:rFonts w:hint="cs"/>
                <w:bCs/>
                <w:rtl/>
              </w:rPr>
              <w:t xml:space="preserve"> במערך המיילדות </w:t>
            </w:r>
          </w:p>
        </w:tc>
        <w:tc>
          <w:tcPr>
            <w:tcW w:w="1642" w:type="pct"/>
          </w:tcPr>
          <w:p w14:paraId="454EF0F7" w14:textId="6F8AF934" w:rsidR="00B408C0" w:rsidRPr="00B408C0" w:rsidRDefault="00B408C0" w:rsidP="00B408C0">
            <w:pPr>
              <w:pStyle w:val="1d"/>
              <w:spacing w:beforeLines="0" w:before="0" w:afterLines="0" w:line="280" w:lineRule="atLeast"/>
              <w:ind w:firstLine="0"/>
              <w:rPr>
                <w:rtl/>
              </w:rPr>
            </w:pPr>
            <w:r w:rsidRPr="00B408C0">
              <w:rPr>
                <w:rFonts w:hint="cs"/>
                <w:rtl/>
              </w:rPr>
              <w:t>המציע יתאר כיצד מתבצעת העברת המידע בין היחידות השונות במערך המיילדות.</w:t>
            </w:r>
          </w:p>
        </w:tc>
        <w:tc>
          <w:tcPr>
            <w:tcW w:w="456" w:type="pct"/>
          </w:tcPr>
          <w:p w14:paraId="007F1D29" w14:textId="77777777" w:rsidR="00B408C0" w:rsidRPr="0084487E" w:rsidRDefault="00B408C0" w:rsidP="0084487E">
            <w:pPr>
              <w:pStyle w:val="1d"/>
              <w:spacing w:beforeLines="0" w:before="0" w:afterLines="0" w:line="280" w:lineRule="atLeast"/>
              <w:rPr>
                <w:b w:val="0"/>
                <w:bCs/>
                <w:rtl/>
              </w:rPr>
            </w:pPr>
          </w:p>
        </w:tc>
        <w:tc>
          <w:tcPr>
            <w:tcW w:w="1931" w:type="pct"/>
          </w:tcPr>
          <w:p w14:paraId="278E50D0" w14:textId="77777777" w:rsidR="00B408C0" w:rsidRPr="0084487E" w:rsidRDefault="00B408C0" w:rsidP="0084487E">
            <w:pPr>
              <w:pStyle w:val="1d"/>
              <w:spacing w:beforeLines="0" w:before="0" w:afterLines="0" w:line="280" w:lineRule="atLeast"/>
              <w:rPr>
                <w:b w:val="0"/>
                <w:bCs/>
                <w:rtl/>
              </w:rPr>
            </w:pPr>
          </w:p>
        </w:tc>
      </w:tr>
      <w:tr w:rsidR="00597919" w:rsidRPr="0084487E" w14:paraId="7FE6A4F7" w14:textId="77777777" w:rsidTr="00636255">
        <w:trPr>
          <w:trHeight w:val="355"/>
        </w:trPr>
        <w:tc>
          <w:tcPr>
            <w:tcW w:w="225" w:type="pct"/>
          </w:tcPr>
          <w:p w14:paraId="6920BDFD" w14:textId="77777777" w:rsidR="00597919" w:rsidRPr="0084487E" w:rsidRDefault="00597919" w:rsidP="00493651">
            <w:pPr>
              <w:pStyle w:val="3e"/>
              <w:numPr>
                <w:ilvl w:val="0"/>
                <w:numId w:val="39"/>
              </w:numPr>
              <w:spacing w:before="0" w:after="120" w:line="280" w:lineRule="atLeast"/>
              <w:ind w:left="0" w:firstLine="0"/>
              <w:rPr>
                <w:b/>
                <w:rtl/>
              </w:rPr>
            </w:pPr>
          </w:p>
        </w:tc>
        <w:tc>
          <w:tcPr>
            <w:tcW w:w="746" w:type="pct"/>
          </w:tcPr>
          <w:p w14:paraId="282572BF"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גיליון מיילדת</w:t>
            </w:r>
          </w:p>
        </w:tc>
        <w:tc>
          <w:tcPr>
            <w:tcW w:w="1642" w:type="pct"/>
          </w:tcPr>
          <w:p w14:paraId="3FAFC913"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 xml:space="preserve">כולל אנמנזה רפואית של היולדת, פירוט נרחב על ההריון הנוכחי כולל מעקבי </w:t>
            </w:r>
            <w:r w:rsidRPr="0084487E">
              <w:rPr>
                <w:rFonts w:hint="cs"/>
                <w:sz w:val="22"/>
                <w:szCs w:val="22"/>
              </w:rPr>
              <w:t>S</w:t>
            </w:r>
            <w:r w:rsidRPr="0084487E">
              <w:rPr>
                <w:rFonts w:hint="cs"/>
                <w:sz w:val="22"/>
                <w:szCs w:val="22"/>
                <w:rtl/>
              </w:rPr>
              <w:t>.</w:t>
            </w:r>
            <w:r w:rsidRPr="0084487E">
              <w:rPr>
                <w:rFonts w:hint="cs"/>
                <w:sz w:val="22"/>
                <w:szCs w:val="22"/>
              </w:rPr>
              <w:t>U</w:t>
            </w:r>
            <w:r w:rsidRPr="0084487E">
              <w:rPr>
                <w:rFonts w:hint="cs"/>
                <w:sz w:val="22"/>
                <w:szCs w:val="22"/>
                <w:rtl/>
              </w:rPr>
              <w:t>, התראות ובדיקות אחרות</w:t>
            </w:r>
          </w:p>
        </w:tc>
        <w:tc>
          <w:tcPr>
            <w:tcW w:w="456" w:type="pct"/>
          </w:tcPr>
          <w:p w14:paraId="55C1C6E0" w14:textId="77777777" w:rsidR="00597919" w:rsidRPr="0084487E" w:rsidRDefault="00597919" w:rsidP="0084487E">
            <w:pPr>
              <w:pStyle w:val="TableText"/>
              <w:spacing w:before="0" w:after="120"/>
              <w:ind w:firstLine="0"/>
              <w:rPr>
                <w:szCs w:val="22"/>
              </w:rPr>
            </w:pPr>
          </w:p>
        </w:tc>
        <w:tc>
          <w:tcPr>
            <w:tcW w:w="1931" w:type="pct"/>
          </w:tcPr>
          <w:p w14:paraId="05F76B93" w14:textId="77777777" w:rsidR="00597919" w:rsidRPr="0084487E" w:rsidRDefault="00597919" w:rsidP="0084487E">
            <w:pPr>
              <w:pStyle w:val="TableText"/>
              <w:spacing w:before="0" w:after="120"/>
              <w:ind w:firstLine="0"/>
              <w:rPr>
                <w:szCs w:val="22"/>
              </w:rPr>
            </w:pPr>
          </w:p>
        </w:tc>
      </w:tr>
      <w:tr w:rsidR="00597919" w:rsidRPr="0084487E" w14:paraId="06310A05" w14:textId="77777777" w:rsidTr="00636255">
        <w:trPr>
          <w:trHeight w:val="355"/>
        </w:trPr>
        <w:tc>
          <w:tcPr>
            <w:tcW w:w="225" w:type="pct"/>
          </w:tcPr>
          <w:p w14:paraId="4E538B45" w14:textId="77777777" w:rsidR="00597919" w:rsidRPr="0084487E" w:rsidRDefault="00597919" w:rsidP="00493651">
            <w:pPr>
              <w:pStyle w:val="3e"/>
              <w:numPr>
                <w:ilvl w:val="0"/>
                <w:numId w:val="39"/>
              </w:numPr>
              <w:spacing w:before="0" w:after="120" w:line="280" w:lineRule="atLeast"/>
              <w:ind w:left="0" w:firstLine="0"/>
              <w:rPr>
                <w:b/>
                <w:rtl/>
              </w:rPr>
            </w:pPr>
          </w:p>
        </w:tc>
        <w:tc>
          <w:tcPr>
            <w:tcW w:w="746" w:type="pct"/>
          </w:tcPr>
          <w:p w14:paraId="7612B380"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מעקב לידה</w:t>
            </w:r>
          </w:p>
        </w:tc>
        <w:tc>
          <w:tcPr>
            <w:tcW w:w="1642" w:type="pct"/>
          </w:tcPr>
          <w:p w14:paraId="467D22BF" w14:textId="77777777" w:rsidR="00597919" w:rsidRPr="0084487E" w:rsidRDefault="00597919" w:rsidP="00493651">
            <w:pPr>
              <w:pStyle w:val="2b"/>
              <w:numPr>
                <w:ilvl w:val="0"/>
                <w:numId w:val="57"/>
              </w:numPr>
              <w:spacing w:beforeLines="0" w:before="0" w:afterLines="0" w:after="60" w:line="280" w:lineRule="atLeast"/>
              <w:ind w:left="380" w:hanging="380"/>
              <w:rPr>
                <w:sz w:val="22"/>
                <w:szCs w:val="22"/>
              </w:rPr>
            </w:pPr>
            <w:r w:rsidRPr="0084487E">
              <w:rPr>
                <w:rFonts w:hint="cs"/>
                <w:sz w:val="22"/>
                <w:szCs w:val="22"/>
                <w:rtl/>
              </w:rPr>
              <w:t>הצגת התראות בזמן אמת על מצב היולדת במהלך הלידה.</w:t>
            </w:r>
          </w:p>
          <w:p w14:paraId="49AACCEE" w14:textId="77777777" w:rsidR="00597919" w:rsidRPr="0084487E" w:rsidRDefault="00597919" w:rsidP="00493651">
            <w:pPr>
              <w:pStyle w:val="2b"/>
              <w:numPr>
                <w:ilvl w:val="0"/>
                <w:numId w:val="57"/>
              </w:numPr>
              <w:spacing w:beforeLines="0" w:before="0" w:afterLines="0" w:after="60" w:line="280" w:lineRule="atLeast"/>
              <w:ind w:left="380" w:hanging="380"/>
              <w:rPr>
                <w:sz w:val="22"/>
                <w:szCs w:val="22"/>
                <w:rtl/>
              </w:rPr>
            </w:pPr>
            <w:r w:rsidRPr="0084487E">
              <w:rPr>
                <w:rFonts w:hint="cs"/>
                <w:sz w:val="22"/>
                <w:szCs w:val="22"/>
                <w:rtl/>
              </w:rPr>
              <w:t>דיווח הוראות רפואיות עפ"י פרוטוקולים מובנים,</w:t>
            </w:r>
          </w:p>
          <w:p w14:paraId="3884B49B" w14:textId="77777777" w:rsidR="00597919" w:rsidRPr="0084487E" w:rsidRDefault="00597919" w:rsidP="00493651">
            <w:pPr>
              <w:pStyle w:val="2b"/>
              <w:numPr>
                <w:ilvl w:val="0"/>
                <w:numId w:val="57"/>
              </w:numPr>
              <w:spacing w:beforeLines="0" w:before="0" w:afterLines="0" w:after="60" w:line="280" w:lineRule="atLeast"/>
              <w:ind w:left="380" w:hanging="380"/>
              <w:rPr>
                <w:sz w:val="22"/>
                <w:szCs w:val="22"/>
                <w:rtl/>
              </w:rPr>
            </w:pPr>
            <w:r w:rsidRPr="0084487E">
              <w:rPr>
                <w:rFonts w:hint="cs"/>
                <w:sz w:val="22"/>
                <w:szCs w:val="22"/>
                <w:rtl/>
              </w:rPr>
              <w:t>מנגנונים להתראה על הוראות הנדרשות לביצוע.</w:t>
            </w:r>
          </w:p>
          <w:p w14:paraId="56117899" w14:textId="77777777" w:rsidR="00597919" w:rsidRPr="0084487E" w:rsidRDefault="00597919" w:rsidP="00493651">
            <w:pPr>
              <w:pStyle w:val="2b"/>
              <w:numPr>
                <w:ilvl w:val="0"/>
                <w:numId w:val="57"/>
              </w:numPr>
              <w:spacing w:beforeLines="0" w:before="0" w:afterLines="0" w:after="60" w:line="280" w:lineRule="atLeast"/>
              <w:ind w:left="380" w:hanging="380"/>
              <w:rPr>
                <w:sz w:val="22"/>
                <w:szCs w:val="22"/>
                <w:rtl/>
              </w:rPr>
            </w:pPr>
            <w:r w:rsidRPr="0084487E">
              <w:rPr>
                <w:sz w:val="22"/>
                <w:szCs w:val="22"/>
                <w:rtl/>
              </w:rPr>
              <w:t xml:space="preserve">פרטוגרמה – הצגה גרפית של התקדמות הלידה – פתיחה מול גובה חלק מקדים. </w:t>
            </w:r>
          </w:p>
          <w:p w14:paraId="774C5AB3" w14:textId="77777777" w:rsidR="00597919" w:rsidRPr="0084487E" w:rsidRDefault="00597919" w:rsidP="00493651">
            <w:pPr>
              <w:pStyle w:val="2b"/>
              <w:numPr>
                <w:ilvl w:val="0"/>
                <w:numId w:val="57"/>
              </w:numPr>
              <w:spacing w:beforeLines="0" w:before="0" w:afterLines="0" w:after="60" w:line="280" w:lineRule="atLeast"/>
              <w:ind w:left="380" w:hanging="380"/>
              <w:rPr>
                <w:sz w:val="22"/>
                <w:szCs w:val="22"/>
              </w:rPr>
            </w:pPr>
            <w:r w:rsidRPr="0084487E">
              <w:rPr>
                <w:sz w:val="22"/>
                <w:szCs w:val="22"/>
                <w:rtl/>
              </w:rPr>
              <w:t>תהליך דיווח לידה – יצירת יישות במערכת הקלינית בטרם הקמתה במערכת האדמיניסטרטיבית, כולל יכול קישור ושיוך בין שתי היישויות בהמשך</w:t>
            </w:r>
            <w:r w:rsidRPr="0084487E">
              <w:rPr>
                <w:rFonts w:hint="cs"/>
                <w:sz w:val="22"/>
                <w:szCs w:val="22"/>
                <w:rtl/>
              </w:rPr>
              <w:t xml:space="preserve"> </w:t>
            </w:r>
            <w:r w:rsidRPr="0084487E">
              <w:rPr>
                <w:sz w:val="22"/>
                <w:szCs w:val="22"/>
                <w:rtl/>
              </w:rPr>
              <w:t>–</w:t>
            </w:r>
            <w:r w:rsidRPr="0084487E">
              <w:rPr>
                <w:rFonts w:hint="cs"/>
                <w:sz w:val="22"/>
                <w:szCs w:val="22"/>
                <w:rtl/>
              </w:rPr>
              <w:t xml:space="preserve"> האם וילדה</w:t>
            </w:r>
            <w:r w:rsidRPr="0084487E">
              <w:rPr>
                <w:sz w:val="22"/>
                <w:szCs w:val="22"/>
                <w:rtl/>
              </w:rPr>
              <w:t xml:space="preserve">. </w:t>
            </w:r>
          </w:p>
          <w:p w14:paraId="47406C0E" w14:textId="77777777" w:rsidR="00597919" w:rsidRPr="0084487E" w:rsidRDefault="00597919" w:rsidP="00493651">
            <w:pPr>
              <w:pStyle w:val="2b"/>
              <w:numPr>
                <w:ilvl w:val="0"/>
                <w:numId w:val="57"/>
              </w:numPr>
              <w:spacing w:beforeLines="0" w:before="0" w:afterLines="0" w:after="60" w:line="280" w:lineRule="atLeast"/>
              <w:ind w:left="380" w:hanging="380"/>
              <w:rPr>
                <w:sz w:val="22"/>
                <w:szCs w:val="22"/>
              </w:rPr>
            </w:pPr>
            <w:r w:rsidRPr="0084487E">
              <w:rPr>
                <w:sz w:val="22"/>
                <w:szCs w:val="22"/>
                <w:rtl/>
              </w:rPr>
              <w:t>דוח ניתוח קיסרי</w:t>
            </w:r>
          </w:p>
          <w:p w14:paraId="0D7E25A3" w14:textId="77777777" w:rsidR="00597919" w:rsidRPr="0084487E" w:rsidRDefault="00597919" w:rsidP="00493651">
            <w:pPr>
              <w:pStyle w:val="2b"/>
              <w:numPr>
                <w:ilvl w:val="0"/>
                <w:numId w:val="57"/>
              </w:numPr>
              <w:spacing w:beforeLines="0" w:before="0" w:afterLines="0" w:after="60" w:line="280" w:lineRule="atLeast"/>
              <w:ind w:left="380" w:hanging="380"/>
              <w:rPr>
                <w:sz w:val="22"/>
                <w:szCs w:val="22"/>
              </w:rPr>
            </w:pPr>
            <w:r w:rsidRPr="0084487E">
              <w:rPr>
                <w:sz w:val="22"/>
                <w:szCs w:val="22"/>
                <w:rtl/>
              </w:rPr>
              <w:t xml:space="preserve">דוחות פעולה שונים המבוצעים בחדר לידה או בחדר ניתוח – דוח לידה מכשירנית, דוח </w:t>
            </w:r>
            <w:r w:rsidRPr="0084487E">
              <w:rPr>
                <w:sz w:val="22"/>
                <w:szCs w:val="22"/>
              </w:rPr>
              <w:t>REVISIO</w:t>
            </w:r>
            <w:r w:rsidRPr="0084487E">
              <w:rPr>
                <w:rFonts w:hint="cs"/>
                <w:sz w:val="22"/>
                <w:szCs w:val="22"/>
                <w:rtl/>
              </w:rPr>
              <w:t xml:space="preserve">, דוח תפירה, דוח  קרע דרגה 3/4, דוח </w:t>
            </w:r>
            <w:r w:rsidRPr="0084487E">
              <w:rPr>
                <w:sz w:val="22"/>
                <w:szCs w:val="22"/>
              </w:rPr>
              <w:t>PPH</w:t>
            </w:r>
            <w:r w:rsidRPr="0084487E">
              <w:rPr>
                <w:rFonts w:hint="cs"/>
                <w:sz w:val="22"/>
                <w:szCs w:val="22"/>
                <w:rtl/>
              </w:rPr>
              <w:t>, דוח ניקוז המטומה, דוח פרע כתפיים, דוח תאומים.</w:t>
            </w:r>
          </w:p>
          <w:p w14:paraId="3B769BCE" w14:textId="77777777" w:rsidR="00597919" w:rsidRPr="0084487E" w:rsidRDefault="00597919" w:rsidP="00493651">
            <w:pPr>
              <w:pStyle w:val="2b"/>
              <w:numPr>
                <w:ilvl w:val="0"/>
                <w:numId w:val="57"/>
              </w:numPr>
              <w:spacing w:beforeLines="0" w:before="0" w:afterLines="0" w:after="60" w:line="280" w:lineRule="atLeast"/>
              <w:ind w:left="380" w:hanging="380"/>
              <w:rPr>
                <w:sz w:val="22"/>
                <w:szCs w:val="22"/>
              </w:rPr>
            </w:pPr>
            <w:r w:rsidRPr="0084487E">
              <w:rPr>
                <w:sz w:val="22"/>
                <w:szCs w:val="22"/>
                <w:rtl/>
              </w:rPr>
              <w:t>מעקב אחר התקדמות הלידה – פתיחה, מחיקה, ירידת מים, הוראות תרופתיות ועוד.</w:t>
            </w:r>
          </w:p>
          <w:p w14:paraId="50441383" w14:textId="77777777" w:rsidR="00597919" w:rsidRPr="0084487E" w:rsidRDefault="00597919" w:rsidP="00493651">
            <w:pPr>
              <w:pStyle w:val="2b"/>
              <w:numPr>
                <w:ilvl w:val="0"/>
                <w:numId w:val="57"/>
              </w:numPr>
              <w:spacing w:beforeLines="0" w:before="0" w:afterLines="0" w:after="60" w:line="280" w:lineRule="atLeast"/>
              <w:ind w:left="380" w:hanging="380"/>
              <w:rPr>
                <w:sz w:val="22"/>
                <w:szCs w:val="22"/>
                <w:rtl/>
              </w:rPr>
            </w:pPr>
            <w:r w:rsidRPr="0084487E">
              <w:rPr>
                <w:rFonts w:hint="cs"/>
                <w:sz w:val="22"/>
                <w:szCs w:val="22"/>
                <w:rtl/>
              </w:rPr>
              <w:lastRenderedPageBreak/>
              <w:t>ובנוסף שימוש ברכיבים הרוחביים, כולל: דיווח הוראות למתן תרופות, הזמנות (מרדים, רופא ילדים, ייעוץ).</w:t>
            </w:r>
          </w:p>
        </w:tc>
        <w:tc>
          <w:tcPr>
            <w:tcW w:w="456" w:type="pct"/>
          </w:tcPr>
          <w:p w14:paraId="5EAD7516" w14:textId="77777777" w:rsidR="00597919" w:rsidRPr="0084487E" w:rsidRDefault="00597919" w:rsidP="0084487E">
            <w:pPr>
              <w:pStyle w:val="TableText"/>
              <w:spacing w:before="0" w:after="120"/>
              <w:ind w:firstLine="0"/>
              <w:rPr>
                <w:szCs w:val="22"/>
              </w:rPr>
            </w:pPr>
          </w:p>
        </w:tc>
        <w:tc>
          <w:tcPr>
            <w:tcW w:w="1931" w:type="pct"/>
          </w:tcPr>
          <w:p w14:paraId="3F71A76E" w14:textId="77777777" w:rsidR="00597919" w:rsidRPr="0084487E" w:rsidRDefault="00597919" w:rsidP="0084487E">
            <w:pPr>
              <w:pStyle w:val="TableText"/>
              <w:spacing w:before="0" w:after="120"/>
              <w:ind w:firstLine="0"/>
              <w:rPr>
                <w:szCs w:val="22"/>
              </w:rPr>
            </w:pPr>
          </w:p>
        </w:tc>
      </w:tr>
      <w:tr w:rsidR="00FB619A" w:rsidRPr="0084487E" w14:paraId="52B176BC" w14:textId="77777777" w:rsidTr="00636255">
        <w:trPr>
          <w:trHeight w:val="355"/>
        </w:trPr>
        <w:tc>
          <w:tcPr>
            <w:tcW w:w="225" w:type="pct"/>
          </w:tcPr>
          <w:p w14:paraId="15466B2E" w14:textId="77777777" w:rsidR="00FB619A" w:rsidRPr="0084487E" w:rsidRDefault="00FB619A" w:rsidP="00493651">
            <w:pPr>
              <w:pStyle w:val="3e"/>
              <w:numPr>
                <w:ilvl w:val="0"/>
                <w:numId w:val="39"/>
              </w:numPr>
              <w:spacing w:before="0" w:after="120" w:line="280" w:lineRule="atLeast"/>
              <w:ind w:left="0" w:firstLine="0"/>
              <w:rPr>
                <w:b/>
                <w:rtl/>
              </w:rPr>
            </w:pPr>
          </w:p>
        </w:tc>
        <w:tc>
          <w:tcPr>
            <w:tcW w:w="746" w:type="pct"/>
          </w:tcPr>
          <w:p w14:paraId="498A7144" w14:textId="7D1108BA" w:rsidR="00FB619A" w:rsidRPr="0084487E" w:rsidRDefault="00FB619A" w:rsidP="00121995">
            <w:pPr>
              <w:pStyle w:val="TableText"/>
              <w:spacing w:before="0" w:after="120"/>
              <w:ind w:firstLine="0"/>
              <w:rPr>
                <w:b/>
                <w:bCs/>
                <w:color w:val="000000"/>
                <w:szCs w:val="22"/>
                <w:rtl/>
              </w:rPr>
            </w:pPr>
            <w:r>
              <w:rPr>
                <w:rFonts w:hint="cs"/>
                <w:b/>
                <w:bCs/>
                <w:color w:val="000000"/>
                <w:szCs w:val="22"/>
                <w:rtl/>
              </w:rPr>
              <w:t>חיבור למוניטור</w:t>
            </w:r>
          </w:p>
        </w:tc>
        <w:tc>
          <w:tcPr>
            <w:tcW w:w="1642" w:type="pct"/>
          </w:tcPr>
          <w:p w14:paraId="6EDE3EF9" w14:textId="1F0072BB" w:rsidR="00FB619A" w:rsidRDefault="006F0AD3" w:rsidP="00B72162">
            <w:pPr>
              <w:pStyle w:val="2b"/>
              <w:spacing w:beforeLines="0" w:before="0" w:afterLines="0" w:after="60" w:line="280" w:lineRule="atLeast"/>
              <w:ind w:firstLine="0"/>
              <w:jc w:val="left"/>
              <w:rPr>
                <w:sz w:val="22"/>
                <w:szCs w:val="22"/>
                <w:rtl/>
              </w:rPr>
            </w:pPr>
            <w:r>
              <w:rPr>
                <w:rFonts w:hint="cs"/>
                <w:sz w:val="22"/>
                <w:szCs w:val="22"/>
                <w:rtl/>
              </w:rPr>
              <w:t>יכולת התחברות מתוך התיק הקליני  למערכת המבצעת איסוף של נתוני המוניטור</w:t>
            </w:r>
            <w:r w:rsidR="002B20E5">
              <w:rPr>
                <w:rFonts w:hint="cs"/>
                <w:sz w:val="22"/>
                <w:szCs w:val="22"/>
                <w:rtl/>
              </w:rPr>
              <w:t xml:space="preserve"> המילדותי</w:t>
            </w:r>
            <w:r>
              <w:rPr>
                <w:rFonts w:hint="cs"/>
                <w:sz w:val="22"/>
                <w:szCs w:val="22"/>
                <w:rtl/>
              </w:rPr>
              <w:t>.</w:t>
            </w:r>
          </w:p>
          <w:p w14:paraId="5D9D6272" w14:textId="522BAADD" w:rsidR="006F0AD3" w:rsidRDefault="006F0AD3" w:rsidP="00B72162">
            <w:pPr>
              <w:pStyle w:val="2b"/>
              <w:spacing w:beforeLines="0" w:before="0" w:afterLines="0" w:after="60" w:line="280" w:lineRule="atLeast"/>
              <w:ind w:firstLine="0"/>
              <w:jc w:val="left"/>
              <w:rPr>
                <w:sz w:val="22"/>
                <w:szCs w:val="22"/>
                <w:rtl/>
              </w:rPr>
            </w:pPr>
            <w:r>
              <w:rPr>
                <w:rFonts w:hint="cs"/>
                <w:sz w:val="22"/>
                <w:szCs w:val="22"/>
                <w:rtl/>
              </w:rPr>
              <w:t>יצ</w:t>
            </w:r>
            <w:r w:rsidR="002B20E5">
              <w:rPr>
                <w:rFonts w:hint="cs"/>
                <w:sz w:val="22"/>
                <w:szCs w:val="22"/>
                <w:rtl/>
              </w:rPr>
              <w:t>י</w:t>
            </w:r>
            <w:r>
              <w:rPr>
                <w:rFonts w:hint="cs"/>
                <w:sz w:val="22"/>
                <w:szCs w:val="22"/>
                <w:rtl/>
              </w:rPr>
              <w:t>רת הקש</w:t>
            </w:r>
            <w:r w:rsidR="002B20E5">
              <w:rPr>
                <w:rFonts w:hint="cs"/>
                <w:sz w:val="22"/>
                <w:szCs w:val="22"/>
                <w:rtl/>
              </w:rPr>
              <w:t>ר</w:t>
            </w:r>
            <w:r>
              <w:rPr>
                <w:rFonts w:hint="cs"/>
                <w:sz w:val="22"/>
                <w:szCs w:val="22"/>
                <w:rtl/>
              </w:rPr>
              <w:t xml:space="preserve"> בין נתוני היולדת והמוניטור</w:t>
            </w:r>
            <w:r w:rsidR="00B72162">
              <w:rPr>
                <w:rFonts w:hint="cs"/>
                <w:sz w:val="22"/>
                <w:szCs w:val="22"/>
                <w:rtl/>
              </w:rPr>
              <w:t>.</w:t>
            </w:r>
          </w:p>
          <w:p w14:paraId="50A64738" w14:textId="77777777" w:rsidR="006F0AD3" w:rsidRDefault="006F0AD3" w:rsidP="00B72162">
            <w:pPr>
              <w:pStyle w:val="2b"/>
              <w:spacing w:beforeLines="0" w:before="0" w:afterLines="0" w:after="60" w:line="280" w:lineRule="atLeast"/>
              <w:ind w:firstLine="0"/>
              <w:jc w:val="left"/>
              <w:rPr>
                <w:sz w:val="22"/>
                <w:szCs w:val="22"/>
                <w:rtl/>
              </w:rPr>
            </w:pPr>
            <w:r>
              <w:rPr>
                <w:rFonts w:hint="cs"/>
                <w:sz w:val="22"/>
                <w:szCs w:val="22"/>
                <w:rtl/>
              </w:rPr>
              <w:t>אפשרות צפיי</w:t>
            </w:r>
            <w:r>
              <w:rPr>
                <w:rFonts w:hint="eastAsia"/>
                <w:sz w:val="22"/>
                <w:szCs w:val="22"/>
                <w:rtl/>
              </w:rPr>
              <w:t>ה</w:t>
            </w:r>
            <w:r>
              <w:rPr>
                <w:rFonts w:hint="cs"/>
                <w:sz w:val="22"/>
                <w:szCs w:val="22"/>
                <w:rtl/>
              </w:rPr>
              <w:t xml:space="preserve"> בנתוני המוניטו</w:t>
            </w:r>
            <w:r>
              <w:rPr>
                <w:rFonts w:hint="eastAsia"/>
                <w:sz w:val="22"/>
                <w:szCs w:val="22"/>
                <w:rtl/>
              </w:rPr>
              <w:t>ר</w:t>
            </w:r>
            <w:r>
              <w:rPr>
                <w:rFonts w:hint="cs"/>
                <w:sz w:val="22"/>
                <w:szCs w:val="22"/>
                <w:rtl/>
              </w:rPr>
              <w:t xml:space="preserve"> </w:t>
            </w:r>
          </w:p>
          <w:p w14:paraId="5F282853" w14:textId="7B901C6C" w:rsidR="00C41AD2" w:rsidRPr="0084487E" w:rsidRDefault="00504B2E" w:rsidP="00B72162">
            <w:pPr>
              <w:pStyle w:val="2b"/>
              <w:spacing w:beforeLines="0" w:before="0" w:afterLines="0" w:after="60" w:line="280" w:lineRule="atLeast"/>
              <w:ind w:firstLine="0"/>
              <w:jc w:val="left"/>
              <w:rPr>
                <w:sz w:val="22"/>
                <w:szCs w:val="22"/>
                <w:rtl/>
              </w:rPr>
            </w:pPr>
            <w:r w:rsidRPr="005720A7">
              <w:rPr>
                <w:rFonts w:hint="cs"/>
                <w:color w:val="000000"/>
                <w:szCs w:val="22"/>
                <w:rtl/>
              </w:rPr>
              <w:t>ר' סעיף ממשקים.</w:t>
            </w:r>
          </w:p>
        </w:tc>
        <w:tc>
          <w:tcPr>
            <w:tcW w:w="456" w:type="pct"/>
          </w:tcPr>
          <w:p w14:paraId="229FE433" w14:textId="77777777" w:rsidR="00FB619A" w:rsidRPr="0084487E" w:rsidRDefault="00FB619A" w:rsidP="0084487E">
            <w:pPr>
              <w:pStyle w:val="TableText"/>
              <w:spacing w:before="0" w:after="120"/>
              <w:rPr>
                <w:szCs w:val="22"/>
              </w:rPr>
            </w:pPr>
          </w:p>
        </w:tc>
        <w:tc>
          <w:tcPr>
            <w:tcW w:w="1931" w:type="pct"/>
          </w:tcPr>
          <w:p w14:paraId="6B024F84" w14:textId="77777777" w:rsidR="00FB619A" w:rsidRPr="0084487E" w:rsidRDefault="00FB619A" w:rsidP="0084487E">
            <w:pPr>
              <w:pStyle w:val="TableText"/>
              <w:spacing w:before="0" w:after="120"/>
              <w:rPr>
                <w:szCs w:val="22"/>
              </w:rPr>
            </w:pPr>
          </w:p>
        </w:tc>
      </w:tr>
      <w:tr w:rsidR="00AB350D" w:rsidRPr="0084487E" w14:paraId="22A63E72" w14:textId="77777777" w:rsidTr="00636255">
        <w:trPr>
          <w:trHeight w:val="355"/>
        </w:trPr>
        <w:tc>
          <w:tcPr>
            <w:tcW w:w="225" w:type="pct"/>
          </w:tcPr>
          <w:p w14:paraId="01FF6F42" w14:textId="79D69131" w:rsidR="00AB350D" w:rsidRPr="0084487E" w:rsidRDefault="00AB350D" w:rsidP="00493651">
            <w:pPr>
              <w:pStyle w:val="3e"/>
              <w:numPr>
                <w:ilvl w:val="0"/>
                <w:numId w:val="39"/>
              </w:numPr>
              <w:spacing w:before="0" w:after="120" w:line="280" w:lineRule="atLeast"/>
              <w:ind w:left="0" w:firstLine="0"/>
              <w:rPr>
                <w:b/>
                <w:rtl/>
              </w:rPr>
            </w:pPr>
          </w:p>
        </w:tc>
        <w:tc>
          <w:tcPr>
            <w:tcW w:w="746" w:type="pct"/>
          </w:tcPr>
          <w:p w14:paraId="3F5BD985" w14:textId="2A7B5001" w:rsidR="00AB350D" w:rsidRDefault="00AB350D" w:rsidP="00121995">
            <w:pPr>
              <w:pStyle w:val="TableText"/>
              <w:spacing w:before="0" w:after="120"/>
              <w:ind w:firstLine="0"/>
              <w:rPr>
                <w:b/>
                <w:bCs/>
                <w:color w:val="000000"/>
                <w:szCs w:val="22"/>
                <w:rtl/>
              </w:rPr>
            </w:pPr>
            <w:r>
              <w:rPr>
                <w:rFonts w:hint="cs"/>
                <w:b/>
                <w:bCs/>
                <w:color w:val="000000"/>
                <w:szCs w:val="22"/>
                <w:rtl/>
              </w:rPr>
              <w:t>גליון ילוד</w:t>
            </w:r>
            <w:r w:rsidR="00121995">
              <w:rPr>
                <w:rFonts w:hint="cs"/>
                <w:b/>
                <w:bCs/>
                <w:color w:val="000000"/>
                <w:szCs w:val="22"/>
                <w:rtl/>
              </w:rPr>
              <w:t xml:space="preserve"> (תינוק)</w:t>
            </w:r>
          </w:p>
        </w:tc>
        <w:tc>
          <w:tcPr>
            <w:tcW w:w="1642" w:type="pct"/>
          </w:tcPr>
          <w:p w14:paraId="7BD1956E" w14:textId="77777777" w:rsidR="006F0AD3" w:rsidRDefault="006F0AD3" w:rsidP="006F0AD3">
            <w:pPr>
              <w:pStyle w:val="2b"/>
              <w:numPr>
                <w:ilvl w:val="0"/>
                <w:numId w:val="57"/>
              </w:numPr>
              <w:spacing w:beforeLines="0" w:before="0" w:afterLines="0" w:after="60" w:line="280" w:lineRule="atLeast"/>
              <w:ind w:left="380" w:hanging="380"/>
              <w:rPr>
                <w:sz w:val="22"/>
                <w:szCs w:val="22"/>
              </w:rPr>
            </w:pPr>
            <w:r>
              <w:rPr>
                <w:rFonts w:hint="cs"/>
                <w:sz w:val="22"/>
                <w:szCs w:val="22"/>
                <w:rtl/>
              </w:rPr>
              <w:t>תיעוד הנתונים על הילוד</w:t>
            </w:r>
            <w:r w:rsidRPr="0084487E">
              <w:rPr>
                <w:rFonts w:hint="cs"/>
                <w:sz w:val="22"/>
                <w:szCs w:val="22"/>
                <w:rtl/>
              </w:rPr>
              <w:t>, פירוט נרחב על ה</w:t>
            </w:r>
            <w:r>
              <w:rPr>
                <w:rFonts w:hint="cs"/>
                <w:sz w:val="22"/>
                <w:szCs w:val="22"/>
                <w:rtl/>
              </w:rPr>
              <w:t>לידה</w:t>
            </w:r>
            <w:r w:rsidRPr="0084487E">
              <w:rPr>
                <w:rFonts w:hint="cs"/>
                <w:sz w:val="22"/>
                <w:szCs w:val="22"/>
                <w:rtl/>
              </w:rPr>
              <w:t xml:space="preserve"> </w:t>
            </w:r>
            <w:r>
              <w:rPr>
                <w:rFonts w:hint="cs"/>
                <w:sz w:val="22"/>
                <w:szCs w:val="22"/>
                <w:rtl/>
              </w:rPr>
              <w:t>ופרטיה</w:t>
            </w:r>
            <w:r w:rsidRPr="0084487E">
              <w:rPr>
                <w:rFonts w:hint="cs"/>
                <w:sz w:val="22"/>
                <w:szCs w:val="22"/>
                <w:rtl/>
              </w:rPr>
              <w:t>, התראות ובדיקות אחרות</w:t>
            </w:r>
            <w:r>
              <w:rPr>
                <w:rFonts w:hint="cs"/>
                <w:sz w:val="22"/>
                <w:szCs w:val="22"/>
                <w:rtl/>
              </w:rPr>
              <w:t>.</w:t>
            </w:r>
          </w:p>
          <w:p w14:paraId="41B4930B" w14:textId="325E9A2B" w:rsidR="00AB350D" w:rsidRPr="0084487E" w:rsidRDefault="006F0AD3" w:rsidP="006F0AD3">
            <w:pPr>
              <w:pStyle w:val="2b"/>
              <w:numPr>
                <w:ilvl w:val="0"/>
                <w:numId w:val="57"/>
              </w:numPr>
              <w:spacing w:beforeLines="0" w:before="0" w:afterLines="0" w:after="60" w:line="280" w:lineRule="atLeast"/>
              <w:ind w:left="380" w:hanging="380"/>
              <w:rPr>
                <w:sz w:val="22"/>
                <w:szCs w:val="22"/>
                <w:rtl/>
              </w:rPr>
            </w:pPr>
            <w:r>
              <w:rPr>
                <w:rFonts w:hint="cs"/>
                <w:sz w:val="22"/>
                <w:szCs w:val="22"/>
                <w:rtl/>
              </w:rPr>
              <w:t>אפשרות איסוף כלל הנתונים שתועדו במערכת על הילוד והפקת תדפיס מתאים.</w:t>
            </w:r>
          </w:p>
        </w:tc>
        <w:tc>
          <w:tcPr>
            <w:tcW w:w="456" w:type="pct"/>
          </w:tcPr>
          <w:p w14:paraId="4779E1AA" w14:textId="77777777" w:rsidR="00AB350D" w:rsidRPr="0084487E" w:rsidRDefault="00AB350D" w:rsidP="0084487E">
            <w:pPr>
              <w:pStyle w:val="TableText"/>
              <w:spacing w:before="0" w:after="120"/>
              <w:rPr>
                <w:szCs w:val="22"/>
              </w:rPr>
            </w:pPr>
          </w:p>
        </w:tc>
        <w:tc>
          <w:tcPr>
            <w:tcW w:w="1931" w:type="pct"/>
          </w:tcPr>
          <w:p w14:paraId="29D31A57" w14:textId="77777777" w:rsidR="00AB350D" w:rsidRPr="0084487E" w:rsidRDefault="00AB350D" w:rsidP="0084487E">
            <w:pPr>
              <w:pStyle w:val="TableText"/>
              <w:spacing w:before="0" w:after="120"/>
              <w:rPr>
                <w:szCs w:val="22"/>
              </w:rPr>
            </w:pPr>
          </w:p>
        </w:tc>
      </w:tr>
      <w:tr w:rsidR="00636255" w:rsidRPr="0084487E" w14:paraId="127DD59F" w14:textId="77777777" w:rsidTr="00636255">
        <w:trPr>
          <w:trHeight w:val="355"/>
        </w:trPr>
        <w:tc>
          <w:tcPr>
            <w:tcW w:w="225" w:type="pct"/>
          </w:tcPr>
          <w:p w14:paraId="504B562D" w14:textId="77777777" w:rsidR="00636255" w:rsidRPr="0084487E" w:rsidRDefault="00636255" w:rsidP="00636255">
            <w:pPr>
              <w:pStyle w:val="3e"/>
              <w:numPr>
                <w:ilvl w:val="0"/>
                <w:numId w:val="39"/>
              </w:numPr>
              <w:spacing w:before="0" w:after="120" w:line="280" w:lineRule="atLeast"/>
              <w:ind w:left="0" w:firstLine="0"/>
              <w:rPr>
                <w:b/>
                <w:rtl/>
              </w:rPr>
            </w:pPr>
          </w:p>
        </w:tc>
        <w:tc>
          <w:tcPr>
            <w:tcW w:w="746" w:type="pct"/>
          </w:tcPr>
          <w:p w14:paraId="7535DCA1" w14:textId="3F7870EE" w:rsidR="00636255" w:rsidRDefault="00636255" w:rsidP="00636255">
            <w:pPr>
              <w:pStyle w:val="TableText"/>
              <w:spacing w:before="0" w:after="120"/>
              <w:ind w:firstLine="0"/>
              <w:rPr>
                <w:b/>
                <w:bCs/>
                <w:color w:val="000000"/>
                <w:szCs w:val="22"/>
                <w:rtl/>
              </w:rPr>
            </w:pPr>
            <w:r>
              <w:rPr>
                <w:rFonts w:hint="cs"/>
                <w:b/>
                <w:bCs/>
                <w:color w:val="000000"/>
                <w:szCs w:val="22"/>
                <w:rtl/>
              </w:rPr>
              <w:t>כללי</w:t>
            </w:r>
          </w:p>
        </w:tc>
        <w:tc>
          <w:tcPr>
            <w:tcW w:w="1642" w:type="pct"/>
          </w:tcPr>
          <w:p w14:paraId="2E5DF5FD" w14:textId="2C29A26D" w:rsidR="00636255" w:rsidRDefault="00636255" w:rsidP="00DE585B">
            <w:pPr>
              <w:pStyle w:val="2b"/>
              <w:spacing w:beforeLines="0" w:before="0" w:afterLines="0" w:after="60" w:line="280" w:lineRule="atLeast"/>
              <w:ind w:firstLine="0"/>
              <w:rPr>
                <w:sz w:val="22"/>
                <w:szCs w:val="22"/>
                <w:rtl/>
              </w:rPr>
            </w:pPr>
            <w:r>
              <w:rPr>
                <w:rFonts w:hint="cs"/>
                <w:sz w:val="22"/>
                <w:szCs w:val="22"/>
                <w:rtl/>
              </w:rPr>
              <w:t xml:space="preserve">יש לפרט בתי חולים בהם נעשה שימוש במוצר לניהול דרכי לידה, </w:t>
            </w:r>
            <w:r w:rsidR="00DE585B">
              <w:rPr>
                <w:rFonts w:hint="cs"/>
                <w:sz w:val="22"/>
                <w:szCs w:val="22"/>
                <w:rtl/>
              </w:rPr>
              <w:t>לרבות</w:t>
            </w:r>
            <w:r>
              <w:rPr>
                <w:rFonts w:hint="cs"/>
                <w:sz w:val="22"/>
                <w:szCs w:val="22"/>
                <w:rtl/>
              </w:rPr>
              <w:t xml:space="preserve"> אופן ההשתלבות בתיק הרפואי הממוחשב</w:t>
            </w:r>
            <w:r w:rsidR="008F4A2B">
              <w:rPr>
                <w:rFonts w:hint="cs"/>
                <w:sz w:val="22"/>
                <w:szCs w:val="22"/>
                <w:rtl/>
              </w:rPr>
              <w:t>.</w:t>
            </w:r>
          </w:p>
        </w:tc>
        <w:tc>
          <w:tcPr>
            <w:tcW w:w="456" w:type="pct"/>
          </w:tcPr>
          <w:p w14:paraId="65B2BB28" w14:textId="77777777" w:rsidR="00636255" w:rsidRPr="0084487E" w:rsidRDefault="00636255" w:rsidP="00636255">
            <w:pPr>
              <w:pStyle w:val="TableText"/>
              <w:spacing w:before="0" w:after="120"/>
              <w:rPr>
                <w:szCs w:val="22"/>
              </w:rPr>
            </w:pPr>
          </w:p>
        </w:tc>
        <w:tc>
          <w:tcPr>
            <w:tcW w:w="1931" w:type="pct"/>
          </w:tcPr>
          <w:p w14:paraId="14C2DBFA" w14:textId="77777777" w:rsidR="00636255" w:rsidRPr="0084487E" w:rsidRDefault="00636255" w:rsidP="00636255">
            <w:pPr>
              <w:pStyle w:val="TableText"/>
              <w:spacing w:before="0" w:after="120"/>
              <w:rPr>
                <w:szCs w:val="22"/>
              </w:rPr>
            </w:pPr>
          </w:p>
        </w:tc>
      </w:tr>
    </w:tbl>
    <w:p w14:paraId="42A5B047" w14:textId="696874E6" w:rsidR="00A82701" w:rsidRDefault="00A82701">
      <w:pPr>
        <w:bidi w:val="0"/>
        <w:spacing w:before="0" w:after="200" w:line="276" w:lineRule="auto"/>
        <w:ind w:left="0"/>
        <w:jc w:val="left"/>
        <w:outlineLvl w:val="9"/>
        <w:rPr>
          <w:b/>
          <w:bCs/>
          <w:szCs w:val="24"/>
          <w:u w:val="single"/>
          <w:rtl/>
          <w:lang w:eastAsia="en-US"/>
        </w:rPr>
      </w:pPr>
    </w:p>
    <w:p w14:paraId="225A1A3D" w14:textId="6A93C97D" w:rsidR="00597919" w:rsidRPr="00291D8C" w:rsidRDefault="00597919" w:rsidP="00A82701">
      <w:pPr>
        <w:pStyle w:val="3f1"/>
        <w:pageBreakBefore/>
        <w:numPr>
          <w:ilvl w:val="0"/>
          <w:numId w:val="69"/>
        </w:numPr>
        <w:ind w:left="357" w:hanging="357"/>
        <w:rPr>
          <w:b/>
          <w:bCs/>
          <w:u w:val="single"/>
        </w:rPr>
      </w:pPr>
      <w:r w:rsidRPr="00291D8C">
        <w:rPr>
          <w:rFonts w:hint="cs"/>
          <w:b/>
          <w:bCs/>
          <w:u w:val="single"/>
          <w:rtl/>
        </w:rPr>
        <w:lastRenderedPageBreak/>
        <w:t>ניהול מערך חדרי ניתוח</w:t>
      </w:r>
    </w:p>
    <w:p w14:paraId="75AD6761" w14:textId="77777777" w:rsidR="00597919" w:rsidRDefault="00597919" w:rsidP="00225CA8">
      <w:pPr>
        <w:pStyle w:val="3f1"/>
        <w:ind w:left="394"/>
        <w:rPr>
          <w:rtl/>
        </w:rPr>
      </w:pPr>
      <w:r>
        <w:rPr>
          <w:rFonts w:hint="cs"/>
          <w:rtl/>
        </w:rPr>
        <w:t xml:space="preserve">ניהול מערך חדר הניתוח כולל טיפול החל משלב הבקשה לניתוח, דרך ניהול ריצפת הייצור של חדר הניתוח ותיעוד נושאים הקשורים בניתוח. </w:t>
      </w:r>
      <w:r>
        <w:rPr>
          <w:rFonts w:hint="cs"/>
          <w:sz w:val="24"/>
          <w:rtl/>
        </w:rPr>
        <w:t>בסעיף זה מוצגות דרישות בעלות מאפיינים ייחודיים לניהול מערך חדרי הניתוח:</w:t>
      </w:r>
    </w:p>
    <w:tbl>
      <w:tblPr>
        <w:tblStyle w:val="TableGrid1"/>
        <w:bidiVisual/>
        <w:tblW w:w="5000" w:type="pct"/>
        <w:tblLook w:val="04A0" w:firstRow="1" w:lastRow="0" w:firstColumn="1" w:lastColumn="0" w:noHBand="0" w:noVBand="1"/>
      </w:tblPr>
      <w:tblGrid>
        <w:gridCol w:w="629"/>
        <w:gridCol w:w="2088"/>
        <w:gridCol w:w="4592"/>
        <w:gridCol w:w="1114"/>
        <w:gridCol w:w="5569"/>
      </w:tblGrid>
      <w:tr w:rsidR="00597919" w:rsidRPr="0084487E" w14:paraId="01145DCD" w14:textId="77777777" w:rsidTr="0084487E">
        <w:trPr>
          <w:trHeight w:val="440"/>
          <w:tblHeader/>
        </w:trPr>
        <w:tc>
          <w:tcPr>
            <w:tcW w:w="225" w:type="pct"/>
            <w:hideMark/>
          </w:tcPr>
          <w:p w14:paraId="1863F08C" w14:textId="77777777" w:rsidR="00597919" w:rsidRPr="0084487E" w:rsidRDefault="00597919" w:rsidP="0084487E">
            <w:pPr>
              <w:pStyle w:val="1d"/>
              <w:spacing w:beforeLines="0" w:before="0" w:afterLines="0" w:line="280" w:lineRule="atLeast"/>
              <w:ind w:firstLine="0"/>
              <w:rPr>
                <w:b w:val="0"/>
                <w:bCs/>
              </w:rPr>
            </w:pPr>
            <w:bookmarkStart w:id="11" w:name="_Toc93111264"/>
            <w:r w:rsidRPr="0084487E">
              <w:rPr>
                <w:b w:val="0"/>
                <w:bCs/>
                <w:rtl/>
              </w:rPr>
              <w:t>#</w:t>
            </w:r>
          </w:p>
        </w:tc>
        <w:tc>
          <w:tcPr>
            <w:tcW w:w="746" w:type="pct"/>
            <w:hideMark/>
          </w:tcPr>
          <w:p w14:paraId="4D0FEB86" w14:textId="77777777" w:rsidR="00597919" w:rsidRPr="0084487E" w:rsidRDefault="00597919" w:rsidP="0084487E">
            <w:pPr>
              <w:pStyle w:val="1d"/>
              <w:spacing w:beforeLines="0" w:before="0" w:afterLines="0" w:line="280" w:lineRule="atLeast"/>
              <w:ind w:firstLine="0"/>
              <w:rPr>
                <w:b w:val="0"/>
                <w:bCs/>
              </w:rPr>
            </w:pPr>
            <w:r w:rsidRPr="0084487E">
              <w:rPr>
                <w:rFonts w:hint="cs"/>
                <w:b w:val="0"/>
                <w:bCs/>
                <w:rtl/>
              </w:rPr>
              <w:t>דרישה</w:t>
            </w:r>
          </w:p>
        </w:tc>
        <w:tc>
          <w:tcPr>
            <w:tcW w:w="1641" w:type="pct"/>
          </w:tcPr>
          <w:p w14:paraId="76CB4426" w14:textId="77777777" w:rsidR="00597919" w:rsidRPr="0084487E" w:rsidRDefault="00597919" w:rsidP="0084487E">
            <w:pPr>
              <w:pStyle w:val="1d"/>
              <w:spacing w:beforeLines="0" w:before="0" w:afterLines="0" w:line="280" w:lineRule="atLeast"/>
              <w:ind w:firstLine="0"/>
              <w:rPr>
                <w:b w:val="0"/>
                <w:bCs/>
                <w:rtl/>
              </w:rPr>
            </w:pPr>
            <w:r w:rsidRPr="0084487E">
              <w:rPr>
                <w:rFonts w:hint="cs"/>
                <w:b w:val="0"/>
                <w:bCs/>
                <w:rtl/>
              </w:rPr>
              <w:t>פירוט</w:t>
            </w:r>
          </w:p>
        </w:tc>
        <w:tc>
          <w:tcPr>
            <w:tcW w:w="398" w:type="pct"/>
          </w:tcPr>
          <w:p w14:paraId="6F026927" w14:textId="56DA9C29" w:rsidR="00597919" w:rsidRPr="0084487E" w:rsidRDefault="0084487E" w:rsidP="0084487E">
            <w:pPr>
              <w:pStyle w:val="1d"/>
              <w:spacing w:beforeLines="0" w:before="0" w:afterLines="0" w:line="280" w:lineRule="atLeast"/>
              <w:ind w:firstLine="0"/>
              <w:rPr>
                <w:b w:val="0"/>
                <w:bCs/>
                <w:rtl/>
              </w:rPr>
            </w:pPr>
            <w:r>
              <w:rPr>
                <w:rFonts w:hint="cs"/>
                <w:b w:val="0"/>
                <w:bCs/>
                <w:rtl/>
              </w:rPr>
              <w:t>אופן יישום</w:t>
            </w:r>
          </w:p>
        </w:tc>
        <w:tc>
          <w:tcPr>
            <w:tcW w:w="1990" w:type="pct"/>
          </w:tcPr>
          <w:p w14:paraId="4A88E70B" w14:textId="77777777" w:rsidR="00597919" w:rsidRPr="0084487E" w:rsidRDefault="00597919" w:rsidP="0084487E">
            <w:pPr>
              <w:pStyle w:val="1d"/>
              <w:spacing w:beforeLines="0" w:before="0" w:afterLines="0" w:line="280" w:lineRule="atLeast"/>
              <w:ind w:firstLine="0"/>
              <w:rPr>
                <w:b w:val="0"/>
                <w:bCs/>
                <w:rtl/>
              </w:rPr>
            </w:pPr>
            <w:r w:rsidRPr="0084487E">
              <w:rPr>
                <w:rFonts w:hint="cs"/>
                <w:b w:val="0"/>
                <w:bCs/>
                <w:rtl/>
              </w:rPr>
              <w:t xml:space="preserve"> הסבר לאופן המימוש</w:t>
            </w:r>
          </w:p>
        </w:tc>
      </w:tr>
      <w:tr w:rsidR="00597919" w:rsidRPr="0084487E" w14:paraId="7C12DA86" w14:textId="77777777" w:rsidTr="0084487E">
        <w:trPr>
          <w:trHeight w:val="355"/>
        </w:trPr>
        <w:tc>
          <w:tcPr>
            <w:tcW w:w="225" w:type="pct"/>
          </w:tcPr>
          <w:p w14:paraId="055F3BEC" w14:textId="77777777" w:rsidR="00597919" w:rsidRPr="0084487E" w:rsidRDefault="00597919" w:rsidP="00493651">
            <w:pPr>
              <w:pStyle w:val="3e"/>
              <w:numPr>
                <w:ilvl w:val="0"/>
                <w:numId w:val="40"/>
              </w:numPr>
              <w:spacing w:before="0" w:after="120" w:line="280" w:lineRule="atLeast"/>
              <w:ind w:left="0" w:firstLine="0"/>
              <w:rPr>
                <w:b/>
                <w:rtl/>
              </w:rPr>
            </w:pPr>
          </w:p>
        </w:tc>
        <w:tc>
          <w:tcPr>
            <w:tcW w:w="746" w:type="pct"/>
          </w:tcPr>
          <w:p w14:paraId="318A73ED"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בקשה לניתוח</w:t>
            </w:r>
          </w:p>
        </w:tc>
        <w:tc>
          <w:tcPr>
            <w:tcW w:w="1641" w:type="pct"/>
          </w:tcPr>
          <w:p w14:paraId="278E09FF"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יצירת בקשה לניתוח תכלול את הפרוצדורה הניתוחית, דרישות מיוחדות מחדר ניתוח ועוד.</w:t>
            </w:r>
          </w:p>
        </w:tc>
        <w:tc>
          <w:tcPr>
            <w:tcW w:w="398" w:type="pct"/>
          </w:tcPr>
          <w:p w14:paraId="0F224D59" w14:textId="77777777" w:rsidR="00597919" w:rsidRPr="0084487E" w:rsidRDefault="00597919" w:rsidP="0084487E">
            <w:pPr>
              <w:pStyle w:val="TableText"/>
              <w:spacing w:before="0" w:after="120"/>
              <w:ind w:firstLine="0"/>
              <w:rPr>
                <w:szCs w:val="22"/>
              </w:rPr>
            </w:pPr>
          </w:p>
        </w:tc>
        <w:tc>
          <w:tcPr>
            <w:tcW w:w="1990" w:type="pct"/>
          </w:tcPr>
          <w:p w14:paraId="31FE1906" w14:textId="77777777" w:rsidR="00597919" w:rsidRPr="0084487E" w:rsidRDefault="00597919" w:rsidP="0084487E">
            <w:pPr>
              <w:pStyle w:val="TableText"/>
              <w:spacing w:before="0" w:after="120"/>
              <w:ind w:firstLine="0"/>
              <w:rPr>
                <w:szCs w:val="22"/>
              </w:rPr>
            </w:pPr>
          </w:p>
        </w:tc>
      </w:tr>
      <w:tr w:rsidR="00DE2638" w:rsidRPr="0084487E" w14:paraId="11A87A7D" w14:textId="77777777" w:rsidTr="0084487E">
        <w:trPr>
          <w:trHeight w:val="355"/>
        </w:trPr>
        <w:tc>
          <w:tcPr>
            <w:tcW w:w="225" w:type="pct"/>
          </w:tcPr>
          <w:p w14:paraId="5E4C3D77" w14:textId="77777777" w:rsidR="00DE2638" w:rsidRPr="0084487E" w:rsidRDefault="00DE2638" w:rsidP="00493651">
            <w:pPr>
              <w:pStyle w:val="3e"/>
              <w:numPr>
                <w:ilvl w:val="0"/>
                <w:numId w:val="40"/>
              </w:numPr>
              <w:spacing w:before="0" w:after="120" w:line="280" w:lineRule="atLeast"/>
              <w:ind w:left="0" w:firstLine="0"/>
              <w:rPr>
                <w:b/>
                <w:rtl/>
              </w:rPr>
            </w:pPr>
          </w:p>
        </w:tc>
        <w:tc>
          <w:tcPr>
            <w:tcW w:w="746" w:type="pct"/>
          </w:tcPr>
          <w:p w14:paraId="2DDEEB2D" w14:textId="692A2963" w:rsidR="00DE2638" w:rsidRPr="0084487E" w:rsidRDefault="00DE2638" w:rsidP="00B72162">
            <w:pPr>
              <w:pStyle w:val="TableText"/>
              <w:spacing w:before="0" w:after="120"/>
              <w:ind w:firstLine="0"/>
              <w:rPr>
                <w:b/>
                <w:bCs/>
                <w:color w:val="000000"/>
                <w:szCs w:val="22"/>
                <w:rtl/>
              </w:rPr>
            </w:pPr>
            <w:r>
              <w:rPr>
                <w:rFonts w:hint="cs"/>
                <w:b/>
                <w:bCs/>
                <w:color w:val="000000"/>
                <w:szCs w:val="22"/>
                <w:rtl/>
              </w:rPr>
              <w:t>זימון המטופל לניתוח</w:t>
            </w:r>
          </w:p>
        </w:tc>
        <w:tc>
          <w:tcPr>
            <w:tcW w:w="1641" w:type="pct"/>
          </w:tcPr>
          <w:p w14:paraId="211F15F8" w14:textId="77777777" w:rsidR="00D0073E" w:rsidRDefault="00D0073E" w:rsidP="00D0073E">
            <w:pPr>
              <w:pStyle w:val="TableText"/>
              <w:numPr>
                <w:ilvl w:val="0"/>
                <w:numId w:val="89"/>
              </w:numPr>
              <w:spacing w:before="0" w:after="120"/>
              <w:ind w:left="350" w:hanging="283"/>
              <w:rPr>
                <w:color w:val="000000"/>
                <w:szCs w:val="22"/>
              </w:rPr>
            </w:pPr>
            <w:r>
              <w:rPr>
                <w:rFonts w:hint="cs"/>
                <w:color w:val="000000"/>
                <w:szCs w:val="22"/>
                <w:rtl/>
              </w:rPr>
              <w:t>ניהול רשימות המתנה</w:t>
            </w:r>
          </w:p>
          <w:p w14:paraId="6321E2FB" w14:textId="6663C09F" w:rsidR="00D0073E" w:rsidRPr="00E47355" w:rsidRDefault="00D0073E" w:rsidP="00D0073E">
            <w:pPr>
              <w:pStyle w:val="TableText"/>
              <w:numPr>
                <w:ilvl w:val="0"/>
                <w:numId w:val="89"/>
              </w:numPr>
              <w:spacing w:before="0" w:after="120"/>
              <w:ind w:left="350" w:hanging="283"/>
              <w:rPr>
                <w:color w:val="000000"/>
                <w:szCs w:val="22"/>
                <w:rtl/>
              </w:rPr>
            </w:pPr>
            <w:r w:rsidRPr="00E47355">
              <w:rPr>
                <w:rFonts w:hint="cs"/>
                <w:color w:val="000000"/>
                <w:szCs w:val="22"/>
                <w:rtl/>
              </w:rPr>
              <w:t xml:space="preserve">ניהול יומנים </w:t>
            </w:r>
            <w:r>
              <w:rPr>
                <w:rFonts w:hint="cs"/>
                <w:color w:val="000000"/>
                <w:szCs w:val="22"/>
                <w:rtl/>
              </w:rPr>
              <w:t>עבור מנגנון הזימון לצורך איתור וקביעת מועד לניתוח</w:t>
            </w:r>
            <w:r w:rsidRPr="00E47355">
              <w:rPr>
                <w:rFonts w:hint="cs"/>
                <w:color w:val="000000"/>
                <w:szCs w:val="22"/>
                <w:rtl/>
              </w:rPr>
              <w:t>.</w:t>
            </w:r>
          </w:p>
          <w:p w14:paraId="752D5A8F" w14:textId="74830CC6" w:rsidR="00D0073E" w:rsidRDefault="00D0073E" w:rsidP="00D0073E">
            <w:pPr>
              <w:pStyle w:val="TableText"/>
              <w:numPr>
                <w:ilvl w:val="0"/>
                <w:numId w:val="89"/>
              </w:numPr>
              <w:spacing w:before="0" w:after="120"/>
              <w:ind w:left="350" w:hanging="283"/>
              <w:rPr>
                <w:color w:val="000000"/>
                <w:szCs w:val="22"/>
              </w:rPr>
            </w:pPr>
            <w:r w:rsidRPr="00E47355">
              <w:rPr>
                <w:rFonts w:hint="cs"/>
                <w:color w:val="000000"/>
                <w:szCs w:val="22"/>
                <w:rtl/>
              </w:rPr>
              <w:t xml:space="preserve">משך הזמן לבדיקה ינוהל </w:t>
            </w:r>
            <w:r>
              <w:rPr>
                <w:rFonts w:hint="cs"/>
                <w:color w:val="000000"/>
                <w:szCs w:val="22"/>
                <w:rtl/>
              </w:rPr>
              <w:t xml:space="preserve">ברמת פרוצדורה. </w:t>
            </w:r>
          </w:p>
          <w:p w14:paraId="5BF0FB3B" w14:textId="5596C154" w:rsidR="00D0073E" w:rsidRPr="0084487E" w:rsidRDefault="00D0073E" w:rsidP="00A82701">
            <w:pPr>
              <w:pStyle w:val="2b"/>
              <w:spacing w:beforeLines="0" w:before="0" w:afterLines="0" w:line="280" w:lineRule="atLeast"/>
              <w:ind w:firstLine="0"/>
              <w:rPr>
                <w:sz w:val="22"/>
                <w:szCs w:val="22"/>
                <w:rtl/>
              </w:rPr>
            </w:pPr>
            <w:r>
              <w:rPr>
                <w:rFonts w:hint="cs"/>
                <w:color w:val="000000"/>
                <w:szCs w:val="22"/>
                <w:rtl/>
              </w:rPr>
              <w:t xml:space="preserve">הערה: </w:t>
            </w:r>
            <w:r w:rsidRPr="00E47355">
              <w:rPr>
                <w:rFonts w:hint="cs"/>
                <w:color w:val="000000"/>
                <w:szCs w:val="22"/>
                <w:rtl/>
              </w:rPr>
              <w:t>יחד עם זאת ייתכן שניהול היומנים יתבצע ע"י מערכת צד ג</w:t>
            </w:r>
            <w:r w:rsidR="001E4A46">
              <w:rPr>
                <w:rFonts w:hint="cs"/>
                <w:color w:val="000000"/>
                <w:szCs w:val="22"/>
                <w:rtl/>
              </w:rPr>
              <w:t>'</w:t>
            </w:r>
            <w:r w:rsidRPr="00E47355">
              <w:rPr>
                <w:rFonts w:hint="cs"/>
                <w:color w:val="000000"/>
                <w:szCs w:val="22"/>
                <w:rtl/>
              </w:rPr>
              <w:t xml:space="preserve"> כמו </w:t>
            </w:r>
            <w:r w:rsidR="0053621F">
              <w:rPr>
                <w:rFonts w:hint="cs"/>
                <w:color w:val="000000"/>
                <w:szCs w:val="22"/>
                <w:rtl/>
              </w:rPr>
              <w:t>מערכת נמ"ר  או  מודול הניתוחים</w:t>
            </w:r>
            <w:r w:rsidR="0053621F" w:rsidRPr="00E47355">
              <w:rPr>
                <w:rFonts w:hint="cs"/>
                <w:color w:val="000000"/>
                <w:szCs w:val="22"/>
                <w:rtl/>
              </w:rPr>
              <w:t xml:space="preserve"> </w:t>
            </w:r>
            <w:r w:rsidR="0053621F">
              <w:rPr>
                <w:rFonts w:hint="cs"/>
                <w:color w:val="000000"/>
                <w:szCs w:val="22"/>
                <w:rtl/>
              </w:rPr>
              <w:t>במערכת</w:t>
            </w:r>
            <w:r w:rsidR="0053621F" w:rsidRPr="00E47355">
              <w:rPr>
                <w:rFonts w:hint="cs"/>
                <w:color w:val="000000"/>
                <w:szCs w:val="22"/>
                <w:rtl/>
              </w:rPr>
              <w:t xml:space="preserve"> </w:t>
            </w:r>
            <w:r w:rsidRPr="00E47355">
              <w:rPr>
                <w:rFonts w:hint="cs"/>
                <w:color w:val="000000"/>
                <w:szCs w:val="22"/>
              </w:rPr>
              <w:t xml:space="preserve">QFLOW </w:t>
            </w:r>
            <w:r>
              <w:rPr>
                <w:rFonts w:hint="cs"/>
                <w:color w:val="000000"/>
                <w:szCs w:val="22"/>
                <w:rtl/>
              </w:rPr>
              <w:t>.</w:t>
            </w:r>
          </w:p>
        </w:tc>
        <w:tc>
          <w:tcPr>
            <w:tcW w:w="398" w:type="pct"/>
          </w:tcPr>
          <w:p w14:paraId="46E2F720" w14:textId="77777777" w:rsidR="00DE2638" w:rsidRPr="0084487E" w:rsidRDefault="00DE2638" w:rsidP="0084487E">
            <w:pPr>
              <w:pStyle w:val="TableText"/>
              <w:spacing w:before="0" w:after="120"/>
              <w:rPr>
                <w:szCs w:val="22"/>
              </w:rPr>
            </w:pPr>
          </w:p>
        </w:tc>
        <w:tc>
          <w:tcPr>
            <w:tcW w:w="1990" w:type="pct"/>
          </w:tcPr>
          <w:p w14:paraId="0C2F67A9" w14:textId="77777777" w:rsidR="00DE2638" w:rsidRPr="0084487E" w:rsidRDefault="00DE2638" w:rsidP="0084487E">
            <w:pPr>
              <w:pStyle w:val="TableText"/>
              <w:spacing w:before="0" w:after="120"/>
              <w:rPr>
                <w:szCs w:val="22"/>
              </w:rPr>
            </w:pPr>
          </w:p>
        </w:tc>
      </w:tr>
      <w:tr w:rsidR="00597919" w:rsidRPr="0084487E" w14:paraId="1B6E8CB8" w14:textId="77777777" w:rsidTr="0084487E">
        <w:trPr>
          <w:trHeight w:val="355"/>
        </w:trPr>
        <w:tc>
          <w:tcPr>
            <w:tcW w:w="225" w:type="pct"/>
          </w:tcPr>
          <w:p w14:paraId="7A5638FB" w14:textId="409A8457" w:rsidR="00597919" w:rsidRPr="0084487E" w:rsidRDefault="00597919" w:rsidP="00493651">
            <w:pPr>
              <w:pStyle w:val="3e"/>
              <w:numPr>
                <w:ilvl w:val="0"/>
                <w:numId w:val="40"/>
              </w:numPr>
              <w:spacing w:before="0" w:after="120" w:line="280" w:lineRule="atLeast"/>
              <w:ind w:left="0" w:firstLine="0"/>
              <w:rPr>
                <w:b/>
                <w:rtl/>
              </w:rPr>
            </w:pPr>
          </w:p>
        </w:tc>
        <w:tc>
          <w:tcPr>
            <w:tcW w:w="746" w:type="pct"/>
          </w:tcPr>
          <w:p w14:paraId="58D4E5CD" w14:textId="77777777" w:rsidR="00597919" w:rsidRPr="0084487E" w:rsidRDefault="00597919" w:rsidP="0084487E">
            <w:pPr>
              <w:pStyle w:val="TableText"/>
              <w:spacing w:before="0" w:after="120"/>
              <w:ind w:firstLine="0"/>
              <w:rPr>
                <w:b/>
                <w:bCs/>
                <w:color w:val="000000"/>
                <w:szCs w:val="22"/>
                <w:rtl/>
              </w:rPr>
            </w:pPr>
            <w:r w:rsidRPr="0084487E">
              <w:rPr>
                <w:rFonts w:hint="eastAsia"/>
                <w:b/>
                <w:bCs/>
                <w:color w:val="000000"/>
                <w:szCs w:val="22"/>
                <w:rtl/>
              </w:rPr>
              <w:t>תוכנית</w:t>
            </w:r>
            <w:r w:rsidRPr="0084487E">
              <w:rPr>
                <w:b/>
                <w:bCs/>
                <w:color w:val="000000"/>
                <w:szCs w:val="22"/>
                <w:rtl/>
              </w:rPr>
              <w:t xml:space="preserve"> </w:t>
            </w:r>
            <w:r w:rsidRPr="0084487E">
              <w:rPr>
                <w:rFonts w:hint="eastAsia"/>
                <w:b/>
                <w:bCs/>
                <w:color w:val="000000"/>
                <w:szCs w:val="22"/>
                <w:rtl/>
              </w:rPr>
              <w:t>ניתוחים</w:t>
            </w:r>
          </w:p>
        </w:tc>
        <w:tc>
          <w:tcPr>
            <w:tcW w:w="1641" w:type="pct"/>
          </w:tcPr>
          <w:p w14:paraId="7A80C39C" w14:textId="46759132" w:rsidR="00597919" w:rsidRPr="0084487E" w:rsidRDefault="00DE2638" w:rsidP="00B72162">
            <w:pPr>
              <w:pStyle w:val="2b"/>
              <w:spacing w:beforeLines="0" w:before="0" w:afterLines="0" w:line="280" w:lineRule="atLeast"/>
              <w:ind w:firstLine="0"/>
              <w:rPr>
                <w:sz w:val="22"/>
                <w:szCs w:val="22"/>
                <w:rtl/>
              </w:rPr>
            </w:pPr>
            <w:r>
              <w:rPr>
                <w:rFonts w:hint="cs"/>
                <w:sz w:val="22"/>
                <w:szCs w:val="22"/>
                <w:rtl/>
              </w:rPr>
              <w:t>יכולת הצגה של תוכנית ניתוחי</w:t>
            </w:r>
            <w:r>
              <w:rPr>
                <w:rFonts w:hint="eastAsia"/>
                <w:sz w:val="22"/>
                <w:szCs w:val="22"/>
                <w:rtl/>
              </w:rPr>
              <w:t>ם</w:t>
            </w:r>
            <w:r>
              <w:rPr>
                <w:rFonts w:hint="cs"/>
                <w:sz w:val="22"/>
                <w:szCs w:val="22"/>
                <w:rtl/>
              </w:rPr>
              <w:t xml:space="preserve"> ברמת מתחם חדר ניתוח (ח.נ כללי, ח.נ. אמבולטורי ) על בסיס </w:t>
            </w:r>
            <w:r w:rsidRPr="0084487E">
              <w:rPr>
                <w:rFonts w:hint="cs"/>
                <w:sz w:val="22"/>
                <w:szCs w:val="22"/>
                <w:rtl/>
              </w:rPr>
              <w:t xml:space="preserve"> </w:t>
            </w:r>
            <w:r w:rsidR="00597919" w:rsidRPr="0084487E">
              <w:rPr>
                <w:rFonts w:hint="cs"/>
                <w:sz w:val="22"/>
                <w:szCs w:val="22"/>
                <w:rtl/>
              </w:rPr>
              <w:t xml:space="preserve">הזמנות </w:t>
            </w:r>
            <w:r w:rsidR="00106BC3">
              <w:rPr>
                <w:rFonts w:hint="cs"/>
                <w:sz w:val="22"/>
                <w:szCs w:val="22"/>
                <w:rtl/>
              </w:rPr>
              <w:t>ל</w:t>
            </w:r>
            <w:r w:rsidR="00106BC3" w:rsidRPr="0084487E">
              <w:rPr>
                <w:rFonts w:hint="cs"/>
                <w:sz w:val="22"/>
                <w:szCs w:val="22"/>
                <w:rtl/>
              </w:rPr>
              <w:t xml:space="preserve">ניתוח </w:t>
            </w:r>
            <w:r w:rsidR="00106BC3">
              <w:rPr>
                <w:rFonts w:hint="cs"/>
                <w:sz w:val="22"/>
                <w:szCs w:val="22"/>
                <w:rtl/>
              </w:rPr>
              <w:t>ושיבוצם  ב</w:t>
            </w:r>
            <w:r w:rsidR="00597919" w:rsidRPr="0084487E">
              <w:rPr>
                <w:rFonts w:hint="cs"/>
                <w:sz w:val="22"/>
                <w:szCs w:val="22"/>
                <w:rtl/>
              </w:rPr>
              <w:t xml:space="preserve">חדרים, </w:t>
            </w:r>
            <w:r w:rsidR="002B20E5">
              <w:rPr>
                <w:rFonts w:hint="cs"/>
                <w:sz w:val="22"/>
                <w:szCs w:val="22"/>
                <w:rtl/>
              </w:rPr>
              <w:t xml:space="preserve">קביעת סדר הניתוחים, </w:t>
            </w:r>
            <w:r w:rsidR="00597919" w:rsidRPr="0084487E">
              <w:rPr>
                <w:rFonts w:hint="cs"/>
                <w:sz w:val="22"/>
                <w:szCs w:val="22"/>
                <w:rtl/>
              </w:rPr>
              <w:t>שיבוץ צוות הניתוח</w:t>
            </w:r>
          </w:p>
        </w:tc>
        <w:tc>
          <w:tcPr>
            <w:tcW w:w="398" w:type="pct"/>
          </w:tcPr>
          <w:p w14:paraId="38DD2538" w14:textId="77777777" w:rsidR="00597919" w:rsidRPr="0084487E" w:rsidRDefault="00597919" w:rsidP="0084487E">
            <w:pPr>
              <w:pStyle w:val="TableText"/>
              <w:spacing w:before="0" w:after="120"/>
              <w:rPr>
                <w:szCs w:val="22"/>
              </w:rPr>
            </w:pPr>
          </w:p>
        </w:tc>
        <w:tc>
          <w:tcPr>
            <w:tcW w:w="1990" w:type="pct"/>
          </w:tcPr>
          <w:p w14:paraId="16E99E67" w14:textId="77777777" w:rsidR="00597919" w:rsidRPr="0084487E" w:rsidRDefault="00597919" w:rsidP="0084487E">
            <w:pPr>
              <w:pStyle w:val="TableText"/>
              <w:spacing w:before="0" w:after="120"/>
              <w:rPr>
                <w:szCs w:val="22"/>
              </w:rPr>
            </w:pPr>
          </w:p>
        </w:tc>
      </w:tr>
      <w:tr w:rsidR="00597919" w:rsidRPr="0084487E" w14:paraId="7DF67107" w14:textId="77777777" w:rsidTr="0084487E">
        <w:trPr>
          <w:trHeight w:val="355"/>
        </w:trPr>
        <w:tc>
          <w:tcPr>
            <w:tcW w:w="225" w:type="pct"/>
          </w:tcPr>
          <w:p w14:paraId="266C5A0D" w14:textId="77777777" w:rsidR="00597919" w:rsidRPr="0084487E" w:rsidRDefault="00597919" w:rsidP="00493651">
            <w:pPr>
              <w:pStyle w:val="3e"/>
              <w:numPr>
                <w:ilvl w:val="0"/>
                <w:numId w:val="40"/>
              </w:numPr>
              <w:spacing w:before="0" w:after="120" w:line="280" w:lineRule="atLeast"/>
              <w:ind w:left="0" w:firstLine="0"/>
              <w:rPr>
                <w:b/>
                <w:rtl/>
              </w:rPr>
            </w:pPr>
          </w:p>
        </w:tc>
        <w:tc>
          <w:tcPr>
            <w:tcW w:w="746" w:type="pct"/>
          </w:tcPr>
          <w:p w14:paraId="25C77C8A" w14:textId="77777777" w:rsidR="00597919" w:rsidRPr="0084487E" w:rsidRDefault="00597919" w:rsidP="0084487E">
            <w:pPr>
              <w:pStyle w:val="TableText"/>
              <w:spacing w:before="0" w:after="120"/>
              <w:ind w:firstLine="0"/>
              <w:rPr>
                <w:b/>
                <w:bCs/>
                <w:color w:val="000000"/>
                <w:szCs w:val="22"/>
                <w:rtl/>
              </w:rPr>
            </w:pPr>
            <w:r w:rsidRPr="0084487E">
              <w:rPr>
                <w:rFonts w:hint="eastAsia"/>
                <w:b/>
                <w:bCs/>
                <w:color w:val="000000"/>
                <w:szCs w:val="22"/>
                <w:rtl/>
              </w:rPr>
              <w:t>ניהול</w:t>
            </w:r>
            <w:r w:rsidRPr="0084487E">
              <w:rPr>
                <w:b/>
                <w:bCs/>
                <w:color w:val="000000"/>
                <w:szCs w:val="22"/>
                <w:rtl/>
              </w:rPr>
              <w:t xml:space="preserve"> </w:t>
            </w:r>
            <w:r w:rsidRPr="0084487E">
              <w:rPr>
                <w:rFonts w:hint="eastAsia"/>
                <w:b/>
                <w:bCs/>
                <w:color w:val="000000"/>
                <w:szCs w:val="22"/>
                <w:rtl/>
              </w:rPr>
              <w:t>ריצפת</w:t>
            </w:r>
            <w:r w:rsidRPr="0084487E">
              <w:rPr>
                <w:b/>
                <w:bCs/>
                <w:color w:val="000000"/>
                <w:szCs w:val="22"/>
                <w:rtl/>
              </w:rPr>
              <w:t xml:space="preserve"> </w:t>
            </w:r>
            <w:r w:rsidRPr="0084487E">
              <w:rPr>
                <w:rFonts w:hint="eastAsia"/>
                <w:b/>
                <w:bCs/>
                <w:color w:val="000000"/>
                <w:szCs w:val="22"/>
                <w:rtl/>
              </w:rPr>
              <w:t>היצור</w:t>
            </w:r>
            <w:r w:rsidRPr="0084487E">
              <w:rPr>
                <w:b/>
                <w:bCs/>
                <w:color w:val="000000"/>
                <w:szCs w:val="22"/>
                <w:rtl/>
              </w:rPr>
              <w:t xml:space="preserve"> </w:t>
            </w:r>
            <w:r w:rsidRPr="0084487E">
              <w:rPr>
                <w:rFonts w:hint="eastAsia"/>
                <w:b/>
                <w:bCs/>
                <w:color w:val="000000"/>
                <w:szCs w:val="22"/>
                <w:rtl/>
              </w:rPr>
              <w:t>של</w:t>
            </w:r>
            <w:r w:rsidRPr="0084487E">
              <w:rPr>
                <w:b/>
                <w:bCs/>
                <w:color w:val="000000"/>
                <w:szCs w:val="22"/>
                <w:rtl/>
              </w:rPr>
              <w:t xml:space="preserve"> </w:t>
            </w:r>
            <w:r w:rsidRPr="0084487E">
              <w:rPr>
                <w:rFonts w:hint="eastAsia"/>
                <w:b/>
                <w:bCs/>
                <w:color w:val="000000"/>
                <w:szCs w:val="22"/>
                <w:rtl/>
              </w:rPr>
              <w:t>חדר</w:t>
            </w:r>
            <w:r w:rsidRPr="0084487E">
              <w:rPr>
                <w:b/>
                <w:bCs/>
                <w:color w:val="000000"/>
                <w:szCs w:val="22"/>
                <w:rtl/>
              </w:rPr>
              <w:t xml:space="preserve"> </w:t>
            </w:r>
            <w:r w:rsidRPr="0084487E">
              <w:rPr>
                <w:rFonts w:hint="eastAsia"/>
                <w:b/>
                <w:bCs/>
                <w:color w:val="000000"/>
                <w:szCs w:val="22"/>
                <w:rtl/>
              </w:rPr>
              <w:t>הניתוח</w:t>
            </w:r>
          </w:p>
        </w:tc>
        <w:tc>
          <w:tcPr>
            <w:tcW w:w="1641" w:type="pct"/>
          </w:tcPr>
          <w:p w14:paraId="71018F79" w14:textId="77777777" w:rsidR="00597919" w:rsidRPr="0084487E" w:rsidRDefault="00597919" w:rsidP="00493651">
            <w:pPr>
              <w:pStyle w:val="2b"/>
              <w:numPr>
                <w:ilvl w:val="0"/>
                <w:numId w:val="45"/>
              </w:numPr>
              <w:spacing w:beforeLines="0" w:before="0" w:afterLines="0" w:line="280" w:lineRule="atLeast"/>
              <w:ind w:left="382" w:hanging="382"/>
              <w:rPr>
                <w:sz w:val="22"/>
                <w:szCs w:val="22"/>
              </w:rPr>
            </w:pPr>
            <w:r w:rsidRPr="0084487E">
              <w:rPr>
                <w:rFonts w:hint="cs"/>
                <w:sz w:val="22"/>
                <w:szCs w:val="22"/>
                <w:rtl/>
              </w:rPr>
              <w:t>תיעוד זמנים.</w:t>
            </w:r>
          </w:p>
          <w:p w14:paraId="63EA10E3" w14:textId="77777777" w:rsidR="00597919" w:rsidRPr="0084487E" w:rsidRDefault="00597919" w:rsidP="00493651">
            <w:pPr>
              <w:pStyle w:val="2b"/>
              <w:numPr>
                <w:ilvl w:val="0"/>
                <w:numId w:val="45"/>
              </w:numPr>
              <w:spacing w:beforeLines="0" w:before="0" w:afterLines="0" w:line="280" w:lineRule="atLeast"/>
              <w:ind w:left="382" w:hanging="382"/>
              <w:rPr>
                <w:sz w:val="22"/>
                <w:szCs w:val="22"/>
                <w:rtl/>
              </w:rPr>
            </w:pPr>
            <w:r w:rsidRPr="0084487E">
              <w:rPr>
                <w:rFonts w:hint="eastAsia"/>
                <w:sz w:val="22"/>
                <w:szCs w:val="22"/>
                <w:rtl/>
              </w:rPr>
              <w:t>תצוגת</w:t>
            </w:r>
            <w:r w:rsidRPr="0084487E">
              <w:rPr>
                <w:sz w:val="22"/>
                <w:szCs w:val="22"/>
                <w:rtl/>
              </w:rPr>
              <w:t xml:space="preserve"> תוכנית </w:t>
            </w:r>
            <w:r w:rsidRPr="0084487E">
              <w:rPr>
                <w:rFonts w:hint="eastAsia"/>
                <w:sz w:val="22"/>
                <w:szCs w:val="22"/>
                <w:rtl/>
              </w:rPr>
              <w:t>הניתוחים</w:t>
            </w:r>
            <w:r w:rsidRPr="0084487E">
              <w:rPr>
                <w:sz w:val="22"/>
                <w:szCs w:val="22"/>
                <w:rtl/>
              </w:rPr>
              <w:t xml:space="preserve">. </w:t>
            </w:r>
          </w:p>
          <w:p w14:paraId="2ECCF6B8" w14:textId="77777777" w:rsidR="00CD64C1" w:rsidRDefault="00597919" w:rsidP="00493651">
            <w:pPr>
              <w:pStyle w:val="2b"/>
              <w:numPr>
                <w:ilvl w:val="0"/>
                <w:numId w:val="45"/>
              </w:numPr>
              <w:spacing w:beforeLines="0" w:before="0" w:afterLines="0" w:line="280" w:lineRule="atLeast"/>
              <w:ind w:left="382" w:hanging="382"/>
              <w:rPr>
                <w:sz w:val="22"/>
                <w:szCs w:val="22"/>
              </w:rPr>
            </w:pPr>
            <w:r w:rsidRPr="00B72162">
              <w:rPr>
                <w:rFonts w:hint="eastAsia"/>
                <w:sz w:val="22"/>
                <w:szCs w:val="22"/>
                <w:rtl/>
              </w:rPr>
              <w:t>אפשרות</w:t>
            </w:r>
            <w:r w:rsidRPr="00B72162">
              <w:rPr>
                <w:sz w:val="22"/>
                <w:szCs w:val="22"/>
                <w:rtl/>
              </w:rPr>
              <w:t xml:space="preserve"> </w:t>
            </w:r>
            <w:r w:rsidRPr="00B72162">
              <w:rPr>
                <w:rFonts w:hint="eastAsia"/>
                <w:sz w:val="22"/>
                <w:szCs w:val="22"/>
                <w:rtl/>
              </w:rPr>
              <w:t>לראות</w:t>
            </w:r>
            <w:r w:rsidRPr="00B72162">
              <w:rPr>
                <w:sz w:val="22"/>
                <w:szCs w:val="22"/>
                <w:rtl/>
              </w:rPr>
              <w:t xml:space="preserve"> </w:t>
            </w:r>
            <w:r w:rsidRPr="00B72162">
              <w:rPr>
                <w:rFonts w:hint="eastAsia"/>
                <w:sz w:val="22"/>
                <w:szCs w:val="22"/>
                <w:rtl/>
              </w:rPr>
              <w:t>את</w:t>
            </w:r>
            <w:r w:rsidRPr="00B72162">
              <w:rPr>
                <w:sz w:val="22"/>
                <w:szCs w:val="22"/>
                <w:rtl/>
              </w:rPr>
              <w:t xml:space="preserve"> </w:t>
            </w:r>
            <w:r w:rsidRPr="00B72162">
              <w:rPr>
                <w:rFonts w:hint="eastAsia"/>
                <w:sz w:val="22"/>
                <w:szCs w:val="22"/>
                <w:rtl/>
              </w:rPr>
              <w:t>סטטוס</w:t>
            </w:r>
            <w:r w:rsidRPr="00B72162">
              <w:rPr>
                <w:sz w:val="22"/>
                <w:szCs w:val="22"/>
                <w:rtl/>
              </w:rPr>
              <w:t xml:space="preserve"> </w:t>
            </w:r>
            <w:r w:rsidRPr="00B72162">
              <w:rPr>
                <w:rFonts w:hint="eastAsia"/>
                <w:sz w:val="22"/>
                <w:szCs w:val="22"/>
                <w:rtl/>
              </w:rPr>
              <w:t>הפעילות</w:t>
            </w:r>
            <w:r w:rsidRPr="00B72162">
              <w:rPr>
                <w:sz w:val="22"/>
                <w:szCs w:val="22"/>
                <w:rtl/>
              </w:rPr>
              <w:t xml:space="preserve"> </w:t>
            </w:r>
            <w:r w:rsidRPr="00B72162">
              <w:rPr>
                <w:rFonts w:hint="eastAsia"/>
                <w:sz w:val="22"/>
                <w:szCs w:val="22"/>
                <w:rtl/>
              </w:rPr>
              <w:t>בחדרי</w:t>
            </w:r>
            <w:r w:rsidRPr="00B72162">
              <w:rPr>
                <w:sz w:val="22"/>
                <w:szCs w:val="22"/>
                <w:rtl/>
              </w:rPr>
              <w:t xml:space="preserve"> </w:t>
            </w:r>
            <w:r w:rsidRPr="00B72162">
              <w:rPr>
                <w:rFonts w:hint="eastAsia"/>
                <w:sz w:val="22"/>
                <w:szCs w:val="22"/>
                <w:rtl/>
              </w:rPr>
              <w:t>הניתוח</w:t>
            </w:r>
            <w:r w:rsidRPr="00B72162">
              <w:rPr>
                <w:sz w:val="22"/>
                <w:szCs w:val="22"/>
                <w:rtl/>
              </w:rPr>
              <w:t xml:space="preserve"> </w:t>
            </w:r>
            <w:r w:rsidRPr="00B72162">
              <w:rPr>
                <w:rFonts w:hint="eastAsia"/>
                <w:sz w:val="22"/>
                <w:szCs w:val="22"/>
                <w:rtl/>
              </w:rPr>
              <w:t>בהתאם</w:t>
            </w:r>
            <w:r w:rsidRPr="00B72162">
              <w:rPr>
                <w:sz w:val="22"/>
                <w:szCs w:val="22"/>
                <w:rtl/>
              </w:rPr>
              <w:t xml:space="preserve"> </w:t>
            </w:r>
            <w:r w:rsidRPr="00B72162">
              <w:rPr>
                <w:rFonts w:hint="eastAsia"/>
                <w:sz w:val="22"/>
                <w:szCs w:val="22"/>
                <w:rtl/>
              </w:rPr>
              <w:t>לדיווח</w:t>
            </w:r>
            <w:r w:rsidRPr="00B72162">
              <w:rPr>
                <w:sz w:val="22"/>
                <w:szCs w:val="22"/>
                <w:rtl/>
              </w:rPr>
              <w:t xml:space="preserve"> </w:t>
            </w:r>
            <w:r w:rsidRPr="00B72162">
              <w:rPr>
                <w:rFonts w:hint="eastAsia"/>
                <w:sz w:val="22"/>
                <w:szCs w:val="22"/>
                <w:rtl/>
              </w:rPr>
              <w:t>הזמנים</w:t>
            </w:r>
            <w:r w:rsidRPr="00B72162">
              <w:rPr>
                <w:sz w:val="22"/>
                <w:szCs w:val="22"/>
                <w:rtl/>
              </w:rPr>
              <w:t>.</w:t>
            </w:r>
            <w:r w:rsidR="00CD64C1">
              <w:rPr>
                <w:rFonts w:hint="cs"/>
                <w:sz w:val="22"/>
                <w:szCs w:val="22"/>
                <w:rtl/>
              </w:rPr>
              <w:t xml:space="preserve"> </w:t>
            </w:r>
          </w:p>
          <w:p w14:paraId="232D9B0A" w14:textId="6C94641C" w:rsidR="00597919" w:rsidRPr="0084487E" w:rsidRDefault="00597919" w:rsidP="00493651">
            <w:pPr>
              <w:pStyle w:val="2b"/>
              <w:numPr>
                <w:ilvl w:val="0"/>
                <w:numId w:val="45"/>
              </w:numPr>
              <w:spacing w:beforeLines="0" w:before="0" w:afterLines="0" w:line="280" w:lineRule="atLeast"/>
              <w:ind w:left="382" w:hanging="382"/>
              <w:rPr>
                <w:sz w:val="22"/>
                <w:szCs w:val="22"/>
                <w:rtl/>
              </w:rPr>
            </w:pPr>
            <w:r w:rsidRPr="0084487E">
              <w:rPr>
                <w:rFonts w:hint="eastAsia"/>
                <w:sz w:val="22"/>
                <w:szCs w:val="22"/>
                <w:rtl/>
              </w:rPr>
              <w:t>אפשרות</w:t>
            </w:r>
            <w:r w:rsidRPr="0084487E">
              <w:rPr>
                <w:sz w:val="22"/>
                <w:szCs w:val="22"/>
                <w:rtl/>
              </w:rPr>
              <w:t xml:space="preserve"> </w:t>
            </w:r>
            <w:r w:rsidRPr="0084487E">
              <w:rPr>
                <w:rFonts w:hint="eastAsia"/>
                <w:sz w:val="22"/>
                <w:szCs w:val="22"/>
                <w:rtl/>
              </w:rPr>
              <w:t>לראות</w:t>
            </w:r>
            <w:r w:rsidRPr="0084487E">
              <w:rPr>
                <w:sz w:val="22"/>
                <w:szCs w:val="22"/>
                <w:rtl/>
              </w:rPr>
              <w:t xml:space="preserve"> </w:t>
            </w:r>
            <w:r w:rsidRPr="0084487E">
              <w:rPr>
                <w:rFonts w:hint="eastAsia"/>
                <w:sz w:val="22"/>
                <w:szCs w:val="22"/>
                <w:rtl/>
              </w:rPr>
              <w:t>את</w:t>
            </w:r>
            <w:r w:rsidRPr="0084487E">
              <w:rPr>
                <w:sz w:val="22"/>
                <w:szCs w:val="22"/>
                <w:rtl/>
              </w:rPr>
              <w:t xml:space="preserve"> </w:t>
            </w:r>
            <w:r w:rsidRPr="0084487E">
              <w:rPr>
                <w:rFonts w:hint="eastAsia"/>
                <w:sz w:val="22"/>
                <w:szCs w:val="22"/>
                <w:rtl/>
              </w:rPr>
              <w:t>סטטוס</w:t>
            </w:r>
            <w:r w:rsidRPr="0084487E">
              <w:rPr>
                <w:sz w:val="22"/>
                <w:szCs w:val="22"/>
                <w:rtl/>
              </w:rPr>
              <w:t xml:space="preserve"> </w:t>
            </w:r>
            <w:r w:rsidRPr="0084487E">
              <w:rPr>
                <w:rFonts w:hint="eastAsia"/>
                <w:sz w:val="22"/>
                <w:szCs w:val="22"/>
                <w:rtl/>
              </w:rPr>
              <w:t>הפעילות</w:t>
            </w:r>
            <w:r w:rsidRPr="0084487E">
              <w:rPr>
                <w:sz w:val="22"/>
                <w:szCs w:val="22"/>
                <w:rtl/>
              </w:rPr>
              <w:t xml:space="preserve"> </w:t>
            </w:r>
            <w:r w:rsidRPr="0084487E">
              <w:rPr>
                <w:rFonts w:hint="eastAsia"/>
                <w:sz w:val="22"/>
                <w:szCs w:val="22"/>
                <w:rtl/>
              </w:rPr>
              <w:t>בהתאוששות</w:t>
            </w:r>
            <w:r w:rsidRPr="0084487E">
              <w:rPr>
                <w:sz w:val="22"/>
                <w:szCs w:val="22"/>
                <w:rtl/>
              </w:rPr>
              <w:t xml:space="preserve">  </w:t>
            </w:r>
            <w:r w:rsidRPr="0084487E">
              <w:rPr>
                <w:rFonts w:hint="eastAsia"/>
                <w:sz w:val="22"/>
                <w:szCs w:val="22"/>
                <w:rtl/>
              </w:rPr>
              <w:t>בהתאם</w:t>
            </w:r>
            <w:r w:rsidRPr="0084487E">
              <w:rPr>
                <w:sz w:val="22"/>
                <w:szCs w:val="22"/>
                <w:rtl/>
              </w:rPr>
              <w:t xml:space="preserve"> </w:t>
            </w:r>
            <w:r w:rsidRPr="0084487E">
              <w:rPr>
                <w:rFonts w:hint="eastAsia"/>
                <w:sz w:val="22"/>
                <w:szCs w:val="22"/>
                <w:rtl/>
              </w:rPr>
              <w:t>לדיווח</w:t>
            </w:r>
            <w:r w:rsidRPr="0084487E">
              <w:rPr>
                <w:sz w:val="22"/>
                <w:szCs w:val="22"/>
                <w:rtl/>
              </w:rPr>
              <w:t xml:space="preserve"> </w:t>
            </w:r>
            <w:r w:rsidRPr="0084487E">
              <w:rPr>
                <w:rFonts w:hint="eastAsia"/>
                <w:sz w:val="22"/>
                <w:szCs w:val="22"/>
                <w:rtl/>
              </w:rPr>
              <w:t>הזמנים</w:t>
            </w:r>
            <w:r w:rsidRPr="0084487E">
              <w:rPr>
                <w:sz w:val="22"/>
                <w:szCs w:val="22"/>
                <w:rtl/>
              </w:rPr>
              <w:t>.</w:t>
            </w:r>
          </w:p>
        </w:tc>
        <w:tc>
          <w:tcPr>
            <w:tcW w:w="398" w:type="pct"/>
          </w:tcPr>
          <w:p w14:paraId="27A1A5A0" w14:textId="77777777" w:rsidR="00597919" w:rsidRPr="0084487E" w:rsidRDefault="00597919" w:rsidP="0084487E">
            <w:pPr>
              <w:pStyle w:val="TableText"/>
              <w:spacing w:before="0" w:after="120"/>
              <w:rPr>
                <w:szCs w:val="22"/>
              </w:rPr>
            </w:pPr>
          </w:p>
        </w:tc>
        <w:tc>
          <w:tcPr>
            <w:tcW w:w="1990" w:type="pct"/>
          </w:tcPr>
          <w:p w14:paraId="7F5BC08A" w14:textId="77777777" w:rsidR="00597919" w:rsidRPr="0084487E" w:rsidRDefault="00597919" w:rsidP="0084487E">
            <w:pPr>
              <w:pStyle w:val="TableText"/>
              <w:spacing w:before="0" w:after="120"/>
              <w:rPr>
                <w:szCs w:val="22"/>
              </w:rPr>
            </w:pPr>
          </w:p>
        </w:tc>
      </w:tr>
      <w:tr w:rsidR="00B72162" w:rsidRPr="0084487E" w14:paraId="5D1D27C6" w14:textId="77777777" w:rsidTr="0084487E">
        <w:trPr>
          <w:trHeight w:val="355"/>
        </w:trPr>
        <w:tc>
          <w:tcPr>
            <w:tcW w:w="225" w:type="pct"/>
          </w:tcPr>
          <w:p w14:paraId="4E72643D" w14:textId="0821B33C" w:rsidR="00B72162" w:rsidRPr="0084487E" w:rsidRDefault="00B72162" w:rsidP="00493651">
            <w:pPr>
              <w:pStyle w:val="3e"/>
              <w:numPr>
                <w:ilvl w:val="0"/>
                <w:numId w:val="40"/>
              </w:numPr>
              <w:spacing w:before="0" w:after="120" w:line="280" w:lineRule="atLeast"/>
              <w:ind w:left="0" w:firstLine="0"/>
              <w:rPr>
                <w:b/>
                <w:rtl/>
              </w:rPr>
            </w:pPr>
          </w:p>
        </w:tc>
        <w:tc>
          <w:tcPr>
            <w:tcW w:w="746" w:type="pct"/>
          </w:tcPr>
          <w:p w14:paraId="157C47A9" w14:textId="086774EF" w:rsidR="00B72162" w:rsidRPr="0084487E" w:rsidRDefault="00B72162" w:rsidP="00B72162">
            <w:pPr>
              <w:pStyle w:val="TableText"/>
              <w:spacing w:before="0" w:after="120"/>
              <w:ind w:firstLine="0"/>
              <w:rPr>
                <w:b/>
                <w:bCs/>
                <w:color w:val="000000"/>
                <w:szCs w:val="22"/>
                <w:rtl/>
              </w:rPr>
            </w:pPr>
            <w:r>
              <w:rPr>
                <w:rFonts w:hint="cs"/>
                <w:b/>
                <w:bCs/>
                <w:color w:val="000000"/>
                <w:szCs w:val="22"/>
                <w:rtl/>
              </w:rPr>
              <w:t>הכנות לניתוח</w:t>
            </w:r>
          </w:p>
        </w:tc>
        <w:tc>
          <w:tcPr>
            <w:tcW w:w="1641" w:type="pct"/>
          </w:tcPr>
          <w:p w14:paraId="5BD5ED84" w14:textId="2E062512" w:rsidR="00B72162" w:rsidRPr="0084487E" w:rsidRDefault="00B72162" w:rsidP="00493651">
            <w:pPr>
              <w:pStyle w:val="2b"/>
              <w:numPr>
                <w:ilvl w:val="0"/>
                <w:numId w:val="45"/>
              </w:numPr>
              <w:spacing w:beforeLines="0" w:before="0" w:afterLines="0" w:line="280" w:lineRule="atLeast"/>
              <w:ind w:left="382" w:hanging="382"/>
              <w:rPr>
                <w:sz w:val="22"/>
                <w:szCs w:val="22"/>
                <w:rtl/>
              </w:rPr>
            </w:pPr>
            <w:r w:rsidRPr="005C0C91">
              <w:rPr>
                <w:rFonts w:hint="cs"/>
                <w:sz w:val="22"/>
                <w:szCs w:val="22"/>
                <w:rtl/>
              </w:rPr>
              <w:t>תיעוד הכנות לניתוח במחלקה ערב ובוקר הניתוח</w:t>
            </w:r>
          </w:p>
        </w:tc>
        <w:tc>
          <w:tcPr>
            <w:tcW w:w="398" w:type="pct"/>
          </w:tcPr>
          <w:p w14:paraId="3905D9F7" w14:textId="77777777" w:rsidR="00B72162" w:rsidRPr="0084487E" w:rsidRDefault="00B72162" w:rsidP="0084487E">
            <w:pPr>
              <w:pStyle w:val="TableText"/>
              <w:spacing w:before="0" w:after="120"/>
              <w:rPr>
                <w:szCs w:val="22"/>
              </w:rPr>
            </w:pPr>
          </w:p>
        </w:tc>
        <w:tc>
          <w:tcPr>
            <w:tcW w:w="1990" w:type="pct"/>
          </w:tcPr>
          <w:p w14:paraId="3087999F" w14:textId="77777777" w:rsidR="00B72162" w:rsidRPr="0084487E" w:rsidRDefault="00B72162" w:rsidP="0084487E">
            <w:pPr>
              <w:pStyle w:val="TableText"/>
              <w:spacing w:before="0" w:after="120"/>
              <w:rPr>
                <w:szCs w:val="22"/>
              </w:rPr>
            </w:pPr>
          </w:p>
        </w:tc>
      </w:tr>
      <w:tr w:rsidR="00B72162" w:rsidRPr="0084487E" w14:paraId="567D7A1B" w14:textId="77777777" w:rsidTr="0084487E">
        <w:trPr>
          <w:trHeight w:val="355"/>
        </w:trPr>
        <w:tc>
          <w:tcPr>
            <w:tcW w:w="225" w:type="pct"/>
          </w:tcPr>
          <w:p w14:paraId="6EDD1F8B" w14:textId="77777777" w:rsidR="00B72162" w:rsidRPr="0084487E" w:rsidRDefault="00B72162" w:rsidP="00493651">
            <w:pPr>
              <w:pStyle w:val="3e"/>
              <w:numPr>
                <w:ilvl w:val="0"/>
                <w:numId w:val="40"/>
              </w:numPr>
              <w:spacing w:before="0" w:after="120" w:line="280" w:lineRule="atLeast"/>
              <w:ind w:left="0" w:firstLine="0"/>
              <w:rPr>
                <w:b/>
                <w:rtl/>
              </w:rPr>
            </w:pPr>
          </w:p>
        </w:tc>
        <w:tc>
          <w:tcPr>
            <w:tcW w:w="746" w:type="pct"/>
          </w:tcPr>
          <w:p w14:paraId="34101AEC" w14:textId="05EE952F" w:rsidR="00B72162" w:rsidRDefault="00B72162" w:rsidP="00B72162">
            <w:pPr>
              <w:pStyle w:val="TableText"/>
              <w:spacing w:before="0" w:after="120"/>
              <w:ind w:firstLine="0"/>
              <w:rPr>
                <w:b/>
                <w:bCs/>
                <w:color w:val="000000"/>
                <w:szCs w:val="22"/>
                <w:rtl/>
              </w:rPr>
            </w:pPr>
            <w:r>
              <w:rPr>
                <w:rFonts w:hint="cs"/>
                <w:b/>
                <w:bCs/>
                <w:color w:val="000000"/>
                <w:szCs w:val="22"/>
                <w:rtl/>
              </w:rPr>
              <w:t>תיעוד הפעילות בחדר הניתוח</w:t>
            </w:r>
          </w:p>
        </w:tc>
        <w:tc>
          <w:tcPr>
            <w:tcW w:w="1641" w:type="pct"/>
          </w:tcPr>
          <w:p w14:paraId="0827610F" w14:textId="77777777" w:rsidR="00B72162" w:rsidRPr="005C0C91" w:rsidRDefault="00B72162" w:rsidP="00B72162">
            <w:pPr>
              <w:pStyle w:val="2b"/>
              <w:spacing w:beforeLines="0" w:before="0" w:afterLines="0" w:line="280" w:lineRule="atLeast"/>
              <w:ind w:firstLine="0"/>
              <w:rPr>
                <w:sz w:val="22"/>
                <w:szCs w:val="22"/>
                <w:rtl/>
              </w:rPr>
            </w:pPr>
            <w:r w:rsidRPr="005C0C91">
              <w:rPr>
                <w:rFonts w:hint="cs"/>
                <w:sz w:val="22"/>
                <w:szCs w:val="22"/>
                <w:rtl/>
              </w:rPr>
              <w:t xml:space="preserve">תיעוד כל הפעילות בחדר הניתוח , כולל: </w:t>
            </w:r>
          </w:p>
          <w:p w14:paraId="69C3280E" w14:textId="77777777" w:rsidR="00B72162" w:rsidRDefault="00B72162" w:rsidP="000B41A7">
            <w:pPr>
              <w:pStyle w:val="2b"/>
              <w:numPr>
                <w:ilvl w:val="0"/>
                <w:numId w:val="45"/>
              </w:numPr>
              <w:spacing w:beforeLines="0" w:before="0" w:afterLines="0" w:after="60" w:line="240" w:lineRule="atLeast"/>
              <w:ind w:left="380" w:hanging="380"/>
              <w:rPr>
                <w:sz w:val="22"/>
                <w:szCs w:val="22"/>
              </w:rPr>
            </w:pPr>
            <w:r w:rsidRPr="005C0C91">
              <w:rPr>
                <w:rFonts w:hint="cs"/>
                <w:sz w:val="22"/>
                <w:szCs w:val="22"/>
                <w:rtl/>
              </w:rPr>
              <w:t>דוח קבלה לחדר ניתוח</w:t>
            </w:r>
          </w:p>
          <w:p w14:paraId="74F8466C" w14:textId="22B10D14" w:rsidR="0062435C" w:rsidRPr="005C0C91" w:rsidRDefault="0062435C" w:rsidP="000B41A7">
            <w:pPr>
              <w:pStyle w:val="2b"/>
              <w:numPr>
                <w:ilvl w:val="0"/>
                <w:numId w:val="45"/>
              </w:numPr>
              <w:spacing w:beforeLines="0" w:before="0" w:afterLines="0" w:after="60" w:line="240" w:lineRule="atLeast"/>
              <w:ind w:left="380" w:hanging="380"/>
              <w:rPr>
                <w:sz w:val="22"/>
                <w:szCs w:val="22"/>
              </w:rPr>
            </w:pPr>
            <w:r>
              <w:rPr>
                <w:rFonts w:hint="cs"/>
                <w:sz w:val="22"/>
                <w:szCs w:val="22"/>
                <w:rtl/>
              </w:rPr>
              <w:t>פסק זמן לפני פעולה פולשנית</w:t>
            </w:r>
          </w:p>
          <w:p w14:paraId="7EE49658" w14:textId="77777777" w:rsidR="00B72162" w:rsidRPr="005C0C91" w:rsidRDefault="00B72162" w:rsidP="000B41A7">
            <w:pPr>
              <w:pStyle w:val="2b"/>
              <w:numPr>
                <w:ilvl w:val="0"/>
                <w:numId w:val="45"/>
              </w:numPr>
              <w:spacing w:beforeLines="0" w:before="0" w:afterLines="0" w:after="60" w:line="240" w:lineRule="atLeast"/>
              <w:ind w:left="380" w:hanging="380"/>
              <w:rPr>
                <w:sz w:val="22"/>
                <w:szCs w:val="22"/>
              </w:rPr>
            </w:pPr>
            <w:r w:rsidRPr="005C0C91">
              <w:rPr>
                <w:rFonts w:hint="cs"/>
                <w:sz w:val="22"/>
                <w:szCs w:val="22"/>
                <w:rtl/>
              </w:rPr>
              <w:t>דוח סיעודי</w:t>
            </w:r>
          </w:p>
          <w:p w14:paraId="2268B870" w14:textId="77777777" w:rsidR="00B72162" w:rsidRPr="005C0C91" w:rsidRDefault="00B72162" w:rsidP="000B41A7">
            <w:pPr>
              <w:pStyle w:val="2b"/>
              <w:numPr>
                <w:ilvl w:val="0"/>
                <w:numId w:val="45"/>
              </w:numPr>
              <w:spacing w:beforeLines="0" w:before="0" w:afterLines="0" w:after="60" w:line="240" w:lineRule="atLeast"/>
              <w:ind w:left="380" w:hanging="380"/>
              <w:rPr>
                <w:sz w:val="22"/>
                <w:szCs w:val="22"/>
                <w:rtl/>
              </w:rPr>
            </w:pPr>
            <w:r w:rsidRPr="005C0C91">
              <w:rPr>
                <w:rFonts w:hint="cs"/>
                <w:sz w:val="22"/>
                <w:szCs w:val="22"/>
                <w:rtl/>
              </w:rPr>
              <w:t>דוח ספירה</w:t>
            </w:r>
          </w:p>
          <w:p w14:paraId="26786DF1" w14:textId="105653D5" w:rsidR="00B72162" w:rsidRPr="005C0C91" w:rsidRDefault="00B72162" w:rsidP="009C002A">
            <w:pPr>
              <w:pStyle w:val="2b"/>
              <w:numPr>
                <w:ilvl w:val="0"/>
                <w:numId w:val="45"/>
              </w:numPr>
              <w:spacing w:beforeLines="0" w:before="0" w:afterLines="0" w:after="60" w:line="240" w:lineRule="atLeast"/>
              <w:ind w:left="380" w:hanging="380"/>
              <w:rPr>
                <w:sz w:val="22"/>
                <w:szCs w:val="22"/>
                <w:rtl/>
              </w:rPr>
            </w:pPr>
            <w:r w:rsidRPr="005C0C91">
              <w:rPr>
                <w:rFonts w:hint="cs"/>
                <w:sz w:val="22"/>
                <w:szCs w:val="22"/>
                <w:rtl/>
              </w:rPr>
              <w:t>דוח מנתח</w:t>
            </w:r>
            <w:r w:rsidR="001E4A46">
              <w:rPr>
                <w:rFonts w:hint="cs"/>
                <w:sz w:val="22"/>
                <w:szCs w:val="22"/>
                <w:rtl/>
              </w:rPr>
              <w:t xml:space="preserve"> </w:t>
            </w:r>
          </w:p>
          <w:p w14:paraId="751E7470" w14:textId="77777777" w:rsidR="00B72162" w:rsidRPr="005C0C91" w:rsidRDefault="00B72162" w:rsidP="000B41A7">
            <w:pPr>
              <w:pStyle w:val="2b"/>
              <w:numPr>
                <w:ilvl w:val="0"/>
                <w:numId w:val="45"/>
              </w:numPr>
              <w:spacing w:beforeLines="0" w:before="0" w:afterLines="0" w:after="60" w:line="240" w:lineRule="atLeast"/>
              <w:ind w:left="380" w:hanging="380"/>
              <w:rPr>
                <w:sz w:val="22"/>
                <w:szCs w:val="22"/>
                <w:rtl/>
              </w:rPr>
            </w:pPr>
            <w:r w:rsidRPr="005C0C91">
              <w:rPr>
                <w:rFonts w:hint="cs"/>
                <w:sz w:val="22"/>
                <w:szCs w:val="22"/>
                <w:rtl/>
              </w:rPr>
              <w:t>מעקב  זמנים</w:t>
            </w:r>
          </w:p>
          <w:p w14:paraId="2C65EE3D" w14:textId="77777777" w:rsidR="00B72162" w:rsidRPr="005C0C91" w:rsidRDefault="00B72162" w:rsidP="000B41A7">
            <w:pPr>
              <w:pStyle w:val="2b"/>
              <w:numPr>
                <w:ilvl w:val="0"/>
                <w:numId w:val="45"/>
              </w:numPr>
              <w:spacing w:beforeLines="0" w:before="0" w:afterLines="0" w:after="60" w:line="240" w:lineRule="atLeast"/>
              <w:ind w:left="380" w:hanging="380"/>
              <w:rPr>
                <w:sz w:val="22"/>
                <w:szCs w:val="22"/>
                <w:rtl/>
              </w:rPr>
            </w:pPr>
            <w:r w:rsidRPr="005C0C91">
              <w:rPr>
                <w:rFonts w:hint="cs"/>
                <w:sz w:val="22"/>
                <w:szCs w:val="22"/>
                <w:rtl/>
              </w:rPr>
              <w:t>מעקב צוות המשתתף בניתוח</w:t>
            </w:r>
          </w:p>
          <w:p w14:paraId="68E59A49" w14:textId="5D71763F" w:rsidR="00B72162" w:rsidRPr="005C0C91" w:rsidRDefault="00B72162" w:rsidP="000B41A7">
            <w:pPr>
              <w:pStyle w:val="2b"/>
              <w:numPr>
                <w:ilvl w:val="0"/>
                <w:numId w:val="45"/>
              </w:numPr>
              <w:spacing w:beforeLines="0" w:before="0" w:afterLines="0" w:after="60" w:line="240" w:lineRule="atLeast"/>
              <w:ind w:left="380" w:hanging="380"/>
              <w:rPr>
                <w:sz w:val="22"/>
                <w:szCs w:val="22"/>
                <w:rtl/>
              </w:rPr>
            </w:pPr>
            <w:r w:rsidRPr="005C0C91">
              <w:rPr>
                <w:rFonts w:hint="cs"/>
                <w:sz w:val="22"/>
                <w:szCs w:val="22"/>
                <w:rtl/>
              </w:rPr>
              <w:t>דוח התאוששות</w:t>
            </w:r>
          </w:p>
        </w:tc>
        <w:tc>
          <w:tcPr>
            <w:tcW w:w="398" w:type="pct"/>
          </w:tcPr>
          <w:p w14:paraId="4B5CD875" w14:textId="77777777" w:rsidR="00B72162" w:rsidRPr="0084487E" w:rsidRDefault="00B72162" w:rsidP="0084487E">
            <w:pPr>
              <w:pStyle w:val="TableText"/>
              <w:spacing w:before="0" w:after="120"/>
              <w:rPr>
                <w:szCs w:val="22"/>
              </w:rPr>
            </w:pPr>
          </w:p>
        </w:tc>
        <w:tc>
          <w:tcPr>
            <w:tcW w:w="1990" w:type="pct"/>
          </w:tcPr>
          <w:p w14:paraId="43E8D699" w14:textId="77777777" w:rsidR="00B72162" w:rsidRPr="0084487E" w:rsidRDefault="00B72162" w:rsidP="0084487E">
            <w:pPr>
              <w:pStyle w:val="TableText"/>
              <w:spacing w:before="0" w:after="120"/>
              <w:rPr>
                <w:szCs w:val="22"/>
              </w:rPr>
            </w:pPr>
          </w:p>
        </w:tc>
      </w:tr>
      <w:tr w:rsidR="009A09EC" w:rsidRPr="0084487E" w14:paraId="662D9A33" w14:textId="77777777" w:rsidTr="0084487E">
        <w:trPr>
          <w:trHeight w:val="355"/>
        </w:trPr>
        <w:tc>
          <w:tcPr>
            <w:tcW w:w="225" w:type="pct"/>
          </w:tcPr>
          <w:p w14:paraId="6672B2E0" w14:textId="77777777" w:rsidR="009A09EC" w:rsidRPr="0084487E" w:rsidRDefault="009A09EC" w:rsidP="009A09EC">
            <w:pPr>
              <w:pStyle w:val="3e"/>
              <w:numPr>
                <w:ilvl w:val="0"/>
                <w:numId w:val="40"/>
              </w:numPr>
              <w:spacing w:before="0" w:after="120" w:line="280" w:lineRule="atLeast"/>
              <w:ind w:left="0" w:firstLine="0"/>
              <w:rPr>
                <w:b/>
                <w:rtl/>
              </w:rPr>
            </w:pPr>
          </w:p>
        </w:tc>
        <w:tc>
          <w:tcPr>
            <w:tcW w:w="746" w:type="pct"/>
          </w:tcPr>
          <w:p w14:paraId="59452CE4" w14:textId="27500BD3" w:rsidR="009A09EC" w:rsidRPr="0084487E" w:rsidRDefault="009A09EC" w:rsidP="00B72162">
            <w:pPr>
              <w:pStyle w:val="TableText"/>
              <w:spacing w:before="0" w:after="120"/>
              <w:ind w:firstLine="0"/>
              <w:rPr>
                <w:b/>
                <w:bCs/>
                <w:color w:val="000000"/>
                <w:szCs w:val="22"/>
                <w:rtl/>
              </w:rPr>
            </w:pPr>
            <w:r w:rsidRPr="0084487E">
              <w:rPr>
                <w:rFonts w:hint="eastAsia"/>
                <w:b/>
                <w:bCs/>
                <w:color w:val="000000"/>
                <w:szCs w:val="22"/>
                <w:rtl/>
              </w:rPr>
              <w:t>תיעוד</w:t>
            </w:r>
            <w:r w:rsidRPr="0084487E">
              <w:rPr>
                <w:b/>
                <w:bCs/>
                <w:color w:val="000000"/>
                <w:szCs w:val="22"/>
                <w:rtl/>
              </w:rPr>
              <w:t xml:space="preserve"> </w:t>
            </w:r>
            <w:r w:rsidRPr="0084487E">
              <w:rPr>
                <w:rFonts w:hint="eastAsia"/>
                <w:b/>
                <w:bCs/>
                <w:color w:val="000000"/>
                <w:szCs w:val="22"/>
                <w:rtl/>
              </w:rPr>
              <w:t>פעולות</w:t>
            </w:r>
            <w:r w:rsidRPr="0084487E">
              <w:rPr>
                <w:b/>
                <w:bCs/>
                <w:color w:val="000000"/>
                <w:szCs w:val="22"/>
                <w:rtl/>
              </w:rPr>
              <w:t xml:space="preserve"> </w:t>
            </w:r>
            <w:r>
              <w:rPr>
                <w:rFonts w:hint="cs"/>
                <w:b/>
                <w:bCs/>
                <w:color w:val="000000"/>
                <w:szCs w:val="22"/>
                <w:rtl/>
              </w:rPr>
              <w:t>מחוץ לחדר ניתוח</w:t>
            </w:r>
          </w:p>
        </w:tc>
        <w:tc>
          <w:tcPr>
            <w:tcW w:w="1641" w:type="pct"/>
          </w:tcPr>
          <w:p w14:paraId="4DD807C9" w14:textId="4D5EFCFF" w:rsidR="009A09EC" w:rsidRPr="0084487E" w:rsidRDefault="009A09EC" w:rsidP="00B72162">
            <w:pPr>
              <w:pStyle w:val="2b"/>
              <w:numPr>
                <w:ilvl w:val="0"/>
                <w:numId w:val="45"/>
              </w:numPr>
              <w:spacing w:beforeLines="0" w:before="0" w:afterLines="0" w:line="280" w:lineRule="atLeast"/>
              <w:ind w:left="382" w:hanging="382"/>
              <w:rPr>
                <w:sz w:val="22"/>
                <w:szCs w:val="22"/>
                <w:rtl/>
              </w:rPr>
            </w:pPr>
            <w:r w:rsidRPr="0084487E">
              <w:rPr>
                <w:rFonts w:hint="cs"/>
                <w:sz w:val="22"/>
                <w:szCs w:val="22"/>
                <w:rtl/>
              </w:rPr>
              <w:t>תיעוד פעולות פולשניות המתבצעות במערך הדימות</w:t>
            </w:r>
            <w:r w:rsidR="00F94E40">
              <w:rPr>
                <w:rFonts w:hint="cs"/>
                <w:sz w:val="22"/>
                <w:szCs w:val="22"/>
                <w:rtl/>
              </w:rPr>
              <w:t>, במרפאות ובמחלקות האשפוז כולל ביצוע פעולת פסק זמן לפני ביצוע פעולה פולשנית.</w:t>
            </w:r>
          </w:p>
        </w:tc>
        <w:tc>
          <w:tcPr>
            <w:tcW w:w="398" w:type="pct"/>
          </w:tcPr>
          <w:p w14:paraId="73AF8581" w14:textId="77777777" w:rsidR="009A09EC" w:rsidRPr="0084487E" w:rsidRDefault="009A09EC" w:rsidP="009A09EC">
            <w:pPr>
              <w:pStyle w:val="TableText"/>
              <w:spacing w:before="0" w:after="120"/>
              <w:rPr>
                <w:szCs w:val="22"/>
              </w:rPr>
            </w:pPr>
          </w:p>
        </w:tc>
        <w:tc>
          <w:tcPr>
            <w:tcW w:w="1990" w:type="pct"/>
          </w:tcPr>
          <w:p w14:paraId="2FA19DC0" w14:textId="77777777" w:rsidR="009A09EC" w:rsidRPr="0084487E" w:rsidRDefault="009A09EC" w:rsidP="009A09EC">
            <w:pPr>
              <w:pStyle w:val="TableText"/>
              <w:spacing w:before="0" w:after="120"/>
              <w:rPr>
                <w:szCs w:val="22"/>
              </w:rPr>
            </w:pPr>
          </w:p>
        </w:tc>
      </w:tr>
      <w:tr w:rsidR="009A09EC" w:rsidRPr="0084487E" w14:paraId="3750200D" w14:textId="77777777" w:rsidTr="0084487E">
        <w:trPr>
          <w:trHeight w:val="355"/>
        </w:trPr>
        <w:tc>
          <w:tcPr>
            <w:tcW w:w="225" w:type="pct"/>
          </w:tcPr>
          <w:p w14:paraId="34F81210" w14:textId="77777777" w:rsidR="009A09EC" w:rsidRPr="0084487E" w:rsidRDefault="009A09EC" w:rsidP="009A09EC">
            <w:pPr>
              <w:pStyle w:val="3e"/>
              <w:numPr>
                <w:ilvl w:val="0"/>
                <w:numId w:val="40"/>
              </w:numPr>
              <w:spacing w:before="0" w:after="120" w:line="280" w:lineRule="atLeast"/>
              <w:ind w:left="0" w:firstLine="0"/>
              <w:rPr>
                <w:b/>
                <w:rtl/>
              </w:rPr>
            </w:pPr>
          </w:p>
        </w:tc>
        <w:tc>
          <w:tcPr>
            <w:tcW w:w="746" w:type="pct"/>
          </w:tcPr>
          <w:p w14:paraId="2BD9B6C5" w14:textId="76999F12" w:rsidR="009A09EC" w:rsidRPr="0084487E" w:rsidRDefault="00B72162" w:rsidP="00B72162">
            <w:pPr>
              <w:pStyle w:val="TableText"/>
              <w:spacing w:before="0" w:after="120"/>
              <w:ind w:firstLine="0"/>
              <w:rPr>
                <w:b/>
                <w:bCs/>
                <w:color w:val="000000"/>
                <w:szCs w:val="22"/>
                <w:rtl/>
              </w:rPr>
            </w:pPr>
            <w:r>
              <w:rPr>
                <w:rFonts w:hint="cs"/>
                <w:b/>
                <w:bCs/>
                <w:color w:val="000000"/>
                <w:szCs w:val="22"/>
                <w:rtl/>
              </w:rPr>
              <w:t>גיליו</w:t>
            </w:r>
            <w:r>
              <w:rPr>
                <w:rFonts w:hint="eastAsia"/>
                <w:b/>
                <w:bCs/>
                <w:color w:val="000000"/>
                <w:szCs w:val="22"/>
                <w:rtl/>
              </w:rPr>
              <w:t>ן</w:t>
            </w:r>
            <w:r w:rsidR="009A09EC">
              <w:rPr>
                <w:rFonts w:hint="cs"/>
                <w:b/>
                <w:bCs/>
                <w:color w:val="000000"/>
                <w:szCs w:val="22"/>
                <w:rtl/>
              </w:rPr>
              <w:t xml:space="preserve"> הרדמה</w:t>
            </w:r>
          </w:p>
        </w:tc>
        <w:tc>
          <w:tcPr>
            <w:tcW w:w="1641" w:type="pct"/>
          </w:tcPr>
          <w:p w14:paraId="5AD77EDF" w14:textId="79AE1124" w:rsidR="009A09EC" w:rsidRPr="007D77BA" w:rsidRDefault="009A09EC" w:rsidP="000B41A7">
            <w:pPr>
              <w:pStyle w:val="2b"/>
              <w:spacing w:beforeLines="0" w:before="0" w:afterLines="0" w:after="60" w:line="240" w:lineRule="atLeast"/>
              <w:ind w:firstLine="0"/>
              <w:rPr>
                <w:sz w:val="22"/>
                <w:szCs w:val="22"/>
                <w:rtl/>
              </w:rPr>
            </w:pPr>
            <w:r w:rsidRPr="00E37AE3">
              <w:rPr>
                <w:rFonts w:hint="cs"/>
                <w:sz w:val="22"/>
                <w:szCs w:val="22"/>
                <w:rtl/>
              </w:rPr>
              <w:t xml:space="preserve">גיליון ההרדמה </w:t>
            </w:r>
            <w:r w:rsidR="00B72162">
              <w:rPr>
                <w:rFonts w:hint="cs"/>
                <w:sz w:val="22"/>
                <w:szCs w:val="22"/>
                <w:rtl/>
              </w:rPr>
              <w:t>יכלול:</w:t>
            </w:r>
          </w:p>
          <w:p w14:paraId="3648786A" w14:textId="77777777" w:rsidR="009A09EC" w:rsidRPr="00F23F8F" w:rsidRDefault="009A09EC" w:rsidP="000B41A7">
            <w:pPr>
              <w:pStyle w:val="2b"/>
              <w:numPr>
                <w:ilvl w:val="0"/>
                <w:numId w:val="45"/>
              </w:numPr>
              <w:spacing w:beforeLines="0" w:before="0" w:afterLines="0" w:after="60" w:line="240" w:lineRule="atLeast"/>
              <w:ind w:left="380" w:hanging="380"/>
              <w:rPr>
                <w:sz w:val="22"/>
                <w:szCs w:val="22"/>
                <w:rtl/>
              </w:rPr>
            </w:pPr>
            <w:r w:rsidRPr="00F23F8F">
              <w:rPr>
                <w:rFonts w:hint="cs"/>
                <w:sz w:val="22"/>
                <w:szCs w:val="22"/>
                <w:rtl/>
              </w:rPr>
              <w:t>תיעוד הכנה לניתוח</w:t>
            </w:r>
          </w:p>
          <w:p w14:paraId="435EA491" w14:textId="77777777" w:rsidR="009A09EC" w:rsidRPr="00F23F8F" w:rsidRDefault="009A09EC" w:rsidP="000B41A7">
            <w:pPr>
              <w:pStyle w:val="2b"/>
              <w:numPr>
                <w:ilvl w:val="0"/>
                <w:numId w:val="45"/>
              </w:numPr>
              <w:spacing w:beforeLines="0" w:before="0" w:afterLines="0" w:after="60" w:line="240" w:lineRule="atLeast"/>
              <w:ind w:left="380" w:hanging="380"/>
              <w:rPr>
                <w:sz w:val="22"/>
                <w:szCs w:val="22"/>
                <w:rtl/>
              </w:rPr>
            </w:pPr>
            <w:r w:rsidRPr="00F23F8F">
              <w:rPr>
                <w:rFonts w:hint="cs"/>
                <w:sz w:val="22"/>
                <w:szCs w:val="22"/>
                <w:rtl/>
              </w:rPr>
              <w:t>תיעוד מהלך הניתוח</w:t>
            </w:r>
          </w:p>
          <w:p w14:paraId="6145C1E2" w14:textId="77777777" w:rsidR="009A09EC" w:rsidRDefault="002B20E5" w:rsidP="000B41A7">
            <w:pPr>
              <w:pStyle w:val="2b"/>
              <w:numPr>
                <w:ilvl w:val="0"/>
                <w:numId w:val="45"/>
              </w:numPr>
              <w:spacing w:beforeLines="0" w:before="0" w:afterLines="0" w:after="60" w:line="240" w:lineRule="atLeast"/>
              <w:ind w:left="380" w:hanging="380"/>
              <w:rPr>
                <w:sz w:val="22"/>
                <w:szCs w:val="22"/>
              </w:rPr>
            </w:pPr>
            <w:r>
              <w:rPr>
                <w:rFonts w:hint="cs"/>
                <w:sz w:val="22"/>
                <w:szCs w:val="22"/>
                <w:rtl/>
              </w:rPr>
              <w:t>תיעוד ה</w:t>
            </w:r>
            <w:r w:rsidR="00106BC3">
              <w:rPr>
                <w:rFonts w:hint="cs"/>
                <w:sz w:val="22"/>
                <w:szCs w:val="22"/>
                <w:rtl/>
              </w:rPr>
              <w:t>התאוששות</w:t>
            </w:r>
          </w:p>
          <w:p w14:paraId="5A457DEE" w14:textId="5E263A8B" w:rsidR="002B20E5" w:rsidRPr="00E37AE3" w:rsidRDefault="00B72162" w:rsidP="000B41A7">
            <w:pPr>
              <w:pStyle w:val="2b"/>
              <w:numPr>
                <w:ilvl w:val="0"/>
                <w:numId w:val="45"/>
              </w:numPr>
              <w:spacing w:beforeLines="0" w:before="0" w:afterLines="0" w:after="60" w:line="240" w:lineRule="atLeast"/>
              <w:ind w:left="380" w:hanging="380"/>
              <w:rPr>
                <w:sz w:val="22"/>
                <w:szCs w:val="22"/>
                <w:rtl/>
              </w:rPr>
            </w:pPr>
            <w:r>
              <w:rPr>
                <w:rFonts w:hint="cs"/>
                <w:sz w:val="22"/>
                <w:szCs w:val="22"/>
                <w:rtl/>
              </w:rPr>
              <w:t xml:space="preserve">חיבור </w:t>
            </w:r>
            <w:r w:rsidR="002B20E5">
              <w:rPr>
                <w:rFonts w:hint="cs"/>
                <w:sz w:val="22"/>
                <w:szCs w:val="22"/>
                <w:rtl/>
              </w:rPr>
              <w:t>למכשירים</w:t>
            </w:r>
          </w:p>
        </w:tc>
        <w:tc>
          <w:tcPr>
            <w:tcW w:w="398" w:type="pct"/>
          </w:tcPr>
          <w:p w14:paraId="36FCEF8C" w14:textId="77777777" w:rsidR="009A09EC" w:rsidRPr="0084487E" w:rsidRDefault="009A09EC" w:rsidP="009A09EC">
            <w:pPr>
              <w:pStyle w:val="TableText"/>
              <w:spacing w:before="0" w:after="120"/>
              <w:rPr>
                <w:szCs w:val="22"/>
              </w:rPr>
            </w:pPr>
          </w:p>
        </w:tc>
        <w:tc>
          <w:tcPr>
            <w:tcW w:w="1990" w:type="pct"/>
          </w:tcPr>
          <w:p w14:paraId="207EB0C4" w14:textId="77777777" w:rsidR="009A09EC" w:rsidRPr="0084487E" w:rsidRDefault="009A09EC" w:rsidP="009A09EC">
            <w:pPr>
              <w:pStyle w:val="TableText"/>
              <w:spacing w:before="0" w:after="120"/>
              <w:rPr>
                <w:szCs w:val="22"/>
              </w:rPr>
            </w:pPr>
          </w:p>
        </w:tc>
      </w:tr>
      <w:tr w:rsidR="009A09EC" w:rsidRPr="0084487E" w14:paraId="543EB49C" w14:textId="77777777" w:rsidTr="0084487E">
        <w:trPr>
          <w:trHeight w:val="355"/>
        </w:trPr>
        <w:tc>
          <w:tcPr>
            <w:tcW w:w="225" w:type="pct"/>
          </w:tcPr>
          <w:p w14:paraId="33F7CB4E" w14:textId="77777777" w:rsidR="009A09EC" w:rsidRPr="0084487E" w:rsidRDefault="009A09EC" w:rsidP="009A09EC">
            <w:pPr>
              <w:pStyle w:val="3e"/>
              <w:numPr>
                <w:ilvl w:val="0"/>
                <w:numId w:val="40"/>
              </w:numPr>
              <w:spacing w:before="0" w:after="120" w:line="280" w:lineRule="atLeast"/>
              <w:ind w:left="0" w:firstLine="0"/>
              <w:rPr>
                <w:b/>
                <w:rtl/>
              </w:rPr>
            </w:pPr>
          </w:p>
        </w:tc>
        <w:tc>
          <w:tcPr>
            <w:tcW w:w="746" w:type="pct"/>
          </w:tcPr>
          <w:p w14:paraId="443F33AC" w14:textId="1349FCB0" w:rsidR="009A09EC" w:rsidRPr="0084487E" w:rsidRDefault="009A09EC" w:rsidP="00B72162">
            <w:pPr>
              <w:pStyle w:val="TableText"/>
              <w:spacing w:before="0" w:after="120"/>
              <w:ind w:firstLine="0"/>
              <w:rPr>
                <w:b/>
                <w:bCs/>
                <w:color w:val="000000"/>
                <w:szCs w:val="22"/>
                <w:rtl/>
              </w:rPr>
            </w:pPr>
            <w:r w:rsidRPr="00B72162">
              <w:rPr>
                <w:rFonts w:hint="cs"/>
                <w:b/>
                <w:bCs/>
                <w:color w:val="000000"/>
                <w:szCs w:val="22"/>
                <w:rtl/>
              </w:rPr>
              <w:t>קשר למודול לוגיסטי</w:t>
            </w:r>
          </w:p>
        </w:tc>
        <w:tc>
          <w:tcPr>
            <w:tcW w:w="1641" w:type="pct"/>
          </w:tcPr>
          <w:p w14:paraId="47AE1A23" w14:textId="46655A7B" w:rsidR="009A09EC" w:rsidRPr="00E37AE3" w:rsidRDefault="009A09EC" w:rsidP="008B2619">
            <w:pPr>
              <w:pStyle w:val="2b"/>
              <w:spacing w:beforeLines="0" w:before="0" w:afterLines="0" w:line="280" w:lineRule="atLeast"/>
              <w:ind w:firstLine="0"/>
              <w:rPr>
                <w:sz w:val="22"/>
                <w:szCs w:val="22"/>
                <w:rtl/>
              </w:rPr>
            </w:pPr>
            <w:r w:rsidRPr="00E37AE3">
              <w:rPr>
                <w:rFonts w:hint="cs"/>
                <w:sz w:val="22"/>
                <w:szCs w:val="22"/>
                <w:rtl/>
              </w:rPr>
              <w:t>קשר למודול לוגיסטי להכנות לניתוח  ודיווח צריכת ציוד במהלך הניתוח</w:t>
            </w:r>
            <w:r w:rsidR="008B2619">
              <w:rPr>
                <w:rFonts w:hint="cs"/>
                <w:sz w:val="22"/>
                <w:szCs w:val="22"/>
                <w:rtl/>
              </w:rPr>
              <w:t>.</w:t>
            </w:r>
          </w:p>
        </w:tc>
        <w:tc>
          <w:tcPr>
            <w:tcW w:w="398" w:type="pct"/>
          </w:tcPr>
          <w:p w14:paraId="7D2D8395" w14:textId="77777777" w:rsidR="009A09EC" w:rsidRPr="0084487E" w:rsidRDefault="009A09EC" w:rsidP="009A09EC">
            <w:pPr>
              <w:pStyle w:val="TableText"/>
              <w:spacing w:before="0" w:after="120"/>
              <w:rPr>
                <w:szCs w:val="22"/>
              </w:rPr>
            </w:pPr>
          </w:p>
        </w:tc>
        <w:tc>
          <w:tcPr>
            <w:tcW w:w="1990" w:type="pct"/>
          </w:tcPr>
          <w:p w14:paraId="561DE749" w14:textId="77777777" w:rsidR="009A09EC" w:rsidRPr="0084487E" w:rsidRDefault="009A09EC" w:rsidP="009A09EC">
            <w:pPr>
              <w:pStyle w:val="TableText"/>
              <w:spacing w:before="0" w:after="120"/>
              <w:rPr>
                <w:szCs w:val="22"/>
              </w:rPr>
            </w:pPr>
          </w:p>
        </w:tc>
      </w:tr>
      <w:tr w:rsidR="00B72162" w:rsidRPr="0084487E" w14:paraId="198FE4A1" w14:textId="77777777" w:rsidTr="0084487E">
        <w:trPr>
          <w:trHeight w:val="355"/>
        </w:trPr>
        <w:tc>
          <w:tcPr>
            <w:tcW w:w="225" w:type="pct"/>
          </w:tcPr>
          <w:p w14:paraId="6030F429" w14:textId="77777777" w:rsidR="00B72162" w:rsidRPr="0084487E" w:rsidRDefault="00B72162" w:rsidP="009A09EC">
            <w:pPr>
              <w:pStyle w:val="3e"/>
              <w:numPr>
                <w:ilvl w:val="0"/>
                <w:numId w:val="40"/>
              </w:numPr>
              <w:spacing w:before="0" w:after="120" w:line="280" w:lineRule="atLeast"/>
              <w:ind w:left="0" w:firstLine="0"/>
              <w:rPr>
                <w:b/>
                <w:rtl/>
              </w:rPr>
            </w:pPr>
          </w:p>
        </w:tc>
        <w:tc>
          <w:tcPr>
            <w:tcW w:w="746" w:type="pct"/>
          </w:tcPr>
          <w:p w14:paraId="5113C427" w14:textId="581B8170" w:rsidR="00B72162" w:rsidRPr="00B72162" w:rsidRDefault="00B72162" w:rsidP="00B72162">
            <w:pPr>
              <w:pStyle w:val="TableText"/>
              <w:spacing w:before="0" w:after="120"/>
              <w:ind w:firstLine="0"/>
              <w:rPr>
                <w:b/>
                <w:bCs/>
                <w:color w:val="000000"/>
                <w:szCs w:val="22"/>
                <w:rtl/>
              </w:rPr>
            </w:pPr>
            <w:r>
              <w:rPr>
                <w:rFonts w:hint="cs"/>
                <w:b/>
                <w:bCs/>
                <w:color w:val="000000"/>
                <w:szCs w:val="22"/>
                <w:rtl/>
              </w:rPr>
              <w:t>קשר לסיכום לידה</w:t>
            </w:r>
          </w:p>
        </w:tc>
        <w:tc>
          <w:tcPr>
            <w:tcW w:w="1641" w:type="pct"/>
          </w:tcPr>
          <w:p w14:paraId="7E58DE49" w14:textId="6C1AC16B" w:rsidR="00B72162" w:rsidRPr="00E37AE3" w:rsidRDefault="00B72162" w:rsidP="00B72162">
            <w:pPr>
              <w:pStyle w:val="2b"/>
              <w:spacing w:beforeLines="0" w:before="0" w:afterLines="0" w:line="280" w:lineRule="atLeast"/>
              <w:ind w:firstLine="0"/>
              <w:rPr>
                <w:sz w:val="22"/>
                <w:szCs w:val="22"/>
                <w:rtl/>
              </w:rPr>
            </w:pPr>
            <w:r w:rsidRPr="005C0C91">
              <w:rPr>
                <w:rFonts w:hint="cs"/>
                <w:sz w:val="22"/>
                <w:szCs w:val="22"/>
                <w:rtl/>
              </w:rPr>
              <w:t>קשר אוטומטי להעברת מידע לסיכום הלידה</w:t>
            </w:r>
            <w:r>
              <w:rPr>
                <w:rFonts w:hint="cs"/>
                <w:sz w:val="22"/>
                <w:szCs w:val="22"/>
                <w:rtl/>
              </w:rPr>
              <w:t>.</w:t>
            </w:r>
          </w:p>
        </w:tc>
        <w:tc>
          <w:tcPr>
            <w:tcW w:w="398" w:type="pct"/>
          </w:tcPr>
          <w:p w14:paraId="325499B8" w14:textId="77777777" w:rsidR="00B72162" w:rsidRPr="0084487E" w:rsidRDefault="00B72162" w:rsidP="009A09EC">
            <w:pPr>
              <w:pStyle w:val="TableText"/>
              <w:spacing w:before="0" w:after="120"/>
              <w:rPr>
                <w:szCs w:val="22"/>
              </w:rPr>
            </w:pPr>
          </w:p>
        </w:tc>
        <w:tc>
          <w:tcPr>
            <w:tcW w:w="1990" w:type="pct"/>
          </w:tcPr>
          <w:p w14:paraId="729A03C7" w14:textId="77777777" w:rsidR="00B72162" w:rsidRPr="0084487E" w:rsidRDefault="00B72162" w:rsidP="009A09EC">
            <w:pPr>
              <w:pStyle w:val="TableText"/>
              <w:spacing w:before="0" w:after="120"/>
              <w:rPr>
                <w:szCs w:val="22"/>
              </w:rPr>
            </w:pPr>
          </w:p>
        </w:tc>
      </w:tr>
      <w:tr w:rsidR="009A09EC" w:rsidRPr="0084487E" w14:paraId="2E761EB0" w14:textId="77777777" w:rsidTr="0084487E">
        <w:trPr>
          <w:trHeight w:val="355"/>
        </w:trPr>
        <w:tc>
          <w:tcPr>
            <w:tcW w:w="225" w:type="pct"/>
          </w:tcPr>
          <w:p w14:paraId="725B2655" w14:textId="20DC315C" w:rsidR="009A09EC" w:rsidRPr="0084487E" w:rsidRDefault="009A09EC" w:rsidP="009A09EC">
            <w:pPr>
              <w:pStyle w:val="3e"/>
              <w:numPr>
                <w:ilvl w:val="0"/>
                <w:numId w:val="40"/>
              </w:numPr>
              <w:spacing w:before="0" w:after="120" w:line="280" w:lineRule="atLeast"/>
              <w:ind w:left="0" w:firstLine="0"/>
              <w:rPr>
                <w:b/>
                <w:rtl/>
              </w:rPr>
            </w:pPr>
          </w:p>
        </w:tc>
        <w:tc>
          <w:tcPr>
            <w:tcW w:w="746" w:type="pct"/>
          </w:tcPr>
          <w:p w14:paraId="2DDA7068" w14:textId="77777777" w:rsidR="009A09EC" w:rsidRPr="0084487E" w:rsidRDefault="009A09EC" w:rsidP="009A09EC">
            <w:pPr>
              <w:pStyle w:val="TableText"/>
              <w:spacing w:before="0" w:after="120"/>
              <w:ind w:firstLine="0"/>
              <w:rPr>
                <w:b/>
                <w:bCs/>
                <w:color w:val="000000"/>
                <w:szCs w:val="22"/>
                <w:rtl/>
              </w:rPr>
            </w:pPr>
            <w:r w:rsidRPr="0084487E">
              <w:rPr>
                <w:rFonts w:hint="eastAsia"/>
                <w:b/>
                <w:bCs/>
                <w:color w:val="000000"/>
                <w:szCs w:val="22"/>
                <w:rtl/>
              </w:rPr>
              <w:t>מסך</w:t>
            </w:r>
            <w:r w:rsidRPr="0084487E">
              <w:rPr>
                <w:b/>
                <w:bCs/>
                <w:color w:val="000000"/>
                <w:szCs w:val="22"/>
                <w:rtl/>
              </w:rPr>
              <w:t xml:space="preserve"> </w:t>
            </w:r>
            <w:r w:rsidRPr="0084487E">
              <w:rPr>
                <w:rFonts w:hint="eastAsia"/>
                <w:b/>
                <w:bCs/>
                <w:color w:val="000000"/>
                <w:szCs w:val="22"/>
                <w:rtl/>
              </w:rPr>
              <w:t>משפחות</w:t>
            </w:r>
          </w:p>
        </w:tc>
        <w:tc>
          <w:tcPr>
            <w:tcW w:w="1641" w:type="pct"/>
          </w:tcPr>
          <w:p w14:paraId="3017246B" w14:textId="77777777" w:rsidR="009A09EC" w:rsidRPr="0084487E" w:rsidRDefault="009A09EC" w:rsidP="009A09EC">
            <w:pPr>
              <w:pStyle w:val="2b"/>
              <w:spacing w:beforeLines="0" w:before="0" w:afterLines="0" w:line="280" w:lineRule="atLeast"/>
              <w:ind w:firstLine="0"/>
              <w:rPr>
                <w:sz w:val="22"/>
                <w:szCs w:val="22"/>
                <w:rtl/>
              </w:rPr>
            </w:pPr>
            <w:r w:rsidRPr="0084487E">
              <w:rPr>
                <w:rFonts w:hint="eastAsia"/>
                <w:sz w:val="22"/>
                <w:szCs w:val="22"/>
                <w:rtl/>
              </w:rPr>
              <w:t>מסך</w:t>
            </w:r>
            <w:r w:rsidRPr="0084487E">
              <w:rPr>
                <w:sz w:val="22"/>
                <w:szCs w:val="22"/>
                <w:rtl/>
              </w:rPr>
              <w:t xml:space="preserve"> </w:t>
            </w:r>
            <w:r w:rsidRPr="0084487E">
              <w:rPr>
                <w:rFonts w:hint="eastAsia"/>
                <w:sz w:val="22"/>
                <w:szCs w:val="22"/>
                <w:rtl/>
              </w:rPr>
              <w:t>המציג</w:t>
            </w:r>
            <w:r w:rsidRPr="0084487E">
              <w:rPr>
                <w:sz w:val="22"/>
                <w:szCs w:val="22"/>
                <w:rtl/>
              </w:rPr>
              <w:t xml:space="preserve"> </w:t>
            </w:r>
            <w:r w:rsidRPr="0084487E">
              <w:rPr>
                <w:rFonts w:hint="eastAsia"/>
                <w:sz w:val="22"/>
                <w:szCs w:val="22"/>
                <w:rtl/>
              </w:rPr>
              <w:t>למשפחות</w:t>
            </w:r>
            <w:r w:rsidRPr="0084487E">
              <w:rPr>
                <w:sz w:val="22"/>
                <w:szCs w:val="22"/>
                <w:rtl/>
              </w:rPr>
              <w:t xml:space="preserve"> </w:t>
            </w:r>
            <w:r w:rsidRPr="0084487E">
              <w:rPr>
                <w:rFonts w:hint="eastAsia"/>
                <w:sz w:val="22"/>
                <w:szCs w:val="22"/>
                <w:rtl/>
              </w:rPr>
              <w:t>המנותחים</w:t>
            </w:r>
            <w:r w:rsidRPr="0084487E">
              <w:rPr>
                <w:sz w:val="22"/>
                <w:szCs w:val="22"/>
                <w:rtl/>
              </w:rPr>
              <w:t xml:space="preserve"> </w:t>
            </w:r>
            <w:r w:rsidRPr="0084487E">
              <w:rPr>
                <w:rFonts w:hint="eastAsia"/>
                <w:sz w:val="22"/>
                <w:szCs w:val="22"/>
                <w:rtl/>
              </w:rPr>
              <w:t>את</w:t>
            </w:r>
            <w:r w:rsidRPr="0084487E">
              <w:rPr>
                <w:sz w:val="22"/>
                <w:szCs w:val="22"/>
                <w:rtl/>
              </w:rPr>
              <w:t xml:space="preserve"> </w:t>
            </w:r>
            <w:r w:rsidRPr="0084487E">
              <w:rPr>
                <w:rFonts w:hint="eastAsia"/>
                <w:sz w:val="22"/>
                <w:szCs w:val="22"/>
                <w:rtl/>
              </w:rPr>
              <w:t>מיקום</w:t>
            </w:r>
            <w:r w:rsidRPr="0084487E">
              <w:rPr>
                <w:sz w:val="22"/>
                <w:szCs w:val="22"/>
                <w:rtl/>
              </w:rPr>
              <w:t xml:space="preserve"> </w:t>
            </w:r>
            <w:r w:rsidRPr="0084487E">
              <w:rPr>
                <w:rFonts w:hint="eastAsia"/>
                <w:sz w:val="22"/>
                <w:szCs w:val="22"/>
                <w:rtl/>
              </w:rPr>
              <w:t>המנותח</w:t>
            </w:r>
            <w:r w:rsidRPr="0084487E">
              <w:rPr>
                <w:sz w:val="22"/>
                <w:szCs w:val="22"/>
                <w:rtl/>
              </w:rPr>
              <w:t xml:space="preserve"> </w:t>
            </w:r>
            <w:r w:rsidRPr="0084487E">
              <w:rPr>
                <w:rFonts w:hint="eastAsia"/>
                <w:sz w:val="22"/>
                <w:szCs w:val="22"/>
                <w:rtl/>
              </w:rPr>
              <w:t>במתחם</w:t>
            </w:r>
            <w:r w:rsidRPr="0084487E">
              <w:rPr>
                <w:sz w:val="22"/>
                <w:szCs w:val="22"/>
                <w:rtl/>
              </w:rPr>
              <w:t xml:space="preserve"> </w:t>
            </w:r>
            <w:r w:rsidRPr="0084487E">
              <w:rPr>
                <w:rFonts w:hint="eastAsia"/>
                <w:sz w:val="22"/>
                <w:szCs w:val="22"/>
                <w:rtl/>
              </w:rPr>
              <w:t>חדר</w:t>
            </w:r>
            <w:r w:rsidRPr="0084487E">
              <w:rPr>
                <w:sz w:val="22"/>
                <w:szCs w:val="22"/>
                <w:rtl/>
              </w:rPr>
              <w:t xml:space="preserve"> </w:t>
            </w:r>
            <w:r w:rsidRPr="0084487E">
              <w:rPr>
                <w:rFonts w:hint="eastAsia"/>
                <w:sz w:val="22"/>
                <w:szCs w:val="22"/>
                <w:rtl/>
              </w:rPr>
              <w:t>ניתוח</w:t>
            </w:r>
            <w:r w:rsidRPr="0084487E">
              <w:rPr>
                <w:sz w:val="22"/>
                <w:szCs w:val="22"/>
                <w:rtl/>
              </w:rPr>
              <w:t xml:space="preserve"> (קבלה, </w:t>
            </w:r>
            <w:r w:rsidRPr="0084487E">
              <w:rPr>
                <w:rFonts w:hint="eastAsia"/>
                <w:sz w:val="22"/>
                <w:szCs w:val="22"/>
                <w:rtl/>
              </w:rPr>
              <w:t>בחדר</w:t>
            </w:r>
            <w:r w:rsidRPr="0084487E">
              <w:rPr>
                <w:sz w:val="22"/>
                <w:szCs w:val="22"/>
                <w:rtl/>
              </w:rPr>
              <w:t xml:space="preserve">, </w:t>
            </w:r>
            <w:r w:rsidRPr="0084487E">
              <w:rPr>
                <w:rFonts w:hint="eastAsia"/>
                <w:sz w:val="22"/>
                <w:szCs w:val="22"/>
                <w:rtl/>
              </w:rPr>
              <w:t>בהתאוששות</w:t>
            </w:r>
            <w:r w:rsidRPr="0084487E">
              <w:rPr>
                <w:sz w:val="22"/>
                <w:szCs w:val="22"/>
                <w:rtl/>
              </w:rPr>
              <w:t xml:space="preserve">, </w:t>
            </w:r>
            <w:r w:rsidRPr="0084487E">
              <w:rPr>
                <w:rFonts w:hint="eastAsia"/>
                <w:sz w:val="22"/>
                <w:szCs w:val="22"/>
                <w:rtl/>
              </w:rPr>
              <w:t>עבר</w:t>
            </w:r>
            <w:r w:rsidRPr="0084487E">
              <w:rPr>
                <w:sz w:val="22"/>
                <w:szCs w:val="22"/>
                <w:rtl/>
              </w:rPr>
              <w:t xml:space="preserve"> </w:t>
            </w:r>
            <w:r w:rsidRPr="0084487E">
              <w:rPr>
                <w:rFonts w:hint="eastAsia"/>
                <w:sz w:val="22"/>
                <w:szCs w:val="22"/>
                <w:rtl/>
              </w:rPr>
              <w:t>למחלקה</w:t>
            </w:r>
            <w:r w:rsidRPr="0084487E">
              <w:rPr>
                <w:sz w:val="22"/>
                <w:szCs w:val="22"/>
                <w:rtl/>
              </w:rPr>
              <w:t>)</w:t>
            </w:r>
          </w:p>
        </w:tc>
        <w:tc>
          <w:tcPr>
            <w:tcW w:w="398" w:type="pct"/>
          </w:tcPr>
          <w:p w14:paraId="02DCE029" w14:textId="77777777" w:rsidR="009A09EC" w:rsidRPr="0084487E" w:rsidRDefault="009A09EC" w:rsidP="009A09EC">
            <w:pPr>
              <w:pStyle w:val="TableText"/>
              <w:spacing w:before="0" w:after="120"/>
              <w:rPr>
                <w:szCs w:val="22"/>
              </w:rPr>
            </w:pPr>
          </w:p>
        </w:tc>
        <w:tc>
          <w:tcPr>
            <w:tcW w:w="1990" w:type="pct"/>
          </w:tcPr>
          <w:p w14:paraId="6E903CB7" w14:textId="77777777" w:rsidR="009A09EC" w:rsidRPr="0084487E" w:rsidRDefault="009A09EC" w:rsidP="009A09EC">
            <w:pPr>
              <w:pStyle w:val="TableText"/>
              <w:spacing w:before="0" w:after="120"/>
              <w:rPr>
                <w:szCs w:val="22"/>
              </w:rPr>
            </w:pPr>
          </w:p>
        </w:tc>
      </w:tr>
      <w:tr w:rsidR="00636255" w:rsidRPr="0084487E" w14:paraId="2B0EADF8" w14:textId="77777777" w:rsidTr="00636255">
        <w:trPr>
          <w:trHeight w:val="355"/>
        </w:trPr>
        <w:tc>
          <w:tcPr>
            <w:tcW w:w="225" w:type="pct"/>
          </w:tcPr>
          <w:p w14:paraId="6C930E47" w14:textId="77777777" w:rsidR="00636255" w:rsidRPr="0084487E" w:rsidRDefault="00636255" w:rsidP="00636255">
            <w:pPr>
              <w:pStyle w:val="3e"/>
              <w:numPr>
                <w:ilvl w:val="0"/>
                <w:numId w:val="40"/>
              </w:numPr>
              <w:spacing w:before="0" w:after="120" w:line="280" w:lineRule="atLeast"/>
              <w:ind w:left="0" w:firstLine="0"/>
              <w:rPr>
                <w:b/>
                <w:rtl/>
              </w:rPr>
            </w:pPr>
          </w:p>
        </w:tc>
        <w:tc>
          <w:tcPr>
            <w:tcW w:w="746" w:type="pct"/>
          </w:tcPr>
          <w:p w14:paraId="60979A13" w14:textId="77777777" w:rsidR="00636255" w:rsidRPr="00636255" w:rsidRDefault="00636255" w:rsidP="00DA14C8">
            <w:pPr>
              <w:pStyle w:val="TableText"/>
              <w:spacing w:before="0" w:after="120"/>
              <w:ind w:firstLine="0"/>
              <w:rPr>
                <w:b/>
                <w:bCs/>
                <w:color w:val="000000"/>
                <w:szCs w:val="22"/>
                <w:rtl/>
              </w:rPr>
            </w:pPr>
            <w:r>
              <w:rPr>
                <w:rFonts w:hint="cs"/>
                <w:b/>
                <w:bCs/>
                <w:color w:val="000000"/>
                <w:szCs w:val="22"/>
                <w:rtl/>
              </w:rPr>
              <w:t>כללי</w:t>
            </w:r>
          </w:p>
        </w:tc>
        <w:tc>
          <w:tcPr>
            <w:tcW w:w="1641" w:type="pct"/>
          </w:tcPr>
          <w:p w14:paraId="32FEB47A" w14:textId="13D5C086" w:rsidR="00636255" w:rsidRPr="00B72162" w:rsidRDefault="00636255" w:rsidP="00217CE8">
            <w:pPr>
              <w:pStyle w:val="2b"/>
              <w:spacing w:beforeLines="0" w:before="0" w:afterLines="0" w:line="280" w:lineRule="atLeast"/>
              <w:ind w:firstLine="0"/>
              <w:rPr>
                <w:sz w:val="22"/>
                <w:szCs w:val="22"/>
                <w:rtl/>
              </w:rPr>
            </w:pPr>
            <w:r>
              <w:rPr>
                <w:rFonts w:hint="cs"/>
                <w:sz w:val="22"/>
                <w:szCs w:val="22"/>
                <w:rtl/>
              </w:rPr>
              <w:t xml:space="preserve">יש לפרט חדרי ניתוח בהם המוצר פועל </w:t>
            </w:r>
            <w:r w:rsidR="00217CE8">
              <w:rPr>
                <w:rFonts w:hint="cs"/>
                <w:sz w:val="22"/>
                <w:szCs w:val="22"/>
                <w:rtl/>
              </w:rPr>
              <w:t>לרבות</w:t>
            </w:r>
            <w:r>
              <w:rPr>
                <w:rFonts w:hint="cs"/>
                <w:sz w:val="22"/>
                <w:szCs w:val="22"/>
                <w:rtl/>
              </w:rPr>
              <w:t xml:space="preserve"> אופן ההשתלבות בתיק הרפואי הממוחשב.</w:t>
            </w:r>
          </w:p>
        </w:tc>
        <w:tc>
          <w:tcPr>
            <w:tcW w:w="398" w:type="pct"/>
          </w:tcPr>
          <w:p w14:paraId="705E8389" w14:textId="77777777" w:rsidR="00636255" w:rsidRPr="0084487E" w:rsidRDefault="00636255" w:rsidP="00DA14C8">
            <w:pPr>
              <w:pStyle w:val="TableText"/>
              <w:spacing w:before="0" w:after="120"/>
              <w:rPr>
                <w:szCs w:val="22"/>
              </w:rPr>
            </w:pPr>
            <w:r>
              <w:rPr>
                <w:rFonts w:hint="cs"/>
                <w:szCs w:val="22"/>
                <w:rtl/>
              </w:rPr>
              <w:t>-</w:t>
            </w:r>
          </w:p>
        </w:tc>
        <w:tc>
          <w:tcPr>
            <w:tcW w:w="1990" w:type="pct"/>
          </w:tcPr>
          <w:p w14:paraId="74E90917" w14:textId="77777777" w:rsidR="00636255" w:rsidRPr="0084487E" w:rsidRDefault="00636255" w:rsidP="00DA14C8">
            <w:pPr>
              <w:pStyle w:val="TableText"/>
              <w:spacing w:before="0" w:after="120"/>
              <w:rPr>
                <w:szCs w:val="22"/>
              </w:rPr>
            </w:pPr>
          </w:p>
        </w:tc>
      </w:tr>
    </w:tbl>
    <w:p w14:paraId="04840734" w14:textId="6F074593" w:rsidR="00597919" w:rsidRPr="00291D8C" w:rsidRDefault="00597919" w:rsidP="00493651">
      <w:pPr>
        <w:pStyle w:val="3f1"/>
        <w:pageBreakBefore/>
        <w:numPr>
          <w:ilvl w:val="0"/>
          <w:numId w:val="69"/>
        </w:numPr>
        <w:ind w:left="357" w:hanging="357"/>
        <w:rPr>
          <w:b/>
          <w:bCs/>
          <w:u w:val="single"/>
          <w:rtl/>
        </w:rPr>
      </w:pPr>
      <w:r w:rsidRPr="00291D8C">
        <w:rPr>
          <w:rFonts w:hint="cs"/>
          <w:b/>
          <w:bCs/>
          <w:u w:val="single"/>
          <w:rtl/>
        </w:rPr>
        <w:lastRenderedPageBreak/>
        <w:t xml:space="preserve">מכוני </w:t>
      </w:r>
      <w:r w:rsidRPr="00291D8C">
        <w:rPr>
          <w:rFonts w:hint="cs"/>
          <w:b/>
          <w:bCs/>
          <w:u w:val="single"/>
        </w:rPr>
        <w:t>IVF</w:t>
      </w:r>
      <w:r w:rsidR="008E772C">
        <w:rPr>
          <w:rFonts w:hint="cs"/>
          <w:b/>
          <w:bCs/>
          <w:u w:val="single"/>
          <w:rtl/>
        </w:rPr>
        <w:t xml:space="preserve"> ובנק הזרע</w:t>
      </w:r>
    </w:p>
    <w:tbl>
      <w:tblPr>
        <w:tblStyle w:val="TableGrid1"/>
        <w:bidiVisual/>
        <w:tblW w:w="5000" w:type="pct"/>
        <w:tblLook w:val="04A0" w:firstRow="1" w:lastRow="0" w:firstColumn="1" w:lastColumn="0" w:noHBand="0" w:noVBand="1"/>
      </w:tblPr>
      <w:tblGrid>
        <w:gridCol w:w="663"/>
        <w:gridCol w:w="2057"/>
        <w:gridCol w:w="4592"/>
        <w:gridCol w:w="1114"/>
        <w:gridCol w:w="5566"/>
      </w:tblGrid>
      <w:tr w:rsidR="00597919" w:rsidRPr="0084487E" w14:paraId="5A5B7FF6" w14:textId="77777777" w:rsidTr="00636255">
        <w:trPr>
          <w:trHeight w:val="440"/>
          <w:tblHeader/>
        </w:trPr>
        <w:tc>
          <w:tcPr>
            <w:tcW w:w="237" w:type="pct"/>
            <w:hideMark/>
          </w:tcPr>
          <w:p w14:paraId="58151162" w14:textId="77777777" w:rsidR="00597919" w:rsidRPr="0084487E" w:rsidRDefault="00597919" w:rsidP="0084487E">
            <w:pPr>
              <w:pStyle w:val="1d"/>
              <w:spacing w:beforeLines="0" w:before="0" w:afterLines="0" w:line="280" w:lineRule="atLeast"/>
              <w:ind w:firstLine="0"/>
              <w:rPr>
                <w:b w:val="0"/>
                <w:bCs/>
              </w:rPr>
            </w:pPr>
            <w:r w:rsidRPr="0084487E">
              <w:rPr>
                <w:b w:val="0"/>
                <w:bCs/>
                <w:rtl/>
              </w:rPr>
              <w:t>#</w:t>
            </w:r>
          </w:p>
        </w:tc>
        <w:tc>
          <w:tcPr>
            <w:tcW w:w="735" w:type="pct"/>
            <w:hideMark/>
          </w:tcPr>
          <w:p w14:paraId="3B48BEFC" w14:textId="77777777" w:rsidR="00597919" w:rsidRPr="0084487E" w:rsidRDefault="00597919" w:rsidP="0084487E">
            <w:pPr>
              <w:pStyle w:val="1d"/>
              <w:spacing w:beforeLines="0" w:before="0" w:afterLines="0" w:line="280" w:lineRule="atLeast"/>
              <w:ind w:firstLine="0"/>
              <w:rPr>
                <w:b w:val="0"/>
                <w:bCs/>
              </w:rPr>
            </w:pPr>
            <w:r w:rsidRPr="0084487E">
              <w:rPr>
                <w:rFonts w:hint="cs"/>
                <w:b w:val="0"/>
                <w:bCs/>
                <w:rtl/>
              </w:rPr>
              <w:t>דרישה</w:t>
            </w:r>
          </w:p>
        </w:tc>
        <w:tc>
          <w:tcPr>
            <w:tcW w:w="1641" w:type="pct"/>
          </w:tcPr>
          <w:p w14:paraId="70D38FFA" w14:textId="77777777" w:rsidR="00597919" w:rsidRPr="0084487E" w:rsidRDefault="00597919" w:rsidP="0084487E">
            <w:pPr>
              <w:pStyle w:val="1d"/>
              <w:spacing w:beforeLines="0" w:before="0" w:afterLines="0" w:line="280" w:lineRule="atLeast"/>
              <w:ind w:firstLine="0"/>
              <w:rPr>
                <w:b w:val="0"/>
                <w:bCs/>
                <w:rtl/>
              </w:rPr>
            </w:pPr>
            <w:r w:rsidRPr="0084487E">
              <w:rPr>
                <w:rFonts w:hint="cs"/>
                <w:b w:val="0"/>
                <w:bCs/>
                <w:rtl/>
              </w:rPr>
              <w:t>פירוט</w:t>
            </w:r>
          </w:p>
        </w:tc>
        <w:tc>
          <w:tcPr>
            <w:tcW w:w="398" w:type="pct"/>
          </w:tcPr>
          <w:p w14:paraId="7F476021" w14:textId="0B0E88C8" w:rsidR="00597919" w:rsidRPr="0084487E" w:rsidRDefault="00597919" w:rsidP="0084487E">
            <w:pPr>
              <w:pStyle w:val="1d"/>
              <w:spacing w:beforeLines="0" w:before="0" w:afterLines="0" w:line="280" w:lineRule="atLeast"/>
              <w:ind w:firstLine="0"/>
              <w:rPr>
                <w:b w:val="0"/>
                <w:bCs/>
                <w:rtl/>
              </w:rPr>
            </w:pPr>
            <w:r w:rsidRPr="0084487E">
              <w:rPr>
                <w:rFonts w:hint="cs"/>
                <w:b w:val="0"/>
                <w:bCs/>
                <w:rtl/>
              </w:rPr>
              <w:t>אופן</w:t>
            </w:r>
            <w:r w:rsidR="0084487E">
              <w:rPr>
                <w:rFonts w:hint="cs"/>
                <w:b w:val="0"/>
                <w:bCs/>
                <w:rtl/>
              </w:rPr>
              <w:t xml:space="preserve"> יישום                </w:t>
            </w:r>
          </w:p>
        </w:tc>
        <w:tc>
          <w:tcPr>
            <w:tcW w:w="1989" w:type="pct"/>
          </w:tcPr>
          <w:p w14:paraId="703FCAFF" w14:textId="77777777" w:rsidR="00597919" w:rsidRPr="0084487E" w:rsidRDefault="00597919" w:rsidP="0084487E">
            <w:pPr>
              <w:pStyle w:val="1d"/>
              <w:spacing w:beforeLines="0" w:before="0" w:afterLines="0" w:line="280" w:lineRule="atLeast"/>
              <w:ind w:firstLine="0"/>
              <w:rPr>
                <w:b w:val="0"/>
                <w:bCs/>
                <w:rtl/>
              </w:rPr>
            </w:pPr>
            <w:r w:rsidRPr="0084487E">
              <w:rPr>
                <w:rFonts w:hint="cs"/>
                <w:b w:val="0"/>
                <w:bCs/>
                <w:rtl/>
              </w:rPr>
              <w:t xml:space="preserve"> הסבר לאופן המימוש</w:t>
            </w:r>
          </w:p>
        </w:tc>
      </w:tr>
      <w:tr w:rsidR="00597919" w:rsidRPr="0084487E" w14:paraId="0E94B14E" w14:textId="77777777" w:rsidTr="00636255">
        <w:trPr>
          <w:trHeight w:val="355"/>
        </w:trPr>
        <w:tc>
          <w:tcPr>
            <w:tcW w:w="237" w:type="pct"/>
          </w:tcPr>
          <w:p w14:paraId="0348ECCB" w14:textId="77777777" w:rsidR="00597919" w:rsidRPr="0084487E" w:rsidRDefault="00597919" w:rsidP="00493651">
            <w:pPr>
              <w:pStyle w:val="3e"/>
              <w:numPr>
                <w:ilvl w:val="0"/>
                <w:numId w:val="48"/>
              </w:numPr>
              <w:spacing w:before="0" w:after="120" w:line="280" w:lineRule="atLeast"/>
              <w:ind w:left="0" w:firstLine="0"/>
              <w:rPr>
                <w:b/>
                <w:rtl/>
              </w:rPr>
            </w:pPr>
          </w:p>
        </w:tc>
        <w:tc>
          <w:tcPr>
            <w:tcW w:w="735" w:type="pct"/>
          </w:tcPr>
          <w:p w14:paraId="1FB0D4DB"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פתיחת תיק</w:t>
            </w:r>
          </w:p>
        </w:tc>
        <w:tc>
          <w:tcPr>
            <w:tcW w:w="1641" w:type="pct"/>
          </w:tcPr>
          <w:p w14:paraId="5DE2965F"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פתיחת תיק למטופל, כולל דיווח מידע רלוונטי לפעילות המרפאה (מותאם לתיק הרוחב).</w:t>
            </w:r>
          </w:p>
        </w:tc>
        <w:tc>
          <w:tcPr>
            <w:tcW w:w="398" w:type="pct"/>
          </w:tcPr>
          <w:p w14:paraId="58AFAFEC" w14:textId="77777777" w:rsidR="00597919" w:rsidRPr="0084487E" w:rsidRDefault="00597919" w:rsidP="0084487E">
            <w:pPr>
              <w:pStyle w:val="TableText"/>
              <w:spacing w:before="0" w:after="120"/>
              <w:ind w:firstLine="0"/>
              <w:rPr>
                <w:szCs w:val="22"/>
              </w:rPr>
            </w:pPr>
          </w:p>
        </w:tc>
        <w:tc>
          <w:tcPr>
            <w:tcW w:w="1989" w:type="pct"/>
          </w:tcPr>
          <w:p w14:paraId="66FCE2C6" w14:textId="77777777" w:rsidR="00597919" w:rsidRPr="0084487E" w:rsidRDefault="00597919" w:rsidP="0084487E">
            <w:pPr>
              <w:pStyle w:val="TableText"/>
              <w:spacing w:before="0" w:after="120"/>
              <w:ind w:firstLine="0"/>
              <w:rPr>
                <w:szCs w:val="22"/>
              </w:rPr>
            </w:pPr>
          </w:p>
        </w:tc>
      </w:tr>
      <w:tr w:rsidR="00597919" w:rsidRPr="0084487E" w14:paraId="5BC3A6D4" w14:textId="77777777" w:rsidTr="00636255">
        <w:trPr>
          <w:trHeight w:val="355"/>
        </w:trPr>
        <w:tc>
          <w:tcPr>
            <w:tcW w:w="237" w:type="pct"/>
          </w:tcPr>
          <w:p w14:paraId="7962BBF9" w14:textId="77777777" w:rsidR="00597919" w:rsidRPr="0084487E" w:rsidRDefault="00597919" w:rsidP="00493651">
            <w:pPr>
              <w:pStyle w:val="3e"/>
              <w:numPr>
                <w:ilvl w:val="0"/>
                <w:numId w:val="48"/>
              </w:numPr>
              <w:spacing w:before="0" w:after="120" w:line="280" w:lineRule="atLeast"/>
              <w:ind w:left="0" w:firstLine="0"/>
              <w:rPr>
                <w:b/>
                <w:rtl/>
              </w:rPr>
            </w:pPr>
          </w:p>
        </w:tc>
        <w:tc>
          <w:tcPr>
            <w:tcW w:w="735" w:type="pct"/>
          </w:tcPr>
          <w:p w14:paraId="5BD239F7"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תחילת טיפול</w:t>
            </w:r>
          </w:p>
        </w:tc>
        <w:tc>
          <w:tcPr>
            <w:tcW w:w="1641" w:type="pct"/>
          </w:tcPr>
          <w:p w14:paraId="2B0691F9"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דיווח על תחילת טיפול.</w:t>
            </w:r>
          </w:p>
        </w:tc>
        <w:tc>
          <w:tcPr>
            <w:tcW w:w="398" w:type="pct"/>
          </w:tcPr>
          <w:p w14:paraId="361ABDBF" w14:textId="77777777" w:rsidR="00597919" w:rsidRPr="0084487E" w:rsidRDefault="00597919" w:rsidP="0084487E">
            <w:pPr>
              <w:pStyle w:val="TableText"/>
              <w:spacing w:before="0" w:after="120"/>
              <w:ind w:firstLine="0"/>
              <w:rPr>
                <w:szCs w:val="22"/>
              </w:rPr>
            </w:pPr>
          </w:p>
        </w:tc>
        <w:tc>
          <w:tcPr>
            <w:tcW w:w="1989" w:type="pct"/>
          </w:tcPr>
          <w:p w14:paraId="3AEE1C62" w14:textId="77777777" w:rsidR="00597919" w:rsidRPr="0084487E" w:rsidRDefault="00597919" w:rsidP="0084487E">
            <w:pPr>
              <w:pStyle w:val="TableText"/>
              <w:spacing w:before="0" w:after="120"/>
              <w:ind w:firstLine="0"/>
              <w:rPr>
                <w:szCs w:val="22"/>
              </w:rPr>
            </w:pPr>
          </w:p>
        </w:tc>
      </w:tr>
      <w:tr w:rsidR="00597919" w:rsidRPr="0084487E" w14:paraId="29213C76" w14:textId="77777777" w:rsidTr="00636255">
        <w:trPr>
          <w:trHeight w:val="355"/>
        </w:trPr>
        <w:tc>
          <w:tcPr>
            <w:tcW w:w="237" w:type="pct"/>
          </w:tcPr>
          <w:p w14:paraId="7BE3FAF0" w14:textId="77777777" w:rsidR="00597919" w:rsidRPr="0084487E" w:rsidRDefault="00597919" w:rsidP="00493651">
            <w:pPr>
              <w:pStyle w:val="3e"/>
              <w:numPr>
                <w:ilvl w:val="0"/>
                <w:numId w:val="48"/>
              </w:numPr>
              <w:spacing w:before="0" w:after="120" w:line="280" w:lineRule="atLeast"/>
              <w:ind w:left="0" w:firstLine="0"/>
              <w:rPr>
                <w:b/>
                <w:rtl/>
              </w:rPr>
            </w:pPr>
          </w:p>
        </w:tc>
        <w:tc>
          <w:tcPr>
            <w:tcW w:w="735" w:type="pct"/>
          </w:tcPr>
          <w:p w14:paraId="741EC6EA"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קבלה</w:t>
            </w:r>
          </w:p>
        </w:tc>
        <w:tc>
          <w:tcPr>
            <w:tcW w:w="1641" w:type="pct"/>
          </w:tcPr>
          <w:p w14:paraId="5BC1F76B"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תיעוד תהליך הקבלה על ידי אחות, עו"ס, פסיכולוגית, דיאטנית, רופא.</w:t>
            </w:r>
          </w:p>
        </w:tc>
        <w:tc>
          <w:tcPr>
            <w:tcW w:w="398" w:type="pct"/>
          </w:tcPr>
          <w:p w14:paraId="3B3D99D1" w14:textId="77777777" w:rsidR="00597919" w:rsidRPr="0084487E" w:rsidRDefault="00597919" w:rsidP="0084487E">
            <w:pPr>
              <w:pStyle w:val="TableText"/>
              <w:spacing w:before="0" w:after="120"/>
              <w:ind w:firstLine="0"/>
              <w:rPr>
                <w:szCs w:val="22"/>
              </w:rPr>
            </w:pPr>
          </w:p>
        </w:tc>
        <w:tc>
          <w:tcPr>
            <w:tcW w:w="1989" w:type="pct"/>
          </w:tcPr>
          <w:p w14:paraId="4542A784" w14:textId="77777777" w:rsidR="00597919" w:rsidRPr="0084487E" w:rsidRDefault="00597919" w:rsidP="0084487E">
            <w:pPr>
              <w:pStyle w:val="TableText"/>
              <w:spacing w:before="0" w:after="120"/>
              <w:ind w:firstLine="0"/>
              <w:rPr>
                <w:szCs w:val="22"/>
              </w:rPr>
            </w:pPr>
          </w:p>
        </w:tc>
      </w:tr>
      <w:tr w:rsidR="00597919" w:rsidRPr="0084487E" w14:paraId="1B9026AE" w14:textId="77777777" w:rsidTr="00636255">
        <w:trPr>
          <w:trHeight w:val="355"/>
        </w:trPr>
        <w:tc>
          <w:tcPr>
            <w:tcW w:w="237" w:type="pct"/>
          </w:tcPr>
          <w:p w14:paraId="7B19359C" w14:textId="77777777" w:rsidR="00597919" w:rsidRPr="0084487E" w:rsidRDefault="00597919" w:rsidP="00493651">
            <w:pPr>
              <w:pStyle w:val="3e"/>
              <w:numPr>
                <w:ilvl w:val="0"/>
                <w:numId w:val="48"/>
              </w:numPr>
              <w:spacing w:before="0" w:after="120" w:line="280" w:lineRule="atLeast"/>
              <w:ind w:left="0" w:firstLine="0"/>
              <w:rPr>
                <w:b/>
                <w:rtl/>
              </w:rPr>
            </w:pPr>
          </w:p>
        </w:tc>
        <w:tc>
          <w:tcPr>
            <w:tcW w:w="735" w:type="pct"/>
          </w:tcPr>
          <w:p w14:paraId="112A8B19"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תוכנית טיפול</w:t>
            </w:r>
          </w:p>
        </w:tc>
        <w:tc>
          <w:tcPr>
            <w:tcW w:w="1641" w:type="pct"/>
          </w:tcPr>
          <w:p w14:paraId="28270770"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בניית תוכנית טיפול.</w:t>
            </w:r>
          </w:p>
        </w:tc>
        <w:tc>
          <w:tcPr>
            <w:tcW w:w="398" w:type="pct"/>
          </w:tcPr>
          <w:p w14:paraId="7C5526DB" w14:textId="77777777" w:rsidR="00597919" w:rsidRPr="0084487E" w:rsidRDefault="00597919" w:rsidP="0084487E">
            <w:pPr>
              <w:pStyle w:val="TableText"/>
              <w:spacing w:before="0" w:after="120"/>
              <w:ind w:firstLine="0"/>
              <w:rPr>
                <w:szCs w:val="22"/>
              </w:rPr>
            </w:pPr>
          </w:p>
        </w:tc>
        <w:tc>
          <w:tcPr>
            <w:tcW w:w="1989" w:type="pct"/>
          </w:tcPr>
          <w:p w14:paraId="69C09139" w14:textId="77777777" w:rsidR="00597919" w:rsidRPr="0084487E" w:rsidRDefault="00597919" w:rsidP="0084487E">
            <w:pPr>
              <w:pStyle w:val="TableText"/>
              <w:spacing w:before="0" w:after="120"/>
              <w:ind w:firstLine="0"/>
              <w:rPr>
                <w:szCs w:val="22"/>
              </w:rPr>
            </w:pPr>
          </w:p>
        </w:tc>
      </w:tr>
      <w:tr w:rsidR="00597919" w:rsidRPr="0084487E" w14:paraId="2DBE2A7A" w14:textId="77777777" w:rsidTr="00636255">
        <w:trPr>
          <w:trHeight w:val="355"/>
        </w:trPr>
        <w:tc>
          <w:tcPr>
            <w:tcW w:w="237" w:type="pct"/>
          </w:tcPr>
          <w:p w14:paraId="04289511" w14:textId="77777777" w:rsidR="00597919" w:rsidRPr="0084487E" w:rsidRDefault="00597919" w:rsidP="00493651">
            <w:pPr>
              <w:pStyle w:val="3e"/>
              <w:numPr>
                <w:ilvl w:val="0"/>
                <w:numId w:val="48"/>
              </w:numPr>
              <w:spacing w:before="0" w:after="120" w:line="280" w:lineRule="atLeast"/>
              <w:ind w:left="0" w:firstLine="0"/>
              <w:rPr>
                <w:b/>
                <w:rtl/>
              </w:rPr>
            </w:pPr>
          </w:p>
        </w:tc>
        <w:tc>
          <w:tcPr>
            <w:tcW w:w="735" w:type="pct"/>
          </w:tcPr>
          <w:p w14:paraId="23EB54F7"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קשר בין בני זוג</w:t>
            </w:r>
          </w:p>
        </w:tc>
        <w:tc>
          <w:tcPr>
            <w:tcW w:w="1641" w:type="pct"/>
          </w:tcPr>
          <w:p w14:paraId="16274C84"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ניהול נתוני מטופלים, קישור בין בני הזוג</w:t>
            </w:r>
          </w:p>
        </w:tc>
        <w:tc>
          <w:tcPr>
            <w:tcW w:w="398" w:type="pct"/>
          </w:tcPr>
          <w:p w14:paraId="7CAF340C" w14:textId="77777777" w:rsidR="00597919" w:rsidRPr="0084487E" w:rsidRDefault="00597919" w:rsidP="0084487E">
            <w:pPr>
              <w:pStyle w:val="TableText"/>
              <w:spacing w:before="0" w:after="120"/>
              <w:ind w:firstLine="0"/>
              <w:rPr>
                <w:szCs w:val="22"/>
              </w:rPr>
            </w:pPr>
          </w:p>
        </w:tc>
        <w:tc>
          <w:tcPr>
            <w:tcW w:w="1989" w:type="pct"/>
          </w:tcPr>
          <w:p w14:paraId="686CB73A" w14:textId="77777777" w:rsidR="00597919" w:rsidRPr="0084487E" w:rsidRDefault="00597919" w:rsidP="0084487E">
            <w:pPr>
              <w:pStyle w:val="TableText"/>
              <w:spacing w:before="0" w:after="120"/>
              <w:ind w:firstLine="0"/>
              <w:rPr>
                <w:szCs w:val="22"/>
              </w:rPr>
            </w:pPr>
          </w:p>
        </w:tc>
      </w:tr>
      <w:tr w:rsidR="00597919" w:rsidRPr="0084487E" w14:paraId="69168793" w14:textId="77777777" w:rsidTr="00636255">
        <w:trPr>
          <w:trHeight w:val="355"/>
        </w:trPr>
        <w:tc>
          <w:tcPr>
            <w:tcW w:w="237" w:type="pct"/>
          </w:tcPr>
          <w:p w14:paraId="73704E34" w14:textId="77777777" w:rsidR="00597919" w:rsidRPr="0084487E" w:rsidRDefault="00597919" w:rsidP="00493651">
            <w:pPr>
              <w:pStyle w:val="3e"/>
              <w:numPr>
                <w:ilvl w:val="0"/>
                <w:numId w:val="48"/>
              </w:numPr>
              <w:spacing w:before="0" w:after="120" w:line="280" w:lineRule="atLeast"/>
              <w:ind w:left="0" w:firstLine="0"/>
              <w:rPr>
                <w:b/>
                <w:rtl/>
              </w:rPr>
            </w:pPr>
          </w:p>
        </w:tc>
        <w:tc>
          <w:tcPr>
            <w:tcW w:w="735" w:type="pct"/>
          </w:tcPr>
          <w:p w14:paraId="36751076"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ניהול המעבדה האמביולוגית</w:t>
            </w:r>
          </w:p>
        </w:tc>
        <w:tc>
          <w:tcPr>
            <w:tcW w:w="1641" w:type="pct"/>
          </w:tcPr>
          <w:p w14:paraId="4405442D"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 xml:space="preserve">ניהול המעבדה כולל: ביציות , זרע , עוברים , </w:t>
            </w:r>
            <w:r w:rsidRPr="0084487E">
              <w:rPr>
                <w:sz w:val="22"/>
                <w:szCs w:val="22"/>
              </w:rPr>
              <w:t>PGD</w:t>
            </w:r>
            <w:r w:rsidRPr="0084487E">
              <w:rPr>
                <w:rFonts w:hint="cs"/>
                <w:sz w:val="22"/>
                <w:szCs w:val="22"/>
                <w:rtl/>
              </w:rPr>
              <w:t xml:space="preserve">, </w:t>
            </w:r>
            <w:r w:rsidRPr="0084487E">
              <w:rPr>
                <w:sz w:val="22"/>
                <w:szCs w:val="22"/>
              </w:rPr>
              <w:t>ICSI</w:t>
            </w:r>
            <w:r w:rsidRPr="0084487E">
              <w:rPr>
                <w:rFonts w:hint="cs"/>
                <w:sz w:val="22"/>
                <w:szCs w:val="22"/>
                <w:rtl/>
              </w:rPr>
              <w:t>, אמבריוסקופ</w:t>
            </w:r>
          </w:p>
        </w:tc>
        <w:tc>
          <w:tcPr>
            <w:tcW w:w="398" w:type="pct"/>
          </w:tcPr>
          <w:p w14:paraId="19154CDD" w14:textId="77777777" w:rsidR="00597919" w:rsidRPr="0084487E" w:rsidRDefault="00597919" w:rsidP="0084487E">
            <w:pPr>
              <w:pStyle w:val="TableText"/>
              <w:spacing w:before="0" w:after="120"/>
              <w:ind w:firstLine="0"/>
              <w:rPr>
                <w:szCs w:val="22"/>
              </w:rPr>
            </w:pPr>
          </w:p>
        </w:tc>
        <w:tc>
          <w:tcPr>
            <w:tcW w:w="1989" w:type="pct"/>
          </w:tcPr>
          <w:p w14:paraId="61327DF2" w14:textId="77777777" w:rsidR="00597919" w:rsidRPr="0084487E" w:rsidRDefault="00597919" w:rsidP="0084487E">
            <w:pPr>
              <w:pStyle w:val="TableText"/>
              <w:spacing w:before="0" w:after="120"/>
              <w:ind w:firstLine="0"/>
              <w:rPr>
                <w:szCs w:val="22"/>
              </w:rPr>
            </w:pPr>
          </w:p>
        </w:tc>
      </w:tr>
      <w:tr w:rsidR="00597919" w:rsidRPr="0084487E" w14:paraId="54AC42CB" w14:textId="77777777" w:rsidTr="00636255">
        <w:trPr>
          <w:trHeight w:val="355"/>
        </w:trPr>
        <w:tc>
          <w:tcPr>
            <w:tcW w:w="237" w:type="pct"/>
          </w:tcPr>
          <w:p w14:paraId="205C0A5D" w14:textId="77777777" w:rsidR="00597919" w:rsidRPr="0084487E" w:rsidRDefault="00597919" w:rsidP="00493651">
            <w:pPr>
              <w:pStyle w:val="3e"/>
              <w:numPr>
                <w:ilvl w:val="0"/>
                <w:numId w:val="48"/>
              </w:numPr>
              <w:spacing w:before="0" w:after="120" w:line="280" w:lineRule="atLeast"/>
              <w:ind w:left="0" w:firstLine="0"/>
              <w:rPr>
                <w:b/>
                <w:rtl/>
              </w:rPr>
            </w:pPr>
          </w:p>
        </w:tc>
        <w:tc>
          <w:tcPr>
            <w:tcW w:w="735" w:type="pct"/>
          </w:tcPr>
          <w:p w14:paraId="06066436"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 xml:space="preserve">ניהול רשימות לביצוע </w:t>
            </w:r>
          </w:p>
        </w:tc>
        <w:tc>
          <w:tcPr>
            <w:tcW w:w="1641" w:type="pct"/>
          </w:tcPr>
          <w:p w14:paraId="3E3F179A"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ניהול רשימות תיוג לביצוע בכל מטופלת</w:t>
            </w:r>
          </w:p>
        </w:tc>
        <w:tc>
          <w:tcPr>
            <w:tcW w:w="398" w:type="pct"/>
          </w:tcPr>
          <w:p w14:paraId="15793A53" w14:textId="77777777" w:rsidR="00597919" w:rsidRPr="0084487E" w:rsidRDefault="00597919" w:rsidP="0084487E">
            <w:pPr>
              <w:pStyle w:val="TableText"/>
              <w:spacing w:before="0" w:after="120"/>
              <w:ind w:firstLine="0"/>
              <w:rPr>
                <w:szCs w:val="22"/>
              </w:rPr>
            </w:pPr>
          </w:p>
        </w:tc>
        <w:tc>
          <w:tcPr>
            <w:tcW w:w="1989" w:type="pct"/>
          </w:tcPr>
          <w:p w14:paraId="66BF51A6" w14:textId="77777777" w:rsidR="00597919" w:rsidRPr="0084487E" w:rsidRDefault="00597919" w:rsidP="0084487E">
            <w:pPr>
              <w:pStyle w:val="TableText"/>
              <w:spacing w:before="0" w:after="120"/>
              <w:ind w:firstLine="0"/>
              <w:rPr>
                <w:szCs w:val="22"/>
              </w:rPr>
            </w:pPr>
          </w:p>
        </w:tc>
      </w:tr>
      <w:tr w:rsidR="00597919" w:rsidRPr="0084487E" w14:paraId="122B8443" w14:textId="77777777" w:rsidTr="00636255">
        <w:trPr>
          <w:trHeight w:val="355"/>
        </w:trPr>
        <w:tc>
          <w:tcPr>
            <w:tcW w:w="237" w:type="pct"/>
          </w:tcPr>
          <w:p w14:paraId="6F8B3864" w14:textId="77777777" w:rsidR="00597919" w:rsidRPr="0084487E" w:rsidRDefault="00597919" w:rsidP="00493651">
            <w:pPr>
              <w:pStyle w:val="3e"/>
              <w:numPr>
                <w:ilvl w:val="0"/>
                <w:numId w:val="48"/>
              </w:numPr>
              <w:spacing w:before="0" w:after="120" w:line="280" w:lineRule="atLeast"/>
              <w:ind w:left="0" w:firstLine="0"/>
              <w:rPr>
                <w:b/>
                <w:rtl/>
              </w:rPr>
            </w:pPr>
          </w:p>
        </w:tc>
        <w:tc>
          <w:tcPr>
            <w:tcW w:w="735" w:type="pct"/>
          </w:tcPr>
          <w:p w14:paraId="4AFF3B94"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ניהול התראות לרגישויות</w:t>
            </w:r>
          </w:p>
        </w:tc>
        <w:tc>
          <w:tcPr>
            <w:tcW w:w="1641" w:type="pct"/>
          </w:tcPr>
          <w:p w14:paraId="3C9D824B"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ניהול התראות לרגישויות לתרופות או נשאות של מחלות.</w:t>
            </w:r>
          </w:p>
        </w:tc>
        <w:tc>
          <w:tcPr>
            <w:tcW w:w="398" w:type="pct"/>
          </w:tcPr>
          <w:p w14:paraId="019C55CF" w14:textId="77777777" w:rsidR="00597919" w:rsidRPr="0084487E" w:rsidRDefault="00597919" w:rsidP="0084487E">
            <w:pPr>
              <w:pStyle w:val="TableText"/>
              <w:spacing w:before="0" w:after="120"/>
              <w:ind w:firstLine="0"/>
              <w:rPr>
                <w:szCs w:val="22"/>
              </w:rPr>
            </w:pPr>
          </w:p>
        </w:tc>
        <w:tc>
          <w:tcPr>
            <w:tcW w:w="1989" w:type="pct"/>
          </w:tcPr>
          <w:p w14:paraId="6594A284" w14:textId="77777777" w:rsidR="00597919" w:rsidRPr="0084487E" w:rsidRDefault="00597919" w:rsidP="0084487E">
            <w:pPr>
              <w:pStyle w:val="TableText"/>
              <w:spacing w:before="0" w:after="120"/>
              <w:ind w:firstLine="0"/>
              <w:rPr>
                <w:szCs w:val="22"/>
              </w:rPr>
            </w:pPr>
          </w:p>
        </w:tc>
      </w:tr>
      <w:tr w:rsidR="00597919" w:rsidRPr="0084487E" w14:paraId="7464DD35" w14:textId="77777777" w:rsidTr="00636255">
        <w:trPr>
          <w:trHeight w:val="355"/>
        </w:trPr>
        <w:tc>
          <w:tcPr>
            <w:tcW w:w="237" w:type="pct"/>
          </w:tcPr>
          <w:p w14:paraId="2A7DC945" w14:textId="77777777" w:rsidR="00597919" w:rsidRPr="0084487E" w:rsidRDefault="00597919" w:rsidP="00493651">
            <w:pPr>
              <w:pStyle w:val="3e"/>
              <w:numPr>
                <w:ilvl w:val="0"/>
                <w:numId w:val="48"/>
              </w:numPr>
              <w:spacing w:before="0" w:after="120" w:line="280" w:lineRule="atLeast"/>
              <w:ind w:left="0" w:firstLine="0"/>
              <w:rPr>
                <w:b/>
                <w:rtl/>
              </w:rPr>
            </w:pPr>
          </w:p>
        </w:tc>
        <w:tc>
          <w:tcPr>
            <w:tcW w:w="735" w:type="pct"/>
          </w:tcPr>
          <w:p w14:paraId="369F281F"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אישור פעולה</w:t>
            </w:r>
          </w:p>
        </w:tc>
        <w:tc>
          <w:tcPr>
            <w:tcW w:w="1641" w:type="pct"/>
          </w:tcPr>
          <w:p w14:paraId="12D2EEC1"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בדיקה שכל המידע הנדרש קיים.</w:t>
            </w:r>
          </w:p>
        </w:tc>
        <w:tc>
          <w:tcPr>
            <w:tcW w:w="398" w:type="pct"/>
          </w:tcPr>
          <w:p w14:paraId="411E0C26" w14:textId="77777777" w:rsidR="00597919" w:rsidRPr="0084487E" w:rsidRDefault="00597919" w:rsidP="0084487E">
            <w:pPr>
              <w:pStyle w:val="TableText"/>
              <w:spacing w:before="0" w:after="120"/>
              <w:ind w:firstLine="0"/>
              <w:rPr>
                <w:szCs w:val="22"/>
              </w:rPr>
            </w:pPr>
          </w:p>
        </w:tc>
        <w:tc>
          <w:tcPr>
            <w:tcW w:w="1989" w:type="pct"/>
          </w:tcPr>
          <w:p w14:paraId="38C4E3D3" w14:textId="77777777" w:rsidR="00597919" w:rsidRPr="0084487E" w:rsidRDefault="00597919" w:rsidP="0084487E">
            <w:pPr>
              <w:pStyle w:val="TableText"/>
              <w:spacing w:before="0" w:after="120"/>
              <w:ind w:firstLine="0"/>
              <w:rPr>
                <w:szCs w:val="22"/>
              </w:rPr>
            </w:pPr>
          </w:p>
        </w:tc>
      </w:tr>
      <w:tr w:rsidR="00597919" w:rsidRPr="0084487E" w14:paraId="1E35549A" w14:textId="77777777" w:rsidTr="00636255">
        <w:trPr>
          <w:trHeight w:val="355"/>
        </w:trPr>
        <w:tc>
          <w:tcPr>
            <w:tcW w:w="237" w:type="pct"/>
          </w:tcPr>
          <w:p w14:paraId="5C872600" w14:textId="77777777" w:rsidR="00597919" w:rsidRPr="0084487E" w:rsidRDefault="00597919" w:rsidP="00493651">
            <w:pPr>
              <w:pStyle w:val="3e"/>
              <w:numPr>
                <w:ilvl w:val="0"/>
                <w:numId w:val="48"/>
              </w:numPr>
              <w:spacing w:before="0" w:after="120" w:line="280" w:lineRule="atLeast"/>
              <w:ind w:left="0" w:firstLine="0"/>
              <w:rPr>
                <w:b/>
                <w:rtl/>
              </w:rPr>
            </w:pPr>
          </w:p>
        </w:tc>
        <w:tc>
          <w:tcPr>
            <w:tcW w:w="735" w:type="pct"/>
          </w:tcPr>
          <w:p w14:paraId="47C9AFA2"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ניהול מרשמים</w:t>
            </w:r>
          </w:p>
        </w:tc>
        <w:tc>
          <w:tcPr>
            <w:tcW w:w="1641" w:type="pct"/>
          </w:tcPr>
          <w:p w14:paraId="1F63A754"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ר' תיק רוחב</w:t>
            </w:r>
          </w:p>
        </w:tc>
        <w:tc>
          <w:tcPr>
            <w:tcW w:w="398" w:type="pct"/>
          </w:tcPr>
          <w:p w14:paraId="4D171450" w14:textId="77777777" w:rsidR="00597919" w:rsidRPr="0084487E" w:rsidRDefault="00597919" w:rsidP="0084487E">
            <w:pPr>
              <w:pStyle w:val="TableText"/>
              <w:spacing w:before="0" w:after="120"/>
              <w:ind w:firstLine="0"/>
              <w:rPr>
                <w:szCs w:val="22"/>
              </w:rPr>
            </w:pPr>
          </w:p>
        </w:tc>
        <w:tc>
          <w:tcPr>
            <w:tcW w:w="1989" w:type="pct"/>
          </w:tcPr>
          <w:p w14:paraId="09730FE4" w14:textId="77777777" w:rsidR="00597919" w:rsidRPr="0084487E" w:rsidRDefault="00597919" w:rsidP="0084487E">
            <w:pPr>
              <w:pStyle w:val="TableText"/>
              <w:spacing w:before="0" w:after="120"/>
              <w:ind w:firstLine="0"/>
              <w:rPr>
                <w:szCs w:val="22"/>
              </w:rPr>
            </w:pPr>
          </w:p>
        </w:tc>
      </w:tr>
      <w:tr w:rsidR="00597919" w:rsidRPr="0084487E" w14:paraId="017AAFDE" w14:textId="77777777" w:rsidTr="00636255">
        <w:trPr>
          <w:trHeight w:val="355"/>
        </w:trPr>
        <w:tc>
          <w:tcPr>
            <w:tcW w:w="237" w:type="pct"/>
          </w:tcPr>
          <w:p w14:paraId="7EFB6950" w14:textId="77777777" w:rsidR="00597919" w:rsidRPr="0084487E" w:rsidRDefault="00597919" w:rsidP="00493651">
            <w:pPr>
              <w:pStyle w:val="3e"/>
              <w:numPr>
                <w:ilvl w:val="0"/>
                <w:numId w:val="48"/>
              </w:numPr>
              <w:spacing w:before="0" w:after="120" w:line="280" w:lineRule="atLeast"/>
              <w:ind w:left="0" w:firstLine="0"/>
              <w:rPr>
                <w:b/>
                <w:rtl/>
              </w:rPr>
            </w:pPr>
          </w:p>
        </w:tc>
        <w:tc>
          <w:tcPr>
            <w:tcW w:w="735" w:type="pct"/>
          </w:tcPr>
          <w:p w14:paraId="0E042C4F"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ניהול מסמכים</w:t>
            </w:r>
          </w:p>
        </w:tc>
        <w:tc>
          <w:tcPr>
            <w:tcW w:w="1641" w:type="pct"/>
          </w:tcPr>
          <w:p w14:paraId="51248B1F"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ר' תיק רוחב</w:t>
            </w:r>
          </w:p>
        </w:tc>
        <w:tc>
          <w:tcPr>
            <w:tcW w:w="398" w:type="pct"/>
          </w:tcPr>
          <w:p w14:paraId="01F9F57D" w14:textId="77777777" w:rsidR="00597919" w:rsidRPr="0084487E" w:rsidRDefault="00597919" w:rsidP="0084487E">
            <w:pPr>
              <w:pStyle w:val="TableText"/>
              <w:spacing w:before="0" w:after="120"/>
              <w:ind w:firstLine="0"/>
              <w:rPr>
                <w:szCs w:val="22"/>
              </w:rPr>
            </w:pPr>
          </w:p>
        </w:tc>
        <w:tc>
          <w:tcPr>
            <w:tcW w:w="1989" w:type="pct"/>
          </w:tcPr>
          <w:p w14:paraId="6D4B6BFD" w14:textId="77777777" w:rsidR="00597919" w:rsidRPr="0084487E" w:rsidRDefault="00597919" w:rsidP="0084487E">
            <w:pPr>
              <w:pStyle w:val="TableText"/>
              <w:spacing w:before="0" w:after="120"/>
              <w:ind w:firstLine="0"/>
              <w:rPr>
                <w:szCs w:val="22"/>
              </w:rPr>
            </w:pPr>
          </w:p>
        </w:tc>
      </w:tr>
      <w:tr w:rsidR="00597919" w:rsidRPr="0084487E" w14:paraId="684DE4FC" w14:textId="77777777" w:rsidTr="00636255">
        <w:trPr>
          <w:trHeight w:val="355"/>
        </w:trPr>
        <w:tc>
          <w:tcPr>
            <w:tcW w:w="237" w:type="pct"/>
          </w:tcPr>
          <w:p w14:paraId="5AB991DE" w14:textId="77777777" w:rsidR="00597919" w:rsidRPr="0084487E" w:rsidRDefault="00597919" w:rsidP="00493651">
            <w:pPr>
              <w:pStyle w:val="3e"/>
              <w:numPr>
                <w:ilvl w:val="0"/>
                <w:numId w:val="48"/>
              </w:numPr>
              <w:spacing w:before="0" w:after="120" w:line="280" w:lineRule="atLeast"/>
              <w:ind w:left="0" w:firstLine="0"/>
              <w:rPr>
                <w:b/>
                <w:rtl/>
              </w:rPr>
            </w:pPr>
          </w:p>
        </w:tc>
        <w:tc>
          <w:tcPr>
            <w:tcW w:w="735" w:type="pct"/>
          </w:tcPr>
          <w:p w14:paraId="1C1DD0A9"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מעקב ביקורים</w:t>
            </w:r>
          </w:p>
        </w:tc>
        <w:tc>
          <w:tcPr>
            <w:tcW w:w="1641" w:type="pct"/>
          </w:tcPr>
          <w:p w14:paraId="3EDAAE9F"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מעקב ביקורים, כולל:</w:t>
            </w:r>
          </w:p>
          <w:p w14:paraId="6669F1AF" w14:textId="77777777" w:rsidR="00597919" w:rsidRPr="0084487E" w:rsidRDefault="00597919" w:rsidP="00493651">
            <w:pPr>
              <w:pStyle w:val="2b"/>
              <w:numPr>
                <w:ilvl w:val="0"/>
                <w:numId w:val="49"/>
              </w:numPr>
              <w:spacing w:beforeLines="0" w:before="0" w:afterLines="0" w:line="280" w:lineRule="atLeast"/>
              <w:ind w:left="382" w:hanging="382"/>
              <w:rPr>
                <w:sz w:val="22"/>
                <w:szCs w:val="22"/>
                <w:rtl/>
              </w:rPr>
            </w:pPr>
            <w:r w:rsidRPr="0084487E">
              <w:rPr>
                <w:rFonts w:hint="cs"/>
                <w:sz w:val="22"/>
                <w:szCs w:val="22"/>
                <w:rtl/>
              </w:rPr>
              <w:t>בדיקות שונות</w:t>
            </w:r>
          </w:p>
          <w:p w14:paraId="0969C44F" w14:textId="77777777" w:rsidR="00597919" w:rsidRPr="0084487E" w:rsidRDefault="00597919" w:rsidP="00493651">
            <w:pPr>
              <w:pStyle w:val="2b"/>
              <w:numPr>
                <w:ilvl w:val="0"/>
                <w:numId w:val="49"/>
              </w:numPr>
              <w:spacing w:beforeLines="0" w:before="0" w:afterLines="0" w:line="280" w:lineRule="atLeast"/>
              <w:ind w:left="382" w:hanging="382"/>
              <w:rPr>
                <w:sz w:val="22"/>
                <w:szCs w:val="22"/>
                <w:rtl/>
              </w:rPr>
            </w:pPr>
            <w:r w:rsidRPr="0084487E">
              <w:rPr>
                <w:rFonts w:hint="cs"/>
                <w:sz w:val="22"/>
                <w:szCs w:val="22"/>
                <w:rtl/>
              </w:rPr>
              <w:t>פעולות המתבצעות בחדר ניתוח כמו פעולת שאיפה ופעולת החזרה</w:t>
            </w:r>
          </w:p>
          <w:p w14:paraId="399CB63C" w14:textId="2E656479" w:rsidR="00597919" w:rsidRPr="0084487E" w:rsidRDefault="00597919" w:rsidP="00B72162">
            <w:pPr>
              <w:pStyle w:val="2b"/>
              <w:numPr>
                <w:ilvl w:val="0"/>
                <w:numId w:val="49"/>
              </w:numPr>
              <w:spacing w:beforeLines="0" w:before="0" w:afterLines="0" w:line="280" w:lineRule="atLeast"/>
              <w:ind w:left="382" w:hanging="382"/>
              <w:rPr>
                <w:sz w:val="22"/>
                <w:szCs w:val="22"/>
                <w:rtl/>
              </w:rPr>
            </w:pPr>
            <w:r w:rsidRPr="0084487E">
              <w:rPr>
                <w:rFonts w:hint="cs"/>
                <w:sz w:val="22"/>
                <w:szCs w:val="22"/>
                <w:rtl/>
              </w:rPr>
              <w:t>בדיקות אולטרה-סאונד</w:t>
            </w:r>
          </w:p>
        </w:tc>
        <w:tc>
          <w:tcPr>
            <w:tcW w:w="398" w:type="pct"/>
          </w:tcPr>
          <w:p w14:paraId="4C07E3BA" w14:textId="77777777" w:rsidR="00597919" w:rsidRPr="0084487E" w:rsidRDefault="00597919" w:rsidP="0084487E">
            <w:pPr>
              <w:pStyle w:val="TableText"/>
              <w:spacing w:before="0" w:after="120"/>
              <w:ind w:firstLine="0"/>
              <w:rPr>
                <w:szCs w:val="22"/>
              </w:rPr>
            </w:pPr>
          </w:p>
        </w:tc>
        <w:tc>
          <w:tcPr>
            <w:tcW w:w="1989" w:type="pct"/>
          </w:tcPr>
          <w:p w14:paraId="65B83ECB" w14:textId="77777777" w:rsidR="00597919" w:rsidRPr="0084487E" w:rsidRDefault="00597919" w:rsidP="0084487E">
            <w:pPr>
              <w:pStyle w:val="TableText"/>
              <w:spacing w:before="0" w:after="120"/>
              <w:ind w:firstLine="0"/>
              <w:rPr>
                <w:szCs w:val="22"/>
              </w:rPr>
            </w:pPr>
          </w:p>
        </w:tc>
      </w:tr>
      <w:tr w:rsidR="00597919" w:rsidRPr="0084487E" w14:paraId="5A3E3E41" w14:textId="77777777" w:rsidTr="00636255">
        <w:trPr>
          <w:trHeight w:val="355"/>
        </w:trPr>
        <w:tc>
          <w:tcPr>
            <w:tcW w:w="237" w:type="pct"/>
          </w:tcPr>
          <w:p w14:paraId="0F567F53" w14:textId="77777777" w:rsidR="00597919" w:rsidRPr="0084487E" w:rsidRDefault="00597919" w:rsidP="00493651">
            <w:pPr>
              <w:pStyle w:val="3e"/>
              <w:numPr>
                <w:ilvl w:val="0"/>
                <w:numId w:val="48"/>
              </w:numPr>
              <w:spacing w:before="0" w:after="120" w:line="280" w:lineRule="atLeast"/>
              <w:ind w:left="0" w:firstLine="0"/>
              <w:rPr>
                <w:b/>
                <w:rtl/>
              </w:rPr>
            </w:pPr>
          </w:p>
        </w:tc>
        <w:tc>
          <w:tcPr>
            <w:tcW w:w="735" w:type="pct"/>
          </w:tcPr>
          <w:p w14:paraId="045F5C96"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צפייה בנתוני מחזורים קודמים</w:t>
            </w:r>
          </w:p>
        </w:tc>
        <w:tc>
          <w:tcPr>
            <w:tcW w:w="1641" w:type="pct"/>
          </w:tcPr>
          <w:p w14:paraId="596F9A44"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צפייה בנתוני מחזורי טיפול קודמים של המטופלת.</w:t>
            </w:r>
          </w:p>
        </w:tc>
        <w:tc>
          <w:tcPr>
            <w:tcW w:w="398" w:type="pct"/>
          </w:tcPr>
          <w:p w14:paraId="297E1040" w14:textId="77777777" w:rsidR="00597919" w:rsidRPr="0084487E" w:rsidRDefault="00597919" w:rsidP="0084487E">
            <w:pPr>
              <w:pStyle w:val="TableText"/>
              <w:spacing w:before="0" w:after="120"/>
              <w:ind w:firstLine="0"/>
              <w:rPr>
                <w:szCs w:val="22"/>
              </w:rPr>
            </w:pPr>
          </w:p>
        </w:tc>
        <w:tc>
          <w:tcPr>
            <w:tcW w:w="1989" w:type="pct"/>
          </w:tcPr>
          <w:p w14:paraId="64423027" w14:textId="77777777" w:rsidR="00597919" w:rsidRPr="0084487E" w:rsidRDefault="00597919" w:rsidP="0084487E">
            <w:pPr>
              <w:pStyle w:val="TableText"/>
              <w:spacing w:before="0" w:after="120"/>
              <w:ind w:firstLine="0"/>
              <w:rPr>
                <w:szCs w:val="22"/>
              </w:rPr>
            </w:pPr>
          </w:p>
        </w:tc>
      </w:tr>
      <w:tr w:rsidR="00597919" w:rsidRPr="0084487E" w14:paraId="7C1EF4AB" w14:textId="77777777" w:rsidTr="00636255">
        <w:trPr>
          <w:trHeight w:val="355"/>
        </w:trPr>
        <w:tc>
          <w:tcPr>
            <w:tcW w:w="237" w:type="pct"/>
          </w:tcPr>
          <w:p w14:paraId="20E727A5" w14:textId="77777777" w:rsidR="00597919" w:rsidRPr="0084487E" w:rsidRDefault="00597919" w:rsidP="00493651">
            <w:pPr>
              <w:pStyle w:val="3e"/>
              <w:numPr>
                <w:ilvl w:val="0"/>
                <w:numId w:val="48"/>
              </w:numPr>
              <w:spacing w:before="0" w:after="120" w:line="280" w:lineRule="atLeast"/>
              <w:ind w:left="0" w:firstLine="0"/>
              <w:rPr>
                <w:b/>
                <w:rtl/>
              </w:rPr>
            </w:pPr>
          </w:p>
        </w:tc>
        <w:tc>
          <w:tcPr>
            <w:tcW w:w="735" w:type="pct"/>
          </w:tcPr>
          <w:p w14:paraId="5EE8AB39" w14:textId="77777777" w:rsidR="00597919" w:rsidRPr="0084487E" w:rsidRDefault="00597919" w:rsidP="0084487E">
            <w:pPr>
              <w:pStyle w:val="TableText"/>
              <w:spacing w:before="0" w:after="120"/>
              <w:ind w:firstLine="0"/>
              <w:rPr>
                <w:b/>
                <w:bCs/>
                <w:color w:val="000000"/>
                <w:szCs w:val="22"/>
                <w:rtl/>
              </w:rPr>
            </w:pPr>
            <w:r w:rsidRPr="0084487E">
              <w:rPr>
                <w:rFonts w:hint="cs"/>
                <w:b/>
                <w:bCs/>
                <w:color w:val="000000"/>
                <w:szCs w:val="22"/>
                <w:rtl/>
              </w:rPr>
              <w:t>הפקת דוחות מובנים</w:t>
            </w:r>
          </w:p>
        </w:tc>
        <w:tc>
          <w:tcPr>
            <w:tcW w:w="1641" w:type="pct"/>
          </w:tcPr>
          <w:p w14:paraId="1EFD9216" w14:textId="77777777" w:rsidR="00597919" w:rsidRPr="0084487E" w:rsidRDefault="00597919" w:rsidP="0084487E">
            <w:pPr>
              <w:pStyle w:val="2b"/>
              <w:spacing w:beforeLines="0" w:before="0" w:afterLines="0" w:line="280" w:lineRule="atLeast"/>
              <w:ind w:firstLine="0"/>
              <w:rPr>
                <w:sz w:val="22"/>
                <w:szCs w:val="22"/>
                <w:rtl/>
              </w:rPr>
            </w:pPr>
            <w:r w:rsidRPr="0084487E">
              <w:rPr>
                <w:rFonts w:hint="cs"/>
                <w:sz w:val="22"/>
                <w:szCs w:val="22"/>
                <w:rtl/>
              </w:rPr>
              <w:t>יש לפרט את הדוחות המובנים, כולל אפשרות לבניית דוחות נוספים.</w:t>
            </w:r>
          </w:p>
        </w:tc>
        <w:tc>
          <w:tcPr>
            <w:tcW w:w="398" w:type="pct"/>
          </w:tcPr>
          <w:p w14:paraId="00DA0A72" w14:textId="77777777" w:rsidR="00597919" w:rsidRPr="0084487E" w:rsidRDefault="00597919" w:rsidP="0084487E">
            <w:pPr>
              <w:pStyle w:val="TableText"/>
              <w:spacing w:before="0" w:after="120"/>
              <w:ind w:firstLine="0"/>
              <w:rPr>
                <w:szCs w:val="22"/>
              </w:rPr>
            </w:pPr>
          </w:p>
        </w:tc>
        <w:tc>
          <w:tcPr>
            <w:tcW w:w="1989" w:type="pct"/>
          </w:tcPr>
          <w:p w14:paraId="47CF7096" w14:textId="77777777" w:rsidR="00597919" w:rsidRPr="0084487E" w:rsidRDefault="00597919" w:rsidP="0084487E">
            <w:pPr>
              <w:pStyle w:val="TableText"/>
              <w:spacing w:before="0" w:after="120"/>
              <w:ind w:firstLine="0"/>
              <w:rPr>
                <w:szCs w:val="22"/>
              </w:rPr>
            </w:pPr>
          </w:p>
        </w:tc>
      </w:tr>
      <w:tr w:rsidR="00F61006" w:rsidRPr="0084487E" w14:paraId="562B15D4" w14:textId="77777777" w:rsidTr="00636255">
        <w:trPr>
          <w:trHeight w:val="355"/>
        </w:trPr>
        <w:tc>
          <w:tcPr>
            <w:tcW w:w="237" w:type="pct"/>
          </w:tcPr>
          <w:p w14:paraId="62120CB0" w14:textId="77777777" w:rsidR="00F61006" w:rsidRPr="0084487E" w:rsidRDefault="00F61006" w:rsidP="00493651">
            <w:pPr>
              <w:pStyle w:val="3e"/>
              <w:numPr>
                <w:ilvl w:val="0"/>
                <w:numId w:val="48"/>
              </w:numPr>
              <w:spacing w:before="0" w:after="120" w:line="280" w:lineRule="atLeast"/>
              <w:ind w:left="0" w:firstLine="0"/>
              <w:rPr>
                <w:b/>
                <w:rtl/>
              </w:rPr>
            </w:pPr>
          </w:p>
        </w:tc>
        <w:tc>
          <w:tcPr>
            <w:tcW w:w="735" w:type="pct"/>
          </w:tcPr>
          <w:p w14:paraId="697DA7FB" w14:textId="50C6887A" w:rsidR="00F61006" w:rsidRPr="0084487E" w:rsidRDefault="00F61006" w:rsidP="00B72162">
            <w:pPr>
              <w:pStyle w:val="TableText"/>
              <w:spacing w:before="0" w:after="120"/>
              <w:ind w:firstLine="0"/>
              <w:rPr>
                <w:b/>
                <w:bCs/>
                <w:color w:val="000000"/>
                <w:szCs w:val="22"/>
                <w:rtl/>
              </w:rPr>
            </w:pPr>
            <w:r>
              <w:rPr>
                <w:rFonts w:hint="cs"/>
                <w:b/>
                <w:bCs/>
                <w:color w:val="000000"/>
                <w:szCs w:val="22"/>
                <w:rtl/>
              </w:rPr>
              <w:t>ניהול תורמים</w:t>
            </w:r>
          </w:p>
        </w:tc>
        <w:tc>
          <w:tcPr>
            <w:tcW w:w="1641" w:type="pct"/>
          </w:tcPr>
          <w:p w14:paraId="0BB405CA" w14:textId="002CCE21" w:rsidR="00F61006" w:rsidRDefault="00F61006" w:rsidP="00B72162">
            <w:pPr>
              <w:pStyle w:val="2b"/>
              <w:spacing w:beforeLines="0" w:before="0" w:afterLines="0" w:line="280" w:lineRule="atLeast"/>
              <w:ind w:firstLine="0"/>
              <w:rPr>
                <w:sz w:val="22"/>
                <w:szCs w:val="22"/>
                <w:rtl/>
              </w:rPr>
            </w:pPr>
            <w:r>
              <w:rPr>
                <w:rFonts w:hint="cs"/>
                <w:sz w:val="22"/>
                <w:szCs w:val="22"/>
                <w:rtl/>
              </w:rPr>
              <w:t xml:space="preserve">ניהול תורמים </w:t>
            </w:r>
            <w:r w:rsidR="00443907">
              <w:rPr>
                <w:sz w:val="22"/>
                <w:szCs w:val="22"/>
                <w:rtl/>
              </w:rPr>
              <w:t>–</w:t>
            </w:r>
            <w:r w:rsidR="00443907">
              <w:rPr>
                <w:rFonts w:hint="cs"/>
                <w:sz w:val="22"/>
                <w:szCs w:val="22"/>
                <w:rtl/>
              </w:rPr>
              <w:t xml:space="preserve"> בנק הזרע</w:t>
            </w:r>
          </w:p>
          <w:p w14:paraId="14A2458B" w14:textId="31DE3801" w:rsidR="00F61006" w:rsidRPr="0084487E" w:rsidRDefault="00F61006" w:rsidP="00B72162">
            <w:pPr>
              <w:pStyle w:val="2b"/>
              <w:spacing w:beforeLines="0" w:before="0" w:afterLines="0" w:line="280" w:lineRule="atLeast"/>
              <w:ind w:firstLine="0"/>
              <w:rPr>
                <w:sz w:val="22"/>
                <w:szCs w:val="22"/>
                <w:rtl/>
              </w:rPr>
            </w:pPr>
            <w:r>
              <w:rPr>
                <w:rFonts w:hint="cs"/>
                <w:sz w:val="22"/>
                <w:szCs w:val="22"/>
                <w:rtl/>
              </w:rPr>
              <w:t>פונדקאות</w:t>
            </w:r>
          </w:p>
        </w:tc>
        <w:tc>
          <w:tcPr>
            <w:tcW w:w="398" w:type="pct"/>
          </w:tcPr>
          <w:p w14:paraId="3052948D" w14:textId="77777777" w:rsidR="00F61006" w:rsidRPr="0084487E" w:rsidRDefault="00F61006" w:rsidP="0084487E">
            <w:pPr>
              <w:pStyle w:val="TableText"/>
              <w:spacing w:before="0" w:after="120"/>
              <w:rPr>
                <w:szCs w:val="22"/>
              </w:rPr>
            </w:pPr>
          </w:p>
        </w:tc>
        <w:tc>
          <w:tcPr>
            <w:tcW w:w="1989" w:type="pct"/>
          </w:tcPr>
          <w:p w14:paraId="6B19C1C2" w14:textId="77777777" w:rsidR="00F61006" w:rsidRPr="0084487E" w:rsidRDefault="00F61006" w:rsidP="0084487E">
            <w:pPr>
              <w:pStyle w:val="TableText"/>
              <w:spacing w:before="0" w:after="120"/>
              <w:rPr>
                <w:szCs w:val="22"/>
              </w:rPr>
            </w:pPr>
          </w:p>
        </w:tc>
      </w:tr>
      <w:tr w:rsidR="00636255" w:rsidRPr="0084487E" w14:paraId="2857CC74" w14:textId="77777777" w:rsidTr="00636255">
        <w:trPr>
          <w:trHeight w:val="355"/>
        </w:trPr>
        <w:tc>
          <w:tcPr>
            <w:tcW w:w="237" w:type="pct"/>
          </w:tcPr>
          <w:p w14:paraId="58EF7256" w14:textId="77777777" w:rsidR="00636255" w:rsidRPr="0084487E" w:rsidRDefault="00636255" w:rsidP="00636255">
            <w:pPr>
              <w:pStyle w:val="3e"/>
              <w:numPr>
                <w:ilvl w:val="0"/>
                <w:numId w:val="48"/>
              </w:numPr>
              <w:spacing w:before="0" w:after="120" w:line="280" w:lineRule="atLeast"/>
              <w:ind w:left="0" w:firstLine="0"/>
              <w:rPr>
                <w:b/>
                <w:rtl/>
              </w:rPr>
            </w:pPr>
          </w:p>
        </w:tc>
        <w:tc>
          <w:tcPr>
            <w:tcW w:w="735" w:type="pct"/>
          </w:tcPr>
          <w:p w14:paraId="7502437A" w14:textId="1E930731" w:rsidR="00636255" w:rsidRDefault="00636255" w:rsidP="00217CE8">
            <w:pPr>
              <w:pStyle w:val="TableText"/>
              <w:spacing w:before="0" w:after="120"/>
              <w:ind w:firstLine="0"/>
              <w:rPr>
                <w:b/>
                <w:bCs/>
                <w:color w:val="000000"/>
                <w:szCs w:val="22"/>
                <w:rtl/>
              </w:rPr>
            </w:pPr>
            <w:r>
              <w:rPr>
                <w:rFonts w:hint="cs"/>
                <w:b/>
                <w:bCs/>
                <w:color w:val="000000"/>
                <w:szCs w:val="22"/>
                <w:rtl/>
              </w:rPr>
              <w:t>כללי</w:t>
            </w:r>
          </w:p>
        </w:tc>
        <w:tc>
          <w:tcPr>
            <w:tcW w:w="1641" w:type="pct"/>
          </w:tcPr>
          <w:p w14:paraId="72E39149" w14:textId="1967FEA0" w:rsidR="00636255" w:rsidRDefault="00636255" w:rsidP="00217CE8">
            <w:pPr>
              <w:pStyle w:val="2b"/>
              <w:spacing w:beforeLines="0" w:before="0" w:afterLines="0" w:line="280" w:lineRule="atLeast"/>
              <w:ind w:firstLine="0"/>
              <w:rPr>
                <w:sz w:val="22"/>
                <w:szCs w:val="22"/>
                <w:rtl/>
              </w:rPr>
            </w:pPr>
            <w:r>
              <w:rPr>
                <w:rFonts w:hint="cs"/>
                <w:sz w:val="22"/>
                <w:szCs w:val="22"/>
                <w:rtl/>
              </w:rPr>
              <w:t xml:space="preserve">יש לפרט מכונים בהם המוצר פועל </w:t>
            </w:r>
            <w:r w:rsidR="00217CE8">
              <w:rPr>
                <w:rFonts w:hint="cs"/>
                <w:sz w:val="22"/>
                <w:szCs w:val="22"/>
                <w:rtl/>
              </w:rPr>
              <w:t>לרבות</w:t>
            </w:r>
            <w:r>
              <w:rPr>
                <w:rFonts w:hint="cs"/>
                <w:sz w:val="22"/>
                <w:szCs w:val="22"/>
                <w:rtl/>
              </w:rPr>
              <w:t xml:space="preserve"> אופן ההשתלבות בתיק הרפואי הממוחשב.</w:t>
            </w:r>
          </w:p>
        </w:tc>
        <w:tc>
          <w:tcPr>
            <w:tcW w:w="398" w:type="pct"/>
          </w:tcPr>
          <w:p w14:paraId="1F498200" w14:textId="32188DE8" w:rsidR="00636255" w:rsidRPr="0084487E" w:rsidRDefault="00636255" w:rsidP="00636255">
            <w:pPr>
              <w:pStyle w:val="TableText"/>
              <w:spacing w:before="0" w:after="120"/>
              <w:rPr>
                <w:szCs w:val="22"/>
              </w:rPr>
            </w:pPr>
            <w:r>
              <w:rPr>
                <w:rFonts w:hint="cs"/>
                <w:szCs w:val="22"/>
                <w:rtl/>
              </w:rPr>
              <w:t>-</w:t>
            </w:r>
          </w:p>
        </w:tc>
        <w:tc>
          <w:tcPr>
            <w:tcW w:w="1989" w:type="pct"/>
          </w:tcPr>
          <w:p w14:paraId="620D03CD" w14:textId="77777777" w:rsidR="00636255" w:rsidRPr="0084487E" w:rsidRDefault="00636255" w:rsidP="00636255">
            <w:pPr>
              <w:pStyle w:val="TableText"/>
              <w:spacing w:before="0" w:after="120"/>
              <w:rPr>
                <w:szCs w:val="22"/>
              </w:rPr>
            </w:pPr>
          </w:p>
        </w:tc>
      </w:tr>
    </w:tbl>
    <w:p w14:paraId="4E879B16" w14:textId="77777777" w:rsidR="00597919" w:rsidRPr="00291D8C" w:rsidRDefault="00597919" w:rsidP="00493651">
      <w:pPr>
        <w:pStyle w:val="3f1"/>
        <w:pageBreakBefore/>
        <w:numPr>
          <w:ilvl w:val="0"/>
          <w:numId w:val="69"/>
        </w:numPr>
        <w:ind w:left="357" w:hanging="357"/>
        <w:rPr>
          <w:b/>
          <w:bCs/>
          <w:u w:val="single"/>
          <w:rtl/>
        </w:rPr>
      </w:pPr>
      <w:r w:rsidRPr="00291D8C">
        <w:rPr>
          <w:rFonts w:hint="cs"/>
          <w:b/>
          <w:bCs/>
          <w:u w:val="single"/>
          <w:rtl/>
        </w:rPr>
        <w:lastRenderedPageBreak/>
        <w:t>מכוני דיאליזה</w:t>
      </w:r>
    </w:p>
    <w:p w14:paraId="43558ADC" w14:textId="2053E6EE" w:rsidR="00597919" w:rsidRDefault="00597919" w:rsidP="00225CA8">
      <w:pPr>
        <w:pStyle w:val="3f1"/>
        <w:ind w:left="394"/>
        <w:rPr>
          <w:rtl/>
        </w:rPr>
      </w:pPr>
      <w:r w:rsidRPr="00F53747">
        <w:rPr>
          <w:rtl/>
        </w:rPr>
        <w:t xml:space="preserve">תפעול </w:t>
      </w:r>
      <w:r w:rsidRPr="00F53747">
        <w:rPr>
          <w:rFonts w:hint="cs"/>
          <w:rtl/>
        </w:rPr>
        <w:t xml:space="preserve">וניהול </w:t>
      </w:r>
      <w:r w:rsidRPr="00F53747">
        <w:rPr>
          <w:rtl/>
        </w:rPr>
        <w:t xml:space="preserve">ממוחשב </w:t>
      </w:r>
      <w:r w:rsidRPr="00F53747">
        <w:rPr>
          <w:rFonts w:hint="cs"/>
          <w:rtl/>
        </w:rPr>
        <w:t>של</w:t>
      </w:r>
      <w:r w:rsidRPr="00F53747">
        <w:rPr>
          <w:rtl/>
        </w:rPr>
        <w:t xml:space="preserve"> </w:t>
      </w:r>
      <w:r w:rsidRPr="00F53747">
        <w:rPr>
          <w:rFonts w:hint="cs"/>
          <w:rtl/>
        </w:rPr>
        <w:t xml:space="preserve">תהליכי הטיפול הייעודיים למערך זה </w:t>
      </w:r>
      <w:r>
        <w:rPr>
          <w:rFonts w:hint="cs"/>
          <w:rtl/>
        </w:rPr>
        <w:t>תוך</w:t>
      </w:r>
      <w:r w:rsidRPr="00F53747">
        <w:rPr>
          <w:rFonts w:hint="cs"/>
          <w:rtl/>
        </w:rPr>
        <w:t xml:space="preserve"> אינטגרציה מלאה</w:t>
      </w:r>
      <w:r>
        <w:rPr>
          <w:rFonts w:hint="cs"/>
          <w:rtl/>
        </w:rPr>
        <w:t xml:space="preserve"> עם התיק הרפואי המרכזי של ביה"ח (ר' תיאור התהליך להלן):</w:t>
      </w:r>
    </w:p>
    <w:tbl>
      <w:tblPr>
        <w:tblStyle w:val="TableGrid1"/>
        <w:bidiVisual/>
        <w:tblW w:w="5000" w:type="pct"/>
        <w:tblLook w:val="04A0" w:firstRow="1" w:lastRow="0" w:firstColumn="1" w:lastColumn="0" w:noHBand="0" w:noVBand="1"/>
      </w:tblPr>
      <w:tblGrid>
        <w:gridCol w:w="772"/>
        <w:gridCol w:w="1948"/>
        <w:gridCol w:w="4592"/>
        <w:gridCol w:w="1114"/>
        <w:gridCol w:w="5566"/>
      </w:tblGrid>
      <w:tr w:rsidR="00597919" w:rsidRPr="008949B3" w14:paraId="76990E53" w14:textId="77777777" w:rsidTr="00E81F1C">
        <w:trPr>
          <w:trHeight w:val="440"/>
          <w:tblHeader/>
        </w:trPr>
        <w:tc>
          <w:tcPr>
            <w:tcW w:w="276" w:type="pct"/>
            <w:hideMark/>
          </w:tcPr>
          <w:p w14:paraId="43BCFB07" w14:textId="77777777" w:rsidR="00597919" w:rsidRPr="008949B3" w:rsidRDefault="00597919" w:rsidP="00E53BD0">
            <w:pPr>
              <w:pStyle w:val="1d"/>
              <w:widowControl w:val="0"/>
              <w:ind w:firstLine="0"/>
              <w:rPr>
                <w:b w:val="0"/>
                <w:bCs/>
              </w:rPr>
            </w:pPr>
            <w:r w:rsidRPr="008949B3">
              <w:rPr>
                <w:b w:val="0"/>
                <w:bCs/>
                <w:rtl/>
              </w:rPr>
              <w:t>#</w:t>
            </w:r>
          </w:p>
        </w:tc>
        <w:tc>
          <w:tcPr>
            <w:tcW w:w="696" w:type="pct"/>
            <w:hideMark/>
          </w:tcPr>
          <w:p w14:paraId="43F724F8" w14:textId="77777777" w:rsidR="00597919" w:rsidRPr="008949B3" w:rsidRDefault="00597919" w:rsidP="00E53BD0">
            <w:pPr>
              <w:pStyle w:val="1d"/>
              <w:widowControl w:val="0"/>
              <w:ind w:firstLine="0"/>
              <w:rPr>
                <w:b w:val="0"/>
                <w:bCs/>
              </w:rPr>
            </w:pPr>
            <w:r w:rsidRPr="008949B3">
              <w:rPr>
                <w:rFonts w:hint="cs"/>
                <w:b w:val="0"/>
                <w:bCs/>
                <w:rtl/>
              </w:rPr>
              <w:t>דרישה</w:t>
            </w:r>
          </w:p>
        </w:tc>
        <w:tc>
          <w:tcPr>
            <w:tcW w:w="1641" w:type="pct"/>
          </w:tcPr>
          <w:p w14:paraId="7B52075F" w14:textId="77777777" w:rsidR="00597919" w:rsidRPr="008949B3" w:rsidRDefault="00597919" w:rsidP="00E53BD0">
            <w:pPr>
              <w:pStyle w:val="1d"/>
              <w:widowControl w:val="0"/>
              <w:ind w:firstLine="0"/>
              <w:rPr>
                <w:b w:val="0"/>
                <w:bCs/>
                <w:rtl/>
              </w:rPr>
            </w:pPr>
            <w:r w:rsidRPr="008949B3">
              <w:rPr>
                <w:rFonts w:hint="cs"/>
                <w:b w:val="0"/>
                <w:bCs/>
                <w:rtl/>
              </w:rPr>
              <w:t>פירוט</w:t>
            </w:r>
          </w:p>
        </w:tc>
        <w:tc>
          <w:tcPr>
            <w:tcW w:w="398" w:type="pct"/>
          </w:tcPr>
          <w:p w14:paraId="14F1BA14" w14:textId="1AF539EC" w:rsidR="00597919" w:rsidRPr="008949B3" w:rsidRDefault="008949B3" w:rsidP="008949B3">
            <w:pPr>
              <w:pStyle w:val="1d"/>
              <w:widowControl w:val="0"/>
              <w:ind w:firstLine="0"/>
              <w:rPr>
                <w:b w:val="0"/>
                <w:bCs/>
                <w:rtl/>
              </w:rPr>
            </w:pPr>
            <w:r w:rsidRPr="008949B3">
              <w:rPr>
                <w:rFonts w:hint="cs"/>
                <w:b w:val="0"/>
                <w:bCs/>
                <w:rtl/>
              </w:rPr>
              <w:t>אופן יישום</w:t>
            </w:r>
          </w:p>
        </w:tc>
        <w:tc>
          <w:tcPr>
            <w:tcW w:w="1989" w:type="pct"/>
          </w:tcPr>
          <w:p w14:paraId="187C60C4" w14:textId="77777777" w:rsidR="00597919" w:rsidRPr="008949B3" w:rsidRDefault="00597919" w:rsidP="00E53BD0">
            <w:pPr>
              <w:pStyle w:val="1d"/>
              <w:widowControl w:val="0"/>
              <w:ind w:firstLine="0"/>
              <w:rPr>
                <w:b w:val="0"/>
                <w:bCs/>
                <w:rtl/>
              </w:rPr>
            </w:pPr>
            <w:r w:rsidRPr="008949B3">
              <w:rPr>
                <w:rFonts w:hint="cs"/>
                <w:b w:val="0"/>
                <w:bCs/>
                <w:rtl/>
              </w:rPr>
              <w:t xml:space="preserve"> הסבר לאופן המימוש</w:t>
            </w:r>
          </w:p>
        </w:tc>
      </w:tr>
      <w:tr w:rsidR="00597919" w:rsidRPr="008949B3" w14:paraId="765E4B48" w14:textId="77777777" w:rsidTr="00E81F1C">
        <w:trPr>
          <w:trHeight w:val="440"/>
        </w:trPr>
        <w:tc>
          <w:tcPr>
            <w:tcW w:w="276" w:type="pct"/>
          </w:tcPr>
          <w:p w14:paraId="68C77F29" w14:textId="77777777" w:rsidR="00597919" w:rsidRPr="008949B3" w:rsidRDefault="00597919" w:rsidP="00493651">
            <w:pPr>
              <w:pStyle w:val="3e"/>
              <w:widowControl w:val="0"/>
              <w:numPr>
                <w:ilvl w:val="0"/>
                <w:numId w:val="61"/>
              </w:numPr>
              <w:ind w:left="0" w:firstLine="0"/>
              <w:rPr>
                <w:b/>
                <w:rtl/>
              </w:rPr>
            </w:pPr>
          </w:p>
        </w:tc>
        <w:tc>
          <w:tcPr>
            <w:tcW w:w="696" w:type="pct"/>
          </w:tcPr>
          <w:p w14:paraId="48662F38" w14:textId="77777777" w:rsidR="00597919" w:rsidRPr="008949B3" w:rsidRDefault="00597919" w:rsidP="00E53BD0">
            <w:pPr>
              <w:pStyle w:val="1d"/>
              <w:widowControl w:val="0"/>
              <w:ind w:firstLine="0"/>
              <w:rPr>
                <w:b w:val="0"/>
                <w:bCs/>
                <w:rtl/>
              </w:rPr>
            </w:pPr>
            <w:r w:rsidRPr="008949B3">
              <w:rPr>
                <w:rFonts w:hint="cs"/>
                <w:b w:val="0"/>
                <w:bCs/>
                <w:rtl/>
              </w:rPr>
              <w:t>קבלה רפואית</w:t>
            </w:r>
          </w:p>
        </w:tc>
        <w:tc>
          <w:tcPr>
            <w:tcW w:w="1641" w:type="pct"/>
          </w:tcPr>
          <w:p w14:paraId="132E63B1" w14:textId="77777777" w:rsidR="00597919" w:rsidRPr="008949B3" w:rsidRDefault="00597919" w:rsidP="00E53BD0">
            <w:pPr>
              <w:pStyle w:val="2b"/>
              <w:widowControl w:val="0"/>
              <w:ind w:firstLine="0"/>
              <w:rPr>
                <w:sz w:val="22"/>
                <w:szCs w:val="22"/>
                <w:rtl/>
              </w:rPr>
            </w:pPr>
            <w:r w:rsidRPr="008949B3">
              <w:rPr>
                <w:rFonts w:hint="cs"/>
                <w:sz w:val="22"/>
                <w:szCs w:val="22"/>
                <w:rtl/>
              </w:rPr>
              <w:t>תיעוד עברו הרפואי של המטופל, רגישות לתרופות, הרגלים, מחלקות במשפחה, תלונות, תוצאות בדיקות, אבחנות וממצאים, מצב נוכחי והגדרת תוכנית טיפול דיאליזה, טיפולים במחלקה, בדיקות ותרופות.</w:t>
            </w:r>
          </w:p>
          <w:p w14:paraId="75B349CD" w14:textId="77777777" w:rsidR="00597919" w:rsidRPr="008949B3" w:rsidRDefault="00597919" w:rsidP="00E53BD0">
            <w:pPr>
              <w:pStyle w:val="2b"/>
              <w:widowControl w:val="0"/>
              <w:ind w:firstLine="0"/>
              <w:rPr>
                <w:sz w:val="22"/>
                <w:szCs w:val="22"/>
                <w:rtl/>
              </w:rPr>
            </w:pPr>
            <w:r w:rsidRPr="008949B3">
              <w:rPr>
                <w:rFonts w:hint="cs"/>
                <w:sz w:val="22"/>
                <w:szCs w:val="22"/>
                <w:rtl/>
              </w:rPr>
              <w:t>חלק מהמידע יתקבל מהתיק הרפואי.</w:t>
            </w:r>
          </w:p>
        </w:tc>
        <w:tc>
          <w:tcPr>
            <w:tcW w:w="398" w:type="pct"/>
          </w:tcPr>
          <w:p w14:paraId="7A2328C4" w14:textId="77777777" w:rsidR="00597919" w:rsidRPr="008949B3" w:rsidRDefault="00597919" w:rsidP="00E53BD0">
            <w:pPr>
              <w:pStyle w:val="1d"/>
              <w:widowControl w:val="0"/>
              <w:rPr>
                <w:b w:val="0"/>
                <w:bCs/>
                <w:rtl/>
              </w:rPr>
            </w:pPr>
          </w:p>
        </w:tc>
        <w:tc>
          <w:tcPr>
            <w:tcW w:w="1989" w:type="pct"/>
          </w:tcPr>
          <w:p w14:paraId="31DFEB9A" w14:textId="77777777" w:rsidR="00597919" w:rsidRPr="008949B3" w:rsidRDefault="00597919" w:rsidP="00E53BD0">
            <w:pPr>
              <w:pStyle w:val="1d"/>
              <w:widowControl w:val="0"/>
              <w:rPr>
                <w:b w:val="0"/>
                <w:bCs/>
                <w:rtl/>
              </w:rPr>
            </w:pPr>
          </w:p>
        </w:tc>
      </w:tr>
      <w:tr w:rsidR="00597919" w:rsidRPr="008949B3" w14:paraId="3608574E" w14:textId="77777777" w:rsidTr="00E81F1C">
        <w:trPr>
          <w:trHeight w:val="440"/>
        </w:trPr>
        <w:tc>
          <w:tcPr>
            <w:tcW w:w="276" w:type="pct"/>
          </w:tcPr>
          <w:p w14:paraId="1A7B0F48" w14:textId="77777777" w:rsidR="00597919" w:rsidRPr="008949B3" w:rsidRDefault="00597919" w:rsidP="00493651">
            <w:pPr>
              <w:pStyle w:val="3e"/>
              <w:widowControl w:val="0"/>
              <w:numPr>
                <w:ilvl w:val="0"/>
                <w:numId w:val="61"/>
              </w:numPr>
              <w:ind w:left="0" w:firstLine="0"/>
              <w:rPr>
                <w:b/>
                <w:rtl/>
              </w:rPr>
            </w:pPr>
          </w:p>
        </w:tc>
        <w:tc>
          <w:tcPr>
            <w:tcW w:w="696" w:type="pct"/>
          </w:tcPr>
          <w:p w14:paraId="7E05F606" w14:textId="77777777" w:rsidR="00597919" w:rsidRPr="008949B3" w:rsidRDefault="00597919" w:rsidP="00E53BD0">
            <w:pPr>
              <w:pStyle w:val="1d"/>
              <w:widowControl w:val="0"/>
              <w:ind w:firstLine="0"/>
              <w:rPr>
                <w:b w:val="0"/>
                <w:bCs/>
                <w:rtl/>
              </w:rPr>
            </w:pPr>
            <w:r w:rsidRPr="008949B3">
              <w:rPr>
                <w:rFonts w:hint="cs"/>
                <w:b w:val="0"/>
                <w:bCs/>
                <w:rtl/>
              </w:rPr>
              <w:t>גליון קבלה רפואי</w:t>
            </w:r>
          </w:p>
        </w:tc>
        <w:tc>
          <w:tcPr>
            <w:tcW w:w="1641" w:type="pct"/>
          </w:tcPr>
          <w:p w14:paraId="45BC3F36" w14:textId="1A28A462" w:rsidR="00597919" w:rsidRPr="008949B3" w:rsidRDefault="00597919" w:rsidP="00E53BD0">
            <w:pPr>
              <w:pStyle w:val="2b"/>
              <w:widowControl w:val="0"/>
              <w:ind w:firstLine="0"/>
              <w:rPr>
                <w:sz w:val="22"/>
                <w:szCs w:val="22"/>
                <w:rtl/>
              </w:rPr>
            </w:pPr>
            <w:r w:rsidRPr="008949B3">
              <w:rPr>
                <w:rFonts w:hint="cs"/>
                <w:sz w:val="22"/>
                <w:szCs w:val="22"/>
                <w:rtl/>
              </w:rPr>
              <w:t xml:space="preserve">הדפסת </w:t>
            </w:r>
            <w:r w:rsidR="00192491" w:rsidRPr="008949B3">
              <w:rPr>
                <w:rFonts w:hint="cs"/>
                <w:sz w:val="22"/>
                <w:szCs w:val="22"/>
                <w:rtl/>
              </w:rPr>
              <w:t>גיליו</w:t>
            </w:r>
            <w:r w:rsidR="00192491" w:rsidRPr="008949B3">
              <w:rPr>
                <w:rFonts w:hint="eastAsia"/>
                <w:sz w:val="22"/>
                <w:szCs w:val="22"/>
                <w:rtl/>
              </w:rPr>
              <w:t>ן</w:t>
            </w:r>
            <w:r w:rsidRPr="008949B3">
              <w:rPr>
                <w:rFonts w:hint="cs"/>
                <w:sz w:val="22"/>
                <w:szCs w:val="22"/>
                <w:rtl/>
              </w:rPr>
              <w:t xml:space="preserve"> קבלה רפואי, בהתאם לפורמט שייקבע.</w:t>
            </w:r>
          </w:p>
        </w:tc>
        <w:tc>
          <w:tcPr>
            <w:tcW w:w="398" w:type="pct"/>
          </w:tcPr>
          <w:p w14:paraId="61D1DE58" w14:textId="77777777" w:rsidR="00597919" w:rsidRPr="008949B3" w:rsidRDefault="00597919" w:rsidP="00E53BD0">
            <w:pPr>
              <w:pStyle w:val="1d"/>
              <w:widowControl w:val="0"/>
              <w:rPr>
                <w:b w:val="0"/>
                <w:bCs/>
                <w:rtl/>
              </w:rPr>
            </w:pPr>
          </w:p>
        </w:tc>
        <w:tc>
          <w:tcPr>
            <w:tcW w:w="1989" w:type="pct"/>
          </w:tcPr>
          <w:p w14:paraId="4B4BCD1B" w14:textId="77777777" w:rsidR="00597919" w:rsidRPr="008949B3" w:rsidRDefault="00597919" w:rsidP="00E53BD0">
            <w:pPr>
              <w:pStyle w:val="1d"/>
              <w:widowControl w:val="0"/>
              <w:rPr>
                <w:b w:val="0"/>
                <w:bCs/>
                <w:rtl/>
              </w:rPr>
            </w:pPr>
          </w:p>
        </w:tc>
      </w:tr>
      <w:tr w:rsidR="00597919" w:rsidRPr="008949B3" w14:paraId="01DE50DA" w14:textId="77777777" w:rsidTr="00E81F1C">
        <w:trPr>
          <w:trHeight w:val="440"/>
        </w:trPr>
        <w:tc>
          <w:tcPr>
            <w:tcW w:w="276" w:type="pct"/>
          </w:tcPr>
          <w:p w14:paraId="790A24A6" w14:textId="77777777" w:rsidR="00597919" w:rsidRPr="008949B3" w:rsidRDefault="00597919" w:rsidP="00493651">
            <w:pPr>
              <w:pStyle w:val="3e"/>
              <w:widowControl w:val="0"/>
              <w:numPr>
                <w:ilvl w:val="0"/>
                <w:numId w:val="61"/>
              </w:numPr>
              <w:ind w:left="0" w:firstLine="0"/>
              <w:rPr>
                <w:b/>
                <w:rtl/>
              </w:rPr>
            </w:pPr>
          </w:p>
        </w:tc>
        <w:tc>
          <w:tcPr>
            <w:tcW w:w="696" w:type="pct"/>
          </w:tcPr>
          <w:p w14:paraId="152CE1ED" w14:textId="77777777" w:rsidR="00597919" w:rsidRPr="008949B3" w:rsidRDefault="00597919" w:rsidP="00E53BD0">
            <w:pPr>
              <w:pStyle w:val="1d"/>
              <w:widowControl w:val="0"/>
              <w:ind w:firstLine="0"/>
              <w:rPr>
                <w:b w:val="0"/>
                <w:bCs/>
                <w:rtl/>
              </w:rPr>
            </w:pPr>
            <w:r w:rsidRPr="008949B3">
              <w:rPr>
                <w:rFonts w:hint="cs"/>
                <w:b w:val="0"/>
                <w:bCs/>
                <w:rtl/>
              </w:rPr>
              <w:t>תוכנית טיפול</w:t>
            </w:r>
          </w:p>
        </w:tc>
        <w:tc>
          <w:tcPr>
            <w:tcW w:w="1641" w:type="pct"/>
          </w:tcPr>
          <w:p w14:paraId="75E4110B" w14:textId="77777777" w:rsidR="00597919" w:rsidRPr="008949B3" w:rsidRDefault="00597919" w:rsidP="00E53BD0">
            <w:pPr>
              <w:pStyle w:val="2b"/>
              <w:widowControl w:val="0"/>
              <w:ind w:firstLine="0"/>
              <w:rPr>
                <w:sz w:val="22"/>
                <w:szCs w:val="22"/>
                <w:rtl/>
              </w:rPr>
            </w:pPr>
            <w:r w:rsidRPr="008949B3">
              <w:rPr>
                <w:rFonts w:hint="cs"/>
                <w:sz w:val="22"/>
                <w:szCs w:val="22"/>
                <w:rtl/>
              </w:rPr>
              <w:t>קביעת תוכנית הטיפול ובכלל זה:</w:t>
            </w:r>
          </w:p>
          <w:p w14:paraId="496ECBEE" w14:textId="77777777" w:rsidR="00597919" w:rsidRPr="008949B3" w:rsidRDefault="00597919" w:rsidP="00493651">
            <w:pPr>
              <w:pStyle w:val="2b"/>
              <w:widowControl w:val="0"/>
              <w:numPr>
                <w:ilvl w:val="0"/>
                <w:numId w:val="62"/>
              </w:numPr>
              <w:ind w:left="382" w:hanging="284"/>
              <w:rPr>
                <w:sz w:val="22"/>
                <w:szCs w:val="22"/>
                <w:rtl/>
              </w:rPr>
            </w:pPr>
            <w:r w:rsidRPr="008949B3">
              <w:rPr>
                <w:rFonts w:hint="cs"/>
                <w:sz w:val="22"/>
                <w:szCs w:val="22"/>
                <w:rtl/>
              </w:rPr>
              <w:t>תוכנית הימודיאליזה, הכולל פרמטרים נדרשים.</w:t>
            </w:r>
          </w:p>
          <w:p w14:paraId="3A9249E5" w14:textId="77777777" w:rsidR="00597919" w:rsidRPr="008949B3" w:rsidRDefault="00597919" w:rsidP="00493651">
            <w:pPr>
              <w:pStyle w:val="2b"/>
              <w:widowControl w:val="0"/>
              <w:numPr>
                <w:ilvl w:val="0"/>
                <w:numId w:val="62"/>
              </w:numPr>
              <w:ind w:left="382" w:hanging="284"/>
              <w:rPr>
                <w:sz w:val="22"/>
                <w:szCs w:val="22"/>
                <w:rtl/>
              </w:rPr>
            </w:pPr>
            <w:r w:rsidRPr="008949B3">
              <w:rPr>
                <w:rFonts w:hint="cs"/>
                <w:sz w:val="22"/>
                <w:szCs w:val="22"/>
                <w:rtl/>
              </w:rPr>
              <w:t>תו</w:t>
            </w:r>
            <w:r w:rsidRPr="008949B3">
              <w:rPr>
                <w:sz w:val="22"/>
                <w:szCs w:val="22"/>
                <w:rtl/>
              </w:rPr>
              <w:t>כנית לפריטוניאל דיאליזה</w:t>
            </w:r>
            <w:r w:rsidRPr="008949B3">
              <w:rPr>
                <w:rFonts w:hint="cs"/>
                <w:sz w:val="22"/>
                <w:szCs w:val="22"/>
                <w:rtl/>
              </w:rPr>
              <w:t xml:space="preserve"> כולל הגדרת סוגי הדיאליזה הנדרשים ובהם דיאליזה</w:t>
            </w:r>
            <w:r w:rsidRPr="008949B3">
              <w:rPr>
                <w:rFonts w:hint="cs"/>
                <w:sz w:val="22"/>
                <w:szCs w:val="22"/>
              </w:rPr>
              <w:t xml:space="preserve"> </w:t>
            </w:r>
            <w:r w:rsidRPr="008949B3">
              <w:rPr>
                <w:rFonts w:hint="cs"/>
                <w:sz w:val="22"/>
                <w:szCs w:val="22"/>
                <w:rtl/>
              </w:rPr>
              <w:t xml:space="preserve"> מסוג </w:t>
            </w:r>
            <w:r w:rsidRPr="008949B3">
              <w:rPr>
                <w:rFonts w:hint="cs"/>
                <w:sz w:val="22"/>
                <w:szCs w:val="22"/>
              </w:rPr>
              <w:t>CAPD</w:t>
            </w:r>
            <w:r w:rsidRPr="008949B3">
              <w:rPr>
                <w:rFonts w:hint="cs"/>
                <w:sz w:val="22"/>
                <w:szCs w:val="22"/>
                <w:rtl/>
              </w:rPr>
              <w:t xml:space="preserve">, דיאליזה מסוג </w:t>
            </w:r>
            <w:r w:rsidRPr="008949B3">
              <w:rPr>
                <w:rFonts w:hint="cs"/>
                <w:sz w:val="22"/>
                <w:szCs w:val="22"/>
              </w:rPr>
              <w:t>CCPD/IPD</w:t>
            </w:r>
            <w:r w:rsidRPr="008949B3">
              <w:rPr>
                <w:rFonts w:hint="cs"/>
                <w:sz w:val="22"/>
                <w:szCs w:val="22"/>
                <w:rtl/>
              </w:rPr>
              <w:t xml:space="preserve"> וכל הנדרש להגדרת התוכנית.</w:t>
            </w:r>
          </w:p>
          <w:p w14:paraId="1929A744" w14:textId="77777777" w:rsidR="00597919" w:rsidRPr="008949B3" w:rsidRDefault="00597919" w:rsidP="00493651">
            <w:pPr>
              <w:pStyle w:val="2b"/>
              <w:widowControl w:val="0"/>
              <w:numPr>
                <w:ilvl w:val="0"/>
                <w:numId w:val="62"/>
              </w:numPr>
              <w:ind w:left="382" w:hanging="284"/>
              <w:rPr>
                <w:sz w:val="22"/>
                <w:szCs w:val="22"/>
                <w:rtl/>
              </w:rPr>
            </w:pPr>
            <w:r w:rsidRPr="008949B3">
              <w:rPr>
                <w:sz w:val="22"/>
                <w:szCs w:val="22"/>
                <w:rtl/>
              </w:rPr>
              <w:t>תוכנית טיפול בברזל.</w:t>
            </w:r>
          </w:p>
          <w:p w14:paraId="6E02A3B5" w14:textId="77777777" w:rsidR="00597919" w:rsidRPr="008949B3" w:rsidRDefault="00597919" w:rsidP="00493651">
            <w:pPr>
              <w:pStyle w:val="2b"/>
              <w:widowControl w:val="0"/>
              <w:numPr>
                <w:ilvl w:val="0"/>
                <w:numId w:val="62"/>
              </w:numPr>
              <w:ind w:left="382" w:hanging="284"/>
              <w:rPr>
                <w:sz w:val="22"/>
                <w:szCs w:val="22"/>
                <w:rtl/>
              </w:rPr>
            </w:pPr>
            <w:r w:rsidRPr="008949B3">
              <w:rPr>
                <w:sz w:val="22"/>
                <w:szCs w:val="22"/>
                <w:rtl/>
              </w:rPr>
              <w:t>הוראות רופא למרשם</w:t>
            </w:r>
            <w:r w:rsidRPr="008949B3">
              <w:rPr>
                <w:rFonts w:hint="cs"/>
                <w:sz w:val="22"/>
                <w:szCs w:val="22"/>
                <w:rtl/>
              </w:rPr>
              <w:t>.</w:t>
            </w:r>
          </w:p>
          <w:p w14:paraId="5285E54C" w14:textId="77777777" w:rsidR="002A6F2D" w:rsidRPr="00A82701" w:rsidRDefault="00597919" w:rsidP="002A6F2D">
            <w:pPr>
              <w:pStyle w:val="2b"/>
              <w:widowControl w:val="0"/>
              <w:numPr>
                <w:ilvl w:val="0"/>
                <w:numId w:val="62"/>
              </w:numPr>
              <w:ind w:left="382" w:hanging="284"/>
              <w:rPr>
                <w:rtl/>
              </w:rPr>
            </w:pPr>
            <w:r w:rsidRPr="00A82701">
              <w:rPr>
                <w:sz w:val="22"/>
                <w:szCs w:val="22"/>
                <w:rtl/>
              </w:rPr>
              <w:t>ה</w:t>
            </w:r>
            <w:r w:rsidRPr="00A82701">
              <w:rPr>
                <w:rFonts w:hint="cs"/>
                <w:sz w:val="22"/>
                <w:szCs w:val="22"/>
                <w:rtl/>
              </w:rPr>
              <w:t>פניה לבדיקות מעבדה ובדיקות אחרות. יבוצע באינטגרציה מלאה דרך התיק הרפואי המרכזי ומערכות ביה"ח.</w:t>
            </w:r>
            <w:r w:rsidR="002A6F2D" w:rsidRPr="00A82701">
              <w:rPr>
                <w:rFonts w:hint="eastAsia"/>
                <w:color w:val="FF0000"/>
                <w:rtl/>
              </w:rPr>
              <w:t xml:space="preserve"> </w:t>
            </w:r>
          </w:p>
          <w:p w14:paraId="764F45F2" w14:textId="42A54770" w:rsidR="00597919" w:rsidRPr="00A82701" w:rsidRDefault="002A6F2D" w:rsidP="00DA14C8">
            <w:pPr>
              <w:pStyle w:val="2b"/>
              <w:widowControl w:val="0"/>
              <w:numPr>
                <w:ilvl w:val="0"/>
                <w:numId w:val="62"/>
              </w:numPr>
              <w:ind w:left="382" w:hanging="284"/>
              <w:rPr>
                <w:sz w:val="22"/>
                <w:szCs w:val="22"/>
                <w:rtl/>
              </w:rPr>
            </w:pPr>
            <w:r w:rsidRPr="00A82701">
              <w:rPr>
                <w:rFonts w:hint="eastAsia"/>
                <w:sz w:val="22"/>
                <w:szCs w:val="22"/>
                <w:rtl/>
              </w:rPr>
              <w:t>תצוגת</w:t>
            </w:r>
            <w:r w:rsidRPr="00A82701">
              <w:rPr>
                <w:sz w:val="22"/>
                <w:szCs w:val="22"/>
                <w:rtl/>
              </w:rPr>
              <w:t xml:space="preserve"> </w:t>
            </w:r>
            <w:r w:rsidRPr="00A82701">
              <w:rPr>
                <w:rFonts w:hint="eastAsia"/>
                <w:sz w:val="22"/>
                <w:szCs w:val="22"/>
                <w:rtl/>
              </w:rPr>
              <w:t>בדיקות</w:t>
            </w:r>
            <w:r w:rsidRPr="00A82701">
              <w:rPr>
                <w:sz w:val="22"/>
                <w:szCs w:val="22"/>
                <w:rtl/>
              </w:rPr>
              <w:t xml:space="preserve"> </w:t>
            </w:r>
            <w:r w:rsidRPr="00A82701">
              <w:rPr>
                <w:rFonts w:hint="eastAsia"/>
                <w:sz w:val="22"/>
                <w:szCs w:val="22"/>
                <w:rtl/>
              </w:rPr>
              <w:t>מעבדה</w:t>
            </w:r>
            <w:r w:rsidRPr="00A82701">
              <w:rPr>
                <w:sz w:val="22"/>
                <w:szCs w:val="22"/>
                <w:rtl/>
              </w:rPr>
              <w:t xml:space="preserve"> </w:t>
            </w:r>
            <w:r w:rsidR="00192491" w:rsidRPr="00A82701">
              <w:rPr>
                <w:rFonts w:hint="cs"/>
                <w:sz w:val="22"/>
                <w:szCs w:val="22"/>
                <w:rtl/>
              </w:rPr>
              <w:t>ייחודי</w:t>
            </w:r>
            <w:r w:rsidR="00192491" w:rsidRPr="00A82701">
              <w:rPr>
                <w:rFonts w:hint="eastAsia"/>
                <w:sz w:val="22"/>
                <w:szCs w:val="22"/>
                <w:rtl/>
              </w:rPr>
              <w:t>ת</w:t>
            </w:r>
            <w:r w:rsidRPr="00A82701">
              <w:rPr>
                <w:sz w:val="22"/>
                <w:szCs w:val="22"/>
                <w:rtl/>
              </w:rPr>
              <w:t xml:space="preserve"> </w:t>
            </w:r>
            <w:r w:rsidRPr="00A82701">
              <w:rPr>
                <w:rFonts w:hint="eastAsia"/>
                <w:sz w:val="22"/>
                <w:szCs w:val="22"/>
                <w:rtl/>
              </w:rPr>
              <w:t>למכון</w:t>
            </w:r>
            <w:r w:rsidRPr="00A82701">
              <w:rPr>
                <w:sz w:val="22"/>
                <w:szCs w:val="22"/>
                <w:rtl/>
              </w:rPr>
              <w:t xml:space="preserve"> </w:t>
            </w:r>
            <w:r w:rsidRPr="00A82701">
              <w:rPr>
                <w:rFonts w:hint="eastAsia"/>
                <w:sz w:val="22"/>
                <w:szCs w:val="22"/>
                <w:rtl/>
              </w:rPr>
              <w:t>דיאליזה</w:t>
            </w:r>
            <w:r w:rsidRPr="00A82701">
              <w:rPr>
                <w:sz w:val="22"/>
                <w:szCs w:val="22"/>
                <w:rtl/>
              </w:rPr>
              <w:t>.</w:t>
            </w:r>
          </w:p>
          <w:p w14:paraId="5A3B4408" w14:textId="77777777" w:rsidR="00597919" w:rsidRPr="008949B3" w:rsidRDefault="00597919" w:rsidP="00493651">
            <w:pPr>
              <w:pStyle w:val="2b"/>
              <w:widowControl w:val="0"/>
              <w:numPr>
                <w:ilvl w:val="0"/>
                <w:numId w:val="62"/>
              </w:numPr>
              <w:ind w:left="382" w:hanging="284"/>
              <w:rPr>
                <w:sz w:val="22"/>
                <w:szCs w:val="22"/>
                <w:rtl/>
              </w:rPr>
            </w:pPr>
            <w:r w:rsidRPr="008949B3">
              <w:rPr>
                <w:rFonts w:hint="cs"/>
                <w:sz w:val="22"/>
                <w:szCs w:val="22"/>
                <w:rtl/>
              </w:rPr>
              <w:t>הוראות רפואיות מיוחדות.</w:t>
            </w:r>
          </w:p>
        </w:tc>
        <w:tc>
          <w:tcPr>
            <w:tcW w:w="398" w:type="pct"/>
          </w:tcPr>
          <w:p w14:paraId="2EADCF22" w14:textId="77777777" w:rsidR="00597919" w:rsidRPr="008949B3" w:rsidRDefault="00597919" w:rsidP="00E53BD0">
            <w:pPr>
              <w:pStyle w:val="1d"/>
              <w:widowControl w:val="0"/>
              <w:rPr>
                <w:b w:val="0"/>
                <w:bCs/>
                <w:rtl/>
              </w:rPr>
            </w:pPr>
          </w:p>
        </w:tc>
        <w:tc>
          <w:tcPr>
            <w:tcW w:w="1989" w:type="pct"/>
          </w:tcPr>
          <w:p w14:paraId="5CF0183A" w14:textId="77777777" w:rsidR="00597919" w:rsidRPr="008949B3" w:rsidRDefault="00597919" w:rsidP="00E53BD0">
            <w:pPr>
              <w:pStyle w:val="1d"/>
              <w:widowControl w:val="0"/>
              <w:rPr>
                <w:b w:val="0"/>
                <w:bCs/>
                <w:rtl/>
              </w:rPr>
            </w:pPr>
          </w:p>
        </w:tc>
      </w:tr>
      <w:tr w:rsidR="00597919" w:rsidRPr="008949B3" w14:paraId="2FD2F5BE" w14:textId="77777777" w:rsidTr="00A82701">
        <w:trPr>
          <w:trHeight w:val="440"/>
          <w:tblHeader/>
        </w:trPr>
        <w:tc>
          <w:tcPr>
            <w:tcW w:w="276" w:type="pct"/>
          </w:tcPr>
          <w:p w14:paraId="48D05E43" w14:textId="77777777" w:rsidR="00597919" w:rsidRPr="008949B3" w:rsidRDefault="00597919" w:rsidP="00493651">
            <w:pPr>
              <w:pStyle w:val="3e"/>
              <w:widowControl w:val="0"/>
              <w:numPr>
                <w:ilvl w:val="0"/>
                <w:numId w:val="61"/>
              </w:numPr>
              <w:ind w:left="0" w:firstLine="0"/>
              <w:rPr>
                <w:b/>
                <w:rtl/>
              </w:rPr>
            </w:pPr>
          </w:p>
        </w:tc>
        <w:tc>
          <w:tcPr>
            <w:tcW w:w="696" w:type="pct"/>
          </w:tcPr>
          <w:p w14:paraId="7CBD0A7A" w14:textId="77777777" w:rsidR="00597919" w:rsidRPr="008949B3" w:rsidRDefault="00597919" w:rsidP="00E53BD0">
            <w:pPr>
              <w:pStyle w:val="1d"/>
              <w:widowControl w:val="0"/>
              <w:ind w:firstLine="91"/>
              <w:rPr>
                <w:b w:val="0"/>
                <w:bCs/>
                <w:rtl/>
              </w:rPr>
            </w:pPr>
            <w:r w:rsidRPr="008949B3">
              <w:rPr>
                <w:rFonts w:hint="cs"/>
                <w:b w:val="0"/>
                <w:bCs/>
                <w:rtl/>
              </w:rPr>
              <w:t>ביקור רופא</w:t>
            </w:r>
          </w:p>
        </w:tc>
        <w:tc>
          <w:tcPr>
            <w:tcW w:w="1641" w:type="pct"/>
          </w:tcPr>
          <w:p w14:paraId="59B25B8B" w14:textId="77777777" w:rsidR="00192491" w:rsidRDefault="00597919" w:rsidP="00E53BD0">
            <w:pPr>
              <w:pStyle w:val="2b"/>
              <w:widowControl w:val="0"/>
              <w:ind w:firstLine="0"/>
              <w:rPr>
                <w:sz w:val="22"/>
                <w:szCs w:val="22"/>
                <w:rtl/>
              </w:rPr>
            </w:pPr>
            <w:r w:rsidRPr="008949B3">
              <w:rPr>
                <w:sz w:val="22"/>
                <w:szCs w:val="22"/>
                <w:rtl/>
              </w:rPr>
              <w:t xml:space="preserve">מעקב ותיעוד אחר הטיפול בחולים חוזרים, תיעוד מצבו </w:t>
            </w:r>
            <w:r w:rsidRPr="008949B3">
              <w:rPr>
                <w:sz w:val="22"/>
                <w:szCs w:val="22"/>
                <w:rtl/>
              </w:rPr>
              <w:lastRenderedPageBreak/>
              <w:t>הנוכחי של המטופל בזמן בדיקת הרופא הגדרת תוכנית טיפול חדשה.</w:t>
            </w:r>
          </w:p>
          <w:p w14:paraId="7B47EEDD" w14:textId="767EF11C" w:rsidR="00597919" w:rsidRPr="008949B3" w:rsidRDefault="00597919" w:rsidP="00E53BD0">
            <w:pPr>
              <w:pStyle w:val="2b"/>
              <w:widowControl w:val="0"/>
              <w:ind w:firstLine="0"/>
              <w:rPr>
                <w:sz w:val="22"/>
                <w:szCs w:val="22"/>
                <w:rtl/>
              </w:rPr>
            </w:pPr>
            <w:r w:rsidRPr="008949B3">
              <w:rPr>
                <w:rFonts w:hint="cs"/>
                <w:sz w:val="22"/>
                <w:szCs w:val="22"/>
                <w:rtl/>
              </w:rPr>
              <w:t xml:space="preserve">התהליך יופעל על בסיס העקרונות בהן פועל תהליך קבלה רפואית תוך יצירת </w:t>
            </w:r>
            <w:r w:rsidRPr="008949B3">
              <w:rPr>
                <w:sz w:val="22"/>
                <w:szCs w:val="22"/>
              </w:rPr>
              <w:t>Follow Up</w:t>
            </w:r>
            <w:r w:rsidRPr="008949B3">
              <w:rPr>
                <w:rFonts w:hint="cs"/>
                <w:sz w:val="22"/>
                <w:szCs w:val="22"/>
                <w:rtl/>
              </w:rPr>
              <w:t xml:space="preserve"> של הנתונים של המטופל מהתיק הרפואי המרכזי והנתונים הייעודיים למערך הנפרולוגי.</w:t>
            </w:r>
          </w:p>
        </w:tc>
        <w:tc>
          <w:tcPr>
            <w:tcW w:w="398" w:type="pct"/>
          </w:tcPr>
          <w:p w14:paraId="11A3A0EE" w14:textId="77777777" w:rsidR="00597919" w:rsidRPr="008949B3" w:rsidRDefault="00597919" w:rsidP="00E53BD0">
            <w:pPr>
              <w:pStyle w:val="1d"/>
              <w:widowControl w:val="0"/>
              <w:rPr>
                <w:b w:val="0"/>
                <w:bCs/>
                <w:rtl/>
              </w:rPr>
            </w:pPr>
          </w:p>
        </w:tc>
        <w:tc>
          <w:tcPr>
            <w:tcW w:w="1989" w:type="pct"/>
          </w:tcPr>
          <w:p w14:paraId="4D617BB0" w14:textId="77777777" w:rsidR="00597919" w:rsidRPr="008949B3" w:rsidRDefault="00597919" w:rsidP="00E53BD0">
            <w:pPr>
              <w:pStyle w:val="1d"/>
              <w:widowControl w:val="0"/>
              <w:rPr>
                <w:b w:val="0"/>
                <w:bCs/>
                <w:rtl/>
              </w:rPr>
            </w:pPr>
          </w:p>
        </w:tc>
      </w:tr>
      <w:tr w:rsidR="00597919" w:rsidRPr="008949B3" w14:paraId="582A8A6D" w14:textId="77777777" w:rsidTr="00A82701">
        <w:trPr>
          <w:trHeight w:val="440"/>
          <w:tblHeader/>
        </w:trPr>
        <w:tc>
          <w:tcPr>
            <w:tcW w:w="276" w:type="pct"/>
          </w:tcPr>
          <w:p w14:paraId="4B2A3597" w14:textId="77777777" w:rsidR="00597919" w:rsidRPr="008949B3" w:rsidRDefault="00597919" w:rsidP="00493651">
            <w:pPr>
              <w:pStyle w:val="3e"/>
              <w:widowControl w:val="0"/>
              <w:numPr>
                <w:ilvl w:val="0"/>
                <w:numId w:val="61"/>
              </w:numPr>
              <w:ind w:left="0" w:firstLine="0"/>
              <w:rPr>
                <w:b/>
                <w:rtl/>
              </w:rPr>
            </w:pPr>
          </w:p>
        </w:tc>
        <w:tc>
          <w:tcPr>
            <w:tcW w:w="696" w:type="pct"/>
          </w:tcPr>
          <w:p w14:paraId="2D56CB35" w14:textId="67919787" w:rsidR="00597919" w:rsidRPr="008949B3" w:rsidRDefault="00597919" w:rsidP="00DA14C8">
            <w:pPr>
              <w:pStyle w:val="2b"/>
              <w:widowControl w:val="0"/>
              <w:ind w:firstLine="0"/>
              <w:jc w:val="left"/>
              <w:rPr>
                <w:b/>
                <w:bCs/>
                <w:sz w:val="22"/>
                <w:szCs w:val="22"/>
                <w:rtl/>
              </w:rPr>
            </w:pPr>
            <w:r w:rsidRPr="008949B3">
              <w:rPr>
                <w:rFonts w:hint="cs"/>
                <w:b/>
                <w:bCs/>
                <w:sz w:val="22"/>
                <w:szCs w:val="22"/>
                <w:rtl/>
              </w:rPr>
              <w:t>המודיאליזה</w:t>
            </w:r>
          </w:p>
        </w:tc>
        <w:tc>
          <w:tcPr>
            <w:tcW w:w="1641" w:type="pct"/>
          </w:tcPr>
          <w:p w14:paraId="75BE7290" w14:textId="77777777" w:rsidR="00597919" w:rsidRPr="008949B3" w:rsidRDefault="00597919" w:rsidP="00E53BD0">
            <w:pPr>
              <w:pStyle w:val="2b"/>
              <w:widowControl w:val="0"/>
              <w:ind w:firstLine="0"/>
              <w:rPr>
                <w:sz w:val="22"/>
                <w:szCs w:val="22"/>
                <w:rtl/>
              </w:rPr>
            </w:pPr>
            <w:r w:rsidRPr="008949B3">
              <w:rPr>
                <w:rFonts w:hint="cs"/>
                <w:sz w:val="22"/>
                <w:szCs w:val="22"/>
                <w:rtl/>
              </w:rPr>
              <w:t>הצגת תוכנית הימודיאליזה לאחות ולתיעוד מהלך הדיאליזה.</w:t>
            </w:r>
          </w:p>
          <w:p w14:paraId="263DF500" w14:textId="77777777" w:rsidR="00597919" w:rsidRPr="008949B3" w:rsidRDefault="00597919" w:rsidP="00E53BD0">
            <w:pPr>
              <w:pStyle w:val="2b"/>
              <w:widowControl w:val="0"/>
              <w:ind w:firstLine="0"/>
              <w:rPr>
                <w:sz w:val="22"/>
                <w:szCs w:val="22"/>
                <w:rtl/>
              </w:rPr>
            </w:pPr>
            <w:r w:rsidRPr="008949B3">
              <w:rPr>
                <w:rFonts w:hint="cs"/>
                <w:sz w:val="22"/>
                <w:szCs w:val="22"/>
                <w:rtl/>
              </w:rPr>
              <w:t>כל נתוני הדיאליזה יישלחו ממכשיר הדיאליזה בזמן סיומה.</w:t>
            </w:r>
          </w:p>
        </w:tc>
        <w:tc>
          <w:tcPr>
            <w:tcW w:w="398" w:type="pct"/>
          </w:tcPr>
          <w:p w14:paraId="31ECD00D" w14:textId="77777777" w:rsidR="00597919" w:rsidRPr="008949B3" w:rsidRDefault="00597919" w:rsidP="00E53BD0">
            <w:pPr>
              <w:pStyle w:val="1d"/>
              <w:widowControl w:val="0"/>
              <w:rPr>
                <w:b w:val="0"/>
                <w:bCs/>
                <w:rtl/>
              </w:rPr>
            </w:pPr>
          </w:p>
        </w:tc>
        <w:tc>
          <w:tcPr>
            <w:tcW w:w="1989" w:type="pct"/>
          </w:tcPr>
          <w:p w14:paraId="64F64E66" w14:textId="77777777" w:rsidR="00597919" w:rsidRPr="008949B3" w:rsidRDefault="00597919" w:rsidP="00E53BD0">
            <w:pPr>
              <w:pStyle w:val="1d"/>
              <w:widowControl w:val="0"/>
              <w:rPr>
                <w:b w:val="0"/>
                <w:bCs/>
                <w:rtl/>
              </w:rPr>
            </w:pPr>
          </w:p>
        </w:tc>
      </w:tr>
      <w:tr w:rsidR="00597919" w:rsidRPr="008949B3" w14:paraId="196FDAF5" w14:textId="77777777" w:rsidTr="00A82701">
        <w:trPr>
          <w:trHeight w:val="440"/>
          <w:tblHeader/>
        </w:trPr>
        <w:tc>
          <w:tcPr>
            <w:tcW w:w="276" w:type="pct"/>
          </w:tcPr>
          <w:p w14:paraId="730D5C99" w14:textId="77777777" w:rsidR="00597919" w:rsidRPr="008949B3" w:rsidRDefault="00597919" w:rsidP="00493651">
            <w:pPr>
              <w:pStyle w:val="3e"/>
              <w:widowControl w:val="0"/>
              <w:numPr>
                <w:ilvl w:val="0"/>
                <w:numId w:val="61"/>
              </w:numPr>
              <w:ind w:left="0" w:firstLine="0"/>
              <w:rPr>
                <w:b/>
                <w:rtl/>
              </w:rPr>
            </w:pPr>
          </w:p>
        </w:tc>
        <w:tc>
          <w:tcPr>
            <w:tcW w:w="696" w:type="pct"/>
          </w:tcPr>
          <w:p w14:paraId="62A65417" w14:textId="77777777" w:rsidR="00597919" w:rsidRPr="008949B3" w:rsidRDefault="00597919" w:rsidP="00E53BD0">
            <w:pPr>
              <w:pStyle w:val="2b"/>
              <w:widowControl w:val="0"/>
              <w:ind w:firstLine="0"/>
              <w:jc w:val="left"/>
              <w:rPr>
                <w:b/>
                <w:bCs/>
                <w:sz w:val="22"/>
                <w:szCs w:val="22"/>
                <w:rtl/>
              </w:rPr>
            </w:pPr>
            <w:r w:rsidRPr="008949B3">
              <w:rPr>
                <w:rFonts w:hint="cs"/>
                <w:b/>
                <w:bCs/>
                <w:sz w:val="22"/>
                <w:szCs w:val="22"/>
                <w:rtl/>
              </w:rPr>
              <w:t>רשימת מטופלים יומים</w:t>
            </w:r>
          </w:p>
        </w:tc>
        <w:tc>
          <w:tcPr>
            <w:tcW w:w="1641" w:type="pct"/>
          </w:tcPr>
          <w:p w14:paraId="21F4CF99" w14:textId="77777777" w:rsidR="00597919" w:rsidRPr="008949B3" w:rsidRDefault="00597919" w:rsidP="00E53BD0">
            <w:pPr>
              <w:pStyle w:val="2b"/>
              <w:widowControl w:val="0"/>
              <w:ind w:firstLine="0"/>
              <w:rPr>
                <w:sz w:val="22"/>
                <w:szCs w:val="22"/>
                <w:rtl/>
              </w:rPr>
            </w:pPr>
            <w:r w:rsidRPr="008949B3">
              <w:rPr>
                <w:sz w:val="22"/>
                <w:szCs w:val="22"/>
                <w:rtl/>
              </w:rPr>
              <w:t xml:space="preserve">הצגת רשימת </w:t>
            </w:r>
            <w:r w:rsidRPr="008949B3">
              <w:rPr>
                <w:rFonts w:hint="cs"/>
                <w:sz w:val="22"/>
                <w:szCs w:val="22"/>
                <w:rtl/>
              </w:rPr>
              <w:t>מטופלי  דיאליזה שאמורים להגיע בתאריך מסוים לפי משמרות ולפי חדרים וכן סיכומי המטופלים הרמה יומית/חדר/משמרת.</w:t>
            </w:r>
          </w:p>
        </w:tc>
        <w:tc>
          <w:tcPr>
            <w:tcW w:w="398" w:type="pct"/>
          </w:tcPr>
          <w:p w14:paraId="47CCE0DF" w14:textId="77777777" w:rsidR="00597919" w:rsidRPr="008949B3" w:rsidRDefault="00597919" w:rsidP="00E53BD0">
            <w:pPr>
              <w:pStyle w:val="1d"/>
              <w:widowControl w:val="0"/>
              <w:rPr>
                <w:b w:val="0"/>
                <w:bCs/>
                <w:rtl/>
              </w:rPr>
            </w:pPr>
          </w:p>
        </w:tc>
        <w:tc>
          <w:tcPr>
            <w:tcW w:w="1989" w:type="pct"/>
          </w:tcPr>
          <w:p w14:paraId="19DB9F02" w14:textId="77777777" w:rsidR="00597919" w:rsidRPr="008949B3" w:rsidRDefault="00597919" w:rsidP="00E53BD0">
            <w:pPr>
              <w:pStyle w:val="1d"/>
              <w:widowControl w:val="0"/>
              <w:rPr>
                <w:b w:val="0"/>
                <w:bCs/>
                <w:rtl/>
              </w:rPr>
            </w:pPr>
          </w:p>
        </w:tc>
      </w:tr>
      <w:tr w:rsidR="00597919" w:rsidRPr="008949B3" w14:paraId="3FA5E9C4" w14:textId="77777777" w:rsidTr="00A82701">
        <w:trPr>
          <w:trHeight w:val="440"/>
          <w:tblHeader/>
        </w:trPr>
        <w:tc>
          <w:tcPr>
            <w:tcW w:w="276" w:type="pct"/>
          </w:tcPr>
          <w:p w14:paraId="732FAA90" w14:textId="77777777" w:rsidR="00597919" w:rsidRPr="008949B3" w:rsidRDefault="00597919" w:rsidP="00493651">
            <w:pPr>
              <w:pStyle w:val="3e"/>
              <w:widowControl w:val="0"/>
              <w:numPr>
                <w:ilvl w:val="0"/>
                <w:numId w:val="61"/>
              </w:numPr>
              <w:ind w:left="0" w:firstLine="0"/>
              <w:rPr>
                <w:b/>
                <w:rtl/>
              </w:rPr>
            </w:pPr>
          </w:p>
        </w:tc>
        <w:tc>
          <w:tcPr>
            <w:tcW w:w="696" w:type="pct"/>
          </w:tcPr>
          <w:p w14:paraId="06AF540C" w14:textId="77777777" w:rsidR="00597919" w:rsidRPr="008949B3" w:rsidRDefault="00597919" w:rsidP="00E53BD0">
            <w:pPr>
              <w:pStyle w:val="2b"/>
              <w:widowControl w:val="0"/>
              <w:ind w:firstLine="0"/>
              <w:jc w:val="left"/>
              <w:rPr>
                <w:b/>
                <w:bCs/>
                <w:sz w:val="22"/>
                <w:szCs w:val="22"/>
                <w:rtl/>
              </w:rPr>
            </w:pPr>
            <w:r w:rsidRPr="008949B3">
              <w:rPr>
                <w:rFonts w:hint="cs"/>
                <w:b/>
                <w:bCs/>
                <w:sz w:val="22"/>
                <w:szCs w:val="22"/>
                <w:rtl/>
              </w:rPr>
              <w:t>חיבור למכשיר הדיאליזה</w:t>
            </w:r>
          </w:p>
        </w:tc>
        <w:tc>
          <w:tcPr>
            <w:tcW w:w="1641" w:type="pct"/>
          </w:tcPr>
          <w:p w14:paraId="7C1A2E7E" w14:textId="77777777" w:rsidR="00597919" w:rsidRDefault="00597919" w:rsidP="00E53BD0">
            <w:pPr>
              <w:pStyle w:val="2b"/>
              <w:widowControl w:val="0"/>
              <w:ind w:firstLine="0"/>
              <w:rPr>
                <w:sz w:val="22"/>
                <w:szCs w:val="22"/>
                <w:rtl/>
              </w:rPr>
            </w:pPr>
            <w:r w:rsidRPr="008949B3">
              <w:rPr>
                <w:rFonts w:hint="cs"/>
                <w:sz w:val="22"/>
                <w:szCs w:val="22"/>
                <w:rtl/>
              </w:rPr>
              <w:t>ממשק דו כיווני כולל העבר מידע הנדרש להפעלת המכשיר, קבלת מידע מהמכשיר, כולל העברת מידע שנאסף בטיפול לתיק המטופל.</w:t>
            </w:r>
          </w:p>
          <w:p w14:paraId="0F37FC0C" w14:textId="06153FC3" w:rsidR="002A6F2D" w:rsidRPr="008949B3" w:rsidRDefault="002A6F2D" w:rsidP="00A82701">
            <w:pPr>
              <w:pStyle w:val="2b"/>
              <w:widowControl w:val="0"/>
              <w:ind w:firstLine="0"/>
              <w:rPr>
                <w:szCs w:val="22"/>
                <w:rtl/>
              </w:rPr>
            </w:pPr>
            <w:r>
              <w:rPr>
                <w:rFonts w:hint="cs"/>
                <w:sz w:val="22"/>
                <w:szCs w:val="22"/>
                <w:rtl/>
              </w:rPr>
              <w:t>או לחילופין ממשק לתוכנה המנהלת את מכשירי הדיאליזה  הקיימת בבית החולים.</w:t>
            </w:r>
          </w:p>
        </w:tc>
        <w:tc>
          <w:tcPr>
            <w:tcW w:w="398" w:type="pct"/>
          </w:tcPr>
          <w:p w14:paraId="71CD07DC" w14:textId="77777777" w:rsidR="00597919" w:rsidRPr="008949B3" w:rsidRDefault="00597919" w:rsidP="00E53BD0">
            <w:pPr>
              <w:pStyle w:val="1d"/>
              <w:widowControl w:val="0"/>
              <w:rPr>
                <w:b w:val="0"/>
                <w:bCs/>
                <w:rtl/>
              </w:rPr>
            </w:pPr>
          </w:p>
        </w:tc>
        <w:tc>
          <w:tcPr>
            <w:tcW w:w="1989" w:type="pct"/>
          </w:tcPr>
          <w:p w14:paraId="61B38944" w14:textId="77777777" w:rsidR="00597919" w:rsidRPr="008949B3" w:rsidRDefault="00597919" w:rsidP="00E53BD0">
            <w:pPr>
              <w:pStyle w:val="1d"/>
              <w:widowControl w:val="0"/>
              <w:rPr>
                <w:b w:val="0"/>
                <w:bCs/>
                <w:rtl/>
              </w:rPr>
            </w:pPr>
          </w:p>
        </w:tc>
      </w:tr>
      <w:tr w:rsidR="00597919" w:rsidRPr="008949B3" w14:paraId="793AF2E0" w14:textId="77777777" w:rsidTr="00A82701">
        <w:trPr>
          <w:trHeight w:val="440"/>
          <w:tblHeader/>
        </w:trPr>
        <w:tc>
          <w:tcPr>
            <w:tcW w:w="276" w:type="pct"/>
          </w:tcPr>
          <w:p w14:paraId="5B05EBE7" w14:textId="77777777" w:rsidR="00597919" w:rsidRPr="008949B3" w:rsidRDefault="00597919" w:rsidP="00493651">
            <w:pPr>
              <w:pStyle w:val="3e"/>
              <w:widowControl w:val="0"/>
              <w:numPr>
                <w:ilvl w:val="0"/>
                <w:numId w:val="61"/>
              </w:numPr>
              <w:ind w:left="0" w:firstLine="0"/>
              <w:rPr>
                <w:b/>
                <w:rtl/>
              </w:rPr>
            </w:pPr>
          </w:p>
        </w:tc>
        <w:tc>
          <w:tcPr>
            <w:tcW w:w="696" w:type="pct"/>
          </w:tcPr>
          <w:p w14:paraId="0D37E5BF" w14:textId="77777777" w:rsidR="00597919" w:rsidRPr="008949B3" w:rsidRDefault="00597919" w:rsidP="00E53BD0">
            <w:pPr>
              <w:pStyle w:val="2b"/>
              <w:widowControl w:val="0"/>
              <w:ind w:firstLine="0"/>
              <w:jc w:val="left"/>
              <w:rPr>
                <w:b/>
                <w:bCs/>
                <w:sz w:val="22"/>
                <w:szCs w:val="22"/>
                <w:rtl/>
              </w:rPr>
            </w:pPr>
            <w:r w:rsidRPr="008949B3">
              <w:rPr>
                <w:rFonts w:hint="cs"/>
                <w:b/>
                <w:bCs/>
                <w:sz w:val="22"/>
                <w:szCs w:val="22"/>
                <w:rtl/>
              </w:rPr>
              <w:t>הכנסת צנתר</w:t>
            </w:r>
          </w:p>
        </w:tc>
        <w:tc>
          <w:tcPr>
            <w:tcW w:w="1641" w:type="pct"/>
          </w:tcPr>
          <w:p w14:paraId="34758849" w14:textId="576F03E3" w:rsidR="00597919" w:rsidRPr="008949B3" w:rsidRDefault="00597919" w:rsidP="00DA14C8">
            <w:pPr>
              <w:pStyle w:val="2b"/>
              <w:widowControl w:val="0"/>
              <w:ind w:firstLine="0"/>
              <w:rPr>
                <w:sz w:val="22"/>
                <w:szCs w:val="22"/>
                <w:rtl/>
              </w:rPr>
            </w:pPr>
            <w:r w:rsidRPr="008949B3">
              <w:rPr>
                <w:rFonts w:hint="cs"/>
                <w:sz w:val="22"/>
                <w:szCs w:val="22"/>
                <w:rtl/>
              </w:rPr>
              <w:t>תיעוד מקרים בהם המטופל זקוק להכנסת צנתר זמני לביצוע המודיאליזה</w:t>
            </w:r>
          </w:p>
        </w:tc>
        <w:tc>
          <w:tcPr>
            <w:tcW w:w="398" w:type="pct"/>
          </w:tcPr>
          <w:p w14:paraId="1BFA1F54" w14:textId="77777777" w:rsidR="00597919" w:rsidRPr="008949B3" w:rsidRDefault="00597919" w:rsidP="00E53BD0">
            <w:pPr>
              <w:pStyle w:val="1d"/>
              <w:widowControl w:val="0"/>
              <w:rPr>
                <w:b w:val="0"/>
                <w:bCs/>
                <w:rtl/>
              </w:rPr>
            </w:pPr>
          </w:p>
        </w:tc>
        <w:tc>
          <w:tcPr>
            <w:tcW w:w="1989" w:type="pct"/>
          </w:tcPr>
          <w:p w14:paraId="6590A5F1" w14:textId="77777777" w:rsidR="00597919" w:rsidRPr="008949B3" w:rsidRDefault="00597919" w:rsidP="00E53BD0">
            <w:pPr>
              <w:pStyle w:val="1d"/>
              <w:widowControl w:val="0"/>
              <w:rPr>
                <w:b w:val="0"/>
                <w:bCs/>
                <w:rtl/>
              </w:rPr>
            </w:pPr>
          </w:p>
        </w:tc>
      </w:tr>
      <w:tr w:rsidR="00F51A7C" w:rsidRPr="008949B3" w14:paraId="5CCA5E5E" w14:textId="77777777" w:rsidTr="00A82701">
        <w:trPr>
          <w:trHeight w:val="440"/>
          <w:tblHeader/>
        </w:trPr>
        <w:tc>
          <w:tcPr>
            <w:tcW w:w="276" w:type="pct"/>
          </w:tcPr>
          <w:p w14:paraId="71C068C9" w14:textId="77777777" w:rsidR="00F51A7C" w:rsidRPr="008949B3" w:rsidRDefault="00F51A7C" w:rsidP="00F51A7C">
            <w:pPr>
              <w:pStyle w:val="3e"/>
              <w:widowControl w:val="0"/>
              <w:numPr>
                <w:ilvl w:val="0"/>
                <w:numId w:val="61"/>
              </w:numPr>
              <w:ind w:left="0" w:firstLine="0"/>
              <w:rPr>
                <w:b/>
                <w:rtl/>
              </w:rPr>
            </w:pPr>
          </w:p>
        </w:tc>
        <w:tc>
          <w:tcPr>
            <w:tcW w:w="696" w:type="pct"/>
          </w:tcPr>
          <w:p w14:paraId="7D80CA99" w14:textId="6BFD88B2" w:rsidR="00F51A7C" w:rsidRPr="008949B3" w:rsidRDefault="00F51A7C" w:rsidP="00F51A7C">
            <w:pPr>
              <w:pStyle w:val="2b"/>
              <w:widowControl w:val="0"/>
              <w:ind w:firstLine="0"/>
              <w:jc w:val="left"/>
              <w:rPr>
                <w:b/>
                <w:bCs/>
                <w:sz w:val="22"/>
                <w:szCs w:val="22"/>
                <w:rtl/>
              </w:rPr>
            </w:pPr>
            <w:r>
              <w:rPr>
                <w:rFonts w:hint="cs"/>
                <w:b/>
                <w:bCs/>
                <w:color w:val="000000"/>
                <w:szCs w:val="22"/>
                <w:rtl/>
              </w:rPr>
              <w:t>כללי</w:t>
            </w:r>
          </w:p>
        </w:tc>
        <w:tc>
          <w:tcPr>
            <w:tcW w:w="1641" w:type="pct"/>
          </w:tcPr>
          <w:p w14:paraId="50E938DB" w14:textId="58F5003E" w:rsidR="00F51A7C" w:rsidRPr="008949B3" w:rsidRDefault="00F51A7C" w:rsidP="00DA14C8">
            <w:pPr>
              <w:pStyle w:val="2b"/>
              <w:widowControl w:val="0"/>
              <w:ind w:firstLine="0"/>
              <w:rPr>
                <w:sz w:val="22"/>
                <w:szCs w:val="22"/>
                <w:rtl/>
              </w:rPr>
            </w:pPr>
            <w:r>
              <w:rPr>
                <w:rFonts w:hint="cs"/>
                <w:sz w:val="22"/>
                <w:szCs w:val="22"/>
                <w:rtl/>
              </w:rPr>
              <w:t>יש לפרט מרכזי דיאליזה בהם המוצר פועל כולל אופן ההשתלבות בתיק הרפואי הממוחשב.</w:t>
            </w:r>
          </w:p>
        </w:tc>
        <w:tc>
          <w:tcPr>
            <w:tcW w:w="398" w:type="pct"/>
          </w:tcPr>
          <w:p w14:paraId="1E370B58" w14:textId="482AA1EA" w:rsidR="00F51A7C" w:rsidRPr="008949B3" w:rsidRDefault="00F51A7C" w:rsidP="00F51A7C">
            <w:pPr>
              <w:pStyle w:val="1d"/>
              <w:widowControl w:val="0"/>
              <w:rPr>
                <w:b w:val="0"/>
                <w:bCs/>
                <w:rtl/>
              </w:rPr>
            </w:pPr>
            <w:r>
              <w:rPr>
                <w:rFonts w:hint="cs"/>
                <w:rtl/>
              </w:rPr>
              <w:t>-</w:t>
            </w:r>
          </w:p>
        </w:tc>
        <w:tc>
          <w:tcPr>
            <w:tcW w:w="1989" w:type="pct"/>
          </w:tcPr>
          <w:p w14:paraId="40BAE405" w14:textId="77777777" w:rsidR="00F51A7C" w:rsidRPr="008949B3" w:rsidRDefault="00F51A7C" w:rsidP="00F51A7C">
            <w:pPr>
              <w:pStyle w:val="1d"/>
              <w:widowControl w:val="0"/>
              <w:rPr>
                <w:b w:val="0"/>
                <w:bCs/>
                <w:rtl/>
              </w:rPr>
            </w:pPr>
          </w:p>
        </w:tc>
      </w:tr>
    </w:tbl>
    <w:p w14:paraId="658483E4" w14:textId="77777777" w:rsidR="00597919" w:rsidRDefault="00597919" w:rsidP="00597919">
      <w:pPr>
        <w:pStyle w:val="30"/>
        <w:numPr>
          <w:ilvl w:val="0"/>
          <w:numId w:val="0"/>
        </w:numPr>
        <w:ind w:left="1287"/>
        <w:rPr>
          <w:rtl/>
        </w:rPr>
      </w:pPr>
    </w:p>
    <w:p w14:paraId="05197EDF" w14:textId="77777777" w:rsidR="00225CA8" w:rsidRDefault="00225CA8">
      <w:pPr>
        <w:bidi w:val="0"/>
        <w:spacing w:before="0" w:after="200" w:line="276" w:lineRule="auto"/>
        <w:ind w:left="0"/>
        <w:jc w:val="left"/>
        <w:outlineLvl w:val="9"/>
        <w:rPr>
          <w:b/>
          <w:bCs/>
          <w:szCs w:val="24"/>
          <w:u w:val="single"/>
          <w:lang w:eastAsia="en-US"/>
        </w:rPr>
      </w:pPr>
      <w:r>
        <w:rPr>
          <w:b/>
          <w:bCs/>
          <w:u w:val="single"/>
          <w:rtl/>
        </w:rPr>
        <w:br w:type="page"/>
      </w:r>
    </w:p>
    <w:p w14:paraId="3E3D419B" w14:textId="49420729" w:rsidR="00225CA8" w:rsidRDefault="00225CA8" w:rsidP="00493651">
      <w:pPr>
        <w:pStyle w:val="3f1"/>
        <w:numPr>
          <w:ilvl w:val="0"/>
          <w:numId w:val="69"/>
        </w:numPr>
        <w:rPr>
          <w:b/>
          <w:bCs/>
          <w:u w:val="single"/>
        </w:rPr>
      </w:pPr>
      <w:r>
        <w:rPr>
          <w:rFonts w:hint="cs"/>
          <w:b/>
          <w:bCs/>
          <w:u w:val="single"/>
          <w:rtl/>
        </w:rPr>
        <w:lastRenderedPageBreak/>
        <w:t>תמיכה בתהליכים</w:t>
      </w:r>
    </w:p>
    <w:p w14:paraId="3E24F5B9" w14:textId="77777777" w:rsidR="00225CA8" w:rsidRDefault="00225CA8" w:rsidP="00225CA8">
      <w:pPr>
        <w:pStyle w:val="Normal1"/>
        <w:spacing w:before="0" w:after="120" w:line="360" w:lineRule="auto"/>
        <w:ind w:left="394"/>
        <w:rPr>
          <w:rtl/>
        </w:rPr>
      </w:pPr>
      <w:r>
        <w:rPr>
          <w:rFonts w:hint="cs"/>
          <w:rtl/>
        </w:rPr>
        <w:t>הפתרון המוצע צריך לתמוך בתהליכי העבודה של היחידות השונות בבתי החולים, ביניהן יחידות בעלות מאפיינים מיוחדים.</w:t>
      </w:r>
    </w:p>
    <w:p w14:paraId="2AF38357" w14:textId="4BD2A880" w:rsidR="00225CA8" w:rsidRDefault="00225CA8" w:rsidP="00225CA8">
      <w:pPr>
        <w:pStyle w:val="Normal1"/>
        <w:spacing w:before="0" w:after="120" w:line="360" w:lineRule="auto"/>
        <w:ind w:left="394"/>
        <w:rPr>
          <w:rtl/>
        </w:rPr>
      </w:pPr>
      <w:r>
        <w:rPr>
          <w:rFonts w:hint="cs"/>
          <w:rtl/>
        </w:rPr>
        <w:t>להלן זה מוצגים תהליכים מרכזיים, אותם נידרש יהיה ליישם בכל יחידה/ מערך.</w:t>
      </w:r>
    </w:p>
    <w:p w14:paraId="5B025EDF" w14:textId="77777777" w:rsidR="00225CA8" w:rsidRPr="00883D47" w:rsidRDefault="00225CA8" w:rsidP="00225CA8">
      <w:pPr>
        <w:pStyle w:val="Normal1"/>
        <w:spacing w:before="0" w:after="120" w:line="360" w:lineRule="auto"/>
        <w:ind w:left="394"/>
        <w:rPr>
          <w:rtl/>
        </w:rPr>
      </w:pPr>
      <w:r>
        <w:rPr>
          <w:rFonts w:hint="cs"/>
          <w:rtl/>
        </w:rPr>
        <w:t>במענה לסעיף זה יש להתייחס לאופן יישום התהליכים במסגרת הפתרון המוצע, כולל לקשר בין יחידות הקשורות לאותו מערך ולבין יחידות במערכים השונים.</w:t>
      </w:r>
    </w:p>
    <w:p w14:paraId="0267B68F" w14:textId="4F0AA8C1" w:rsidR="00225CA8" w:rsidRPr="00225CA8" w:rsidRDefault="00225CA8" w:rsidP="00493651">
      <w:pPr>
        <w:pStyle w:val="3f1"/>
        <w:numPr>
          <w:ilvl w:val="1"/>
          <w:numId w:val="69"/>
        </w:numPr>
        <w:ind w:left="677" w:hanging="567"/>
        <w:rPr>
          <w:b/>
          <w:bCs/>
          <w:u w:val="single"/>
        </w:rPr>
      </w:pPr>
      <w:r w:rsidRPr="00225CA8">
        <w:rPr>
          <w:rFonts w:hint="cs"/>
          <w:b/>
          <w:bCs/>
          <w:u w:val="single"/>
          <w:rtl/>
        </w:rPr>
        <w:t>תהליכים ביחידות האשפוז</w:t>
      </w:r>
    </w:p>
    <w:p w14:paraId="5FD335D5" w14:textId="77777777" w:rsidR="00225CA8" w:rsidRDefault="00225CA8" w:rsidP="00225CA8">
      <w:pPr>
        <w:pStyle w:val="3f1"/>
        <w:ind w:left="677"/>
        <w:rPr>
          <w:rtl/>
        </w:rPr>
      </w:pPr>
      <w:r>
        <w:rPr>
          <w:rFonts w:hint="cs"/>
          <w:rtl/>
        </w:rPr>
        <w:t>תמיכה בתהליכים ב</w:t>
      </w:r>
      <w:r w:rsidRPr="0093282A">
        <w:rPr>
          <w:rFonts w:hint="cs"/>
          <w:rtl/>
        </w:rPr>
        <w:t>יחידות האשפוז</w:t>
      </w:r>
      <w:r>
        <w:rPr>
          <w:rFonts w:hint="cs"/>
          <w:rtl/>
        </w:rPr>
        <w:t xml:space="preserve">, </w:t>
      </w:r>
      <w:r w:rsidRPr="0093282A">
        <w:rPr>
          <w:rFonts w:hint="cs"/>
          <w:rtl/>
        </w:rPr>
        <w:t xml:space="preserve">כולל </w:t>
      </w:r>
      <w:r w:rsidRPr="0093282A">
        <w:rPr>
          <w:rtl/>
        </w:rPr>
        <w:t>בקר</w:t>
      </w:r>
      <w:r w:rsidRPr="0093282A">
        <w:rPr>
          <w:rFonts w:hint="cs"/>
          <w:rtl/>
        </w:rPr>
        <w:t>ה</w:t>
      </w:r>
      <w:r w:rsidRPr="0093282A">
        <w:rPr>
          <w:rtl/>
        </w:rPr>
        <w:t xml:space="preserve"> אחר ביצוע ההוראות הרפואיות,  </w:t>
      </w:r>
      <w:r w:rsidRPr="0093282A">
        <w:rPr>
          <w:rFonts w:hint="cs"/>
          <w:rtl/>
        </w:rPr>
        <w:t xml:space="preserve">ניהול משימות מחלקתיות, </w:t>
      </w:r>
      <w:r w:rsidRPr="0093282A">
        <w:rPr>
          <w:rtl/>
        </w:rPr>
        <w:t>העברת משמרת</w:t>
      </w:r>
      <w:r w:rsidRPr="0093282A">
        <w:rPr>
          <w:rFonts w:hint="cs"/>
          <w:rtl/>
        </w:rPr>
        <w:t xml:space="preserve"> </w:t>
      </w:r>
      <w:r>
        <w:rPr>
          <w:rFonts w:hint="cs"/>
          <w:rtl/>
        </w:rPr>
        <w:t>וכו',</w:t>
      </w:r>
    </w:p>
    <w:p w14:paraId="44C51AD3" w14:textId="77777777" w:rsidR="00225CA8" w:rsidRPr="00225CA8" w:rsidRDefault="00225CA8" w:rsidP="00493651">
      <w:pPr>
        <w:pStyle w:val="3f1"/>
        <w:numPr>
          <w:ilvl w:val="2"/>
          <w:numId w:val="69"/>
        </w:numPr>
        <w:ind w:left="961" w:hanging="709"/>
        <w:rPr>
          <w:b/>
          <w:bCs/>
          <w:u w:val="single"/>
        </w:rPr>
      </w:pPr>
      <w:r w:rsidRPr="00225CA8">
        <w:rPr>
          <w:b/>
          <w:bCs/>
          <w:u w:val="single"/>
          <w:rtl/>
        </w:rPr>
        <w:t>רפואי</w:t>
      </w:r>
    </w:p>
    <w:p w14:paraId="58A2F774" w14:textId="77777777" w:rsidR="00225CA8" w:rsidRDefault="00225CA8" w:rsidP="00225CA8">
      <w:pPr>
        <w:pStyle w:val="48"/>
        <w:ind w:left="961"/>
        <w:rPr>
          <w:rtl/>
        </w:rPr>
      </w:pPr>
      <w:r>
        <w:rPr>
          <w:rFonts w:hint="cs"/>
          <w:rtl/>
        </w:rPr>
        <w:t>תמיכה ב</w:t>
      </w:r>
      <w:r w:rsidRPr="0093282A">
        <w:rPr>
          <w:rtl/>
        </w:rPr>
        <w:t xml:space="preserve">תהליכי העבודה </w:t>
      </w:r>
      <w:r>
        <w:rPr>
          <w:rFonts w:hint="cs"/>
          <w:rtl/>
        </w:rPr>
        <w:t>ה</w:t>
      </w:r>
      <w:r w:rsidRPr="0093282A">
        <w:rPr>
          <w:rtl/>
        </w:rPr>
        <w:t>מבוצעים</w:t>
      </w:r>
      <w:r>
        <w:rPr>
          <w:rtl/>
        </w:rPr>
        <w:t xml:space="preserve"> ע"י הצוות הרפואי</w:t>
      </w:r>
      <w:r>
        <w:rPr>
          <w:rFonts w:hint="cs"/>
          <w:rtl/>
        </w:rPr>
        <w:t xml:space="preserve"> במחלקה:</w:t>
      </w:r>
    </w:p>
    <w:tbl>
      <w:tblPr>
        <w:tblStyle w:val="TableGrid1"/>
        <w:bidiVisual/>
        <w:tblW w:w="4864" w:type="pct"/>
        <w:tblLook w:val="04A0" w:firstRow="1" w:lastRow="0" w:firstColumn="1" w:lastColumn="0" w:noHBand="0" w:noVBand="1"/>
      </w:tblPr>
      <w:tblGrid>
        <w:gridCol w:w="495"/>
        <w:gridCol w:w="2649"/>
        <w:gridCol w:w="4323"/>
        <w:gridCol w:w="977"/>
        <w:gridCol w:w="5167"/>
      </w:tblGrid>
      <w:tr w:rsidR="00225CA8" w:rsidRPr="00225CA8" w14:paraId="2156C9AE" w14:textId="77777777" w:rsidTr="00225CA8">
        <w:trPr>
          <w:trHeight w:val="440"/>
          <w:tblHeader/>
        </w:trPr>
        <w:tc>
          <w:tcPr>
            <w:tcW w:w="182" w:type="pct"/>
            <w:hideMark/>
          </w:tcPr>
          <w:p w14:paraId="7EFBFF12" w14:textId="77777777" w:rsidR="00225CA8" w:rsidRPr="00225CA8" w:rsidRDefault="00225CA8" w:rsidP="00225CA8">
            <w:pPr>
              <w:pStyle w:val="1d"/>
              <w:spacing w:beforeLines="0" w:before="0" w:afterLines="0" w:line="280" w:lineRule="atLeast"/>
              <w:ind w:firstLine="0"/>
              <w:rPr>
                <w:b w:val="0"/>
                <w:bCs/>
              </w:rPr>
            </w:pPr>
            <w:r w:rsidRPr="00225CA8">
              <w:rPr>
                <w:b w:val="0"/>
                <w:bCs/>
                <w:rtl/>
              </w:rPr>
              <w:t>#</w:t>
            </w:r>
          </w:p>
        </w:tc>
        <w:tc>
          <w:tcPr>
            <w:tcW w:w="973" w:type="pct"/>
            <w:hideMark/>
          </w:tcPr>
          <w:p w14:paraId="24753EE4" w14:textId="77777777" w:rsidR="00225CA8" w:rsidRPr="00225CA8" w:rsidRDefault="00225CA8" w:rsidP="00225CA8">
            <w:pPr>
              <w:pStyle w:val="1d"/>
              <w:spacing w:beforeLines="0" w:before="0" w:afterLines="0" w:line="280" w:lineRule="atLeast"/>
              <w:ind w:firstLine="0"/>
              <w:rPr>
                <w:b w:val="0"/>
                <w:bCs/>
              </w:rPr>
            </w:pPr>
            <w:r w:rsidRPr="00225CA8">
              <w:rPr>
                <w:rFonts w:hint="cs"/>
                <w:b w:val="0"/>
                <w:bCs/>
                <w:rtl/>
              </w:rPr>
              <w:t>דרישה</w:t>
            </w:r>
          </w:p>
        </w:tc>
        <w:tc>
          <w:tcPr>
            <w:tcW w:w="1588" w:type="pct"/>
          </w:tcPr>
          <w:p w14:paraId="40FA734A" w14:textId="77777777" w:rsidR="00225CA8" w:rsidRPr="00225CA8" w:rsidRDefault="00225CA8" w:rsidP="00225CA8">
            <w:pPr>
              <w:pStyle w:val="1d"/>
              <w:spacing w:beforeLines="0" w:before="0" w:afterLines="0" w:line="280" w:lineRule="atLeast"/>
              <w:ind w:firstLine="0"/>
              <w:rPr>
                <w:b w:val="0"/>
                <w:bCs/>
                <w:rtl/>
              </w:rPr>
            </w:pPr>
            <w:r w:rsidRPr="00225CA8">
              <w:rPr>
                <w:rFonts w:hint="cs"/>
                <w:b w:val="0"/>
                <w:bCs/>
                <w:rtl/>
              </w:rPr>
              <w:t>פירוט</w:t>
            </w:r>
          </w:p>
        </w:tc>
        <w:tc>
          <w:tcPr>
            <w:tcW w:w="359" w:type="pct"/>
          </w:tcPr>
          <w:p w14:paraId="6325BC24" w14:textId="7CB72613" w:rsidR="00225CA8" w:rsidRPr="00225CA8" w:rsidRDefault="00225CA8" w:rsidP="00225CA8">
            <w:pPr>
              <w:pStyle w:val="1d"/>
              <w:spacing w:beforeLines="0" w:before="0" w:afterLines="0" w:line="280" w:lineRule="atLeast"/>
              <w:ind w:firstLine="0"/>
              <w:rPr>
                <w:b w:val="0"/>
                <w:bCs/>
                <w:rtl/>
              </w:rPr>
            </w:pPr>
            <w:r w:rsidRPr="00225CA8">
              <w:rPr>
                <w:rFonts w:hint="cs"/>
                <w:b w:val="0"/>
                <w:bCs/>
                <w:rtl/>
              </w:rPr>
              <w:t>אופן יישום</w:t>
            </w:r>
          </w:p>
        </w:tc>
        <w:tc>
          <w:tcPr>
            <w:tcW w:w="1898" w:type="pct"/>
          </w:tcPr>
          <w:p w14:paraId="39AF9E40" w14:textId="144FDC0D" w:rsidR="00225CA8" w:rsidRPr="00225CA8" w:rsidRDefault="00225CA8" w:rsidP="00225CA8">
            <w:pPr>
              <w:pStyle w:val="1d"/>
              <w:spacing w:beforeLines="0" w:before="0" w:afterLines="0" w:line="280" w:lineRule="atLeast"/>
              <w:ind w:firstLine="0"/>
              <w:rPr>
                <w:b w:val="0"/>
                <w:bCs/>
                <w:rtl/>
              </w:rPr>
            </w:pPr>
            <w:r w:rsidRPr="00225CA8">
              <w:rPr>
                <w:rFonts w:hint="cs"/>
                <w:b w:val="0"/>
                <w:bCs/>
                <w:rtl/>
              </w:rPr>
              <w:t xml:space="preserve"> הסבר לאופן יישום</w:t>
            </w:r>
          </w:p>
        </w:tc>
      </w:tr>
      <w:tr w:rsidR="00225CA8" w:rsidRPr="00225CA8" w14:paraId="24465243" w14:textId="77777777" w:rsidTr="00225CA8">
        <w:trPr>
          <w:trHeight w:val="355"/>
        </w:trPr>
        <w:tc>
          <w:tcPr>
            <w:tcW w:w="182" w:type="pct"/>
          </w:tcPr>
          <w:p w14:paraId="1983D62E" w14:textId="77777777" w:rsidR="00225CA8" w:rsidRPr="00225CA8" w:rsidRDefault="00225CA8" w:rsidP="00493651">
            <w:pPr>
              <w:pStyle w:val="3e"/>
              <w:numPr>
                <w:ilvl w:val="0"/>
                <w:numId w:val="54"/>
              </w:numPr>
              <w:spacing w:before="0" w:after="120" w:line="280" w:lineRule="atLeast"/>
              <w:ind w:left="0" w:firstLine="0"/>
              <w:rPr>
                <w:b/>
                <w:rtl/>
              </w:rPr>
            </w:pPr>
          </w:p>
        </w:tc>
        <w:tc>
          <w:tcPr>
            <w:tcW w:w="973" w:type="pct"/>
          </w:tcPr>
          <w:p w14:paraId="71BC5E80" w14:textId="77777777" w:rsidR="00225CA8" w:rsidRPr="00225CA8" w:rsidRDefault="00225CA8" w:rsidP="00225CA8">
            <w:pPr>
              <w:pStyle w:val="TableText"/>
              <w:spacing w:before="0" w:after="120"/>
              <w:ind w:firstLine="0"/>
              <w:rPr>
                <w:b/>
                <w:bCs/>
                <w:color w:val="000000"/>
                <w:szCs w:val="22"/>
                <w:rtl/>
              </w:rPr>
            </w:pPr>
            <w:r w:rsidRPr="00225CA8">
              <w:rPr>
                <w:rFonts w:hint="cs"/>
                <w:b/>
                <w:bCs/>
                <w:color w:val="000000"/>
                <w:szCs w:val="22"/>
                <w:rtl/>
              </w:rPr>
              <w:t>קבלה רפואית</w:t>
            </w:r>
          </w:p>
        </w:tc>
        <w:tc>
          <w:tcPr>
            <w:tcW w:w="1588" w:type="pct"/>
          </w:tcPr>
          <w:p w14:paraId="628252C1"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דיווח כל המידע הנדרש בשלב הקבלה ע"י רופא.</w:t>
            </w:r>
          </w:p>
          <w:p w14:paraId="3CAD9280"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התהליך יותאם לכל מערך רפואי.</w:t>
            </w:r>
          </w:p>
        </w:tc>
        <w:tc>
          <w:tcPr>
            <w:tcW w:w="359" w:type="pct"/>
          </w:tcPr>
          <w:p w14:paraId="69DA10EA" w14:textId="77777777" w:rsidR="00225CA8" w:rsidRPr="00225CA8" w:rsidRDefault="00225CA8" w:rsidP="00225CA8">
            <w:pPr>
              <w:pStyle w:val="TableText"/>
              <w:spacing w:before="0" w:after="120"/>
              <w:ind w:firstLine="0"/>
              <w:rPr>
                <w:szCs w:val="22"/>
              </w:rPr>
            </w:pPr>
          </w:p>
        </w:tc>
        <w:tc>
          <w:tcPr>
            <w:tcW w:w="1898" w:type="pct"/>
          </w:tcPr>
          <w:p w14:paraId="6DC7C7BB" w14:textId="77777777" w:rsidR="00225CA8" w:rsidRPr="00225CA8" w:rsidRDefault="00225CA8" w:rsidP="00225CA8">
            <w:pPr>
              <w:pStyle w:val="TableText"/>
              <w:spacing w:before="0" w:after="120"/>
              <w:ind w:firstLine="0"/>
              <w:rPr>
                <w:szCs w:val="22"/>
              </w:rPr>
            </w:pPr>
          </w:p>
        </w:tc>
      </w:tr>
      <w:tr w:rsidR="00225CA8" w:rsidRPr="00225CA8" w14:paraId="2AD02CDF" w14:textId="77777777" w:rsidTr="00225CA8">
        <w:trPr>
          <w:trHeight w:val="355"/>
        </w:trPr>
        <w:tc>
          <w:tcPr>
            <w:tcW w:w="182" w:type="pct"/>
          </w:tcPr>
          <w:p w14:paraId="38CE9B99" w14:textId="77777777" w:rsidR="00225CA8" w:rsidRPr="00225CA8" w:rsidRDefault="00225CA8" w:rsidP="00493651">
            <w:pPr>
              <w:pStyle w:val="3e"/>
              <w:numPr>
                <w:ilvl w:val="0"/>
                <w:numId w:val="54"/>
              </w:numPr>
              <w:spacing w:before="0" w:after="120" w:line="280" w:lineRule="atLeast"/>
              <w:ind w:left="0" w:firstLine="0"/>
              <w:rPr>
                <w:b/>
                <w:rtl/>
              </w:rPr>
            </w:pPr>
          </w:p>
        </w:tc>
        <w:tc>
          <w:tcPr>
            <w:tcW w:w="973" w:type="pct"/>
          </w:tcPr>
          <w:p w14:paraId="69340C74" w14:textId="77777777" w:rsidR="00225CA8" w:rsidRPr="00225CA8" w:rsidRDefault="00225CA8" w:rsidP="00225CA8">
            <w:pPr>
              <w:pStyle w:val="TableText"/>
              <w:spacing w:before="0" w:after="120"/>
              <w:ind w:firstLine="45"/>
              <w:rPr>
                <w:b/>
                <w:bCs/>
                <w:color w:val="000000"/>
                <w:szCs w:val="22"/>
                <w:rtl/>
              </w:rPr>
            </w:pPr>
            <w:r w:rsidRPr="00225CA8">
              <w:rPr>
                <w:rFonts w:hint="cs"/>
                <w:b/>
                <w:bCs/>
                <w:color w:val="000000"/>
                <w:szCs w:val="22"/>
                <w:rtl/>
              </w:rPr>
              <w:t>הפקת מכתב קבלה</w:t>
            </w:r>
          </w:p>
        </w:tc>
        <w:tc>
          <w:tcPr>
            <w:tcW w:w="1588" w:type="pct"/>
          </w:tcPr>
          <w:p w14:paraId="0CCEB01C"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הפקת מכתב קבלה רפואי למטופל.</w:t>
            </w:r>
          </w:p>
        </w:tc>
        <w:tc>
          <w:tcPr>
            <w:tcW w:w="359" w:type="pct"/>
          </w:tcPr>
          <w:p w14:paraId="7046E036" w14:textId="77777777" w:rsidR="00225CA8" w:rsidRPr="00225CA8" w:rsidRDefault="00225CA8" w:rsidP="00225CA8">
            <w:pPr>
              <w:pStyle w:val="TableText"/>
              <w:spacing w:before="0" w:after="120"/>
              <w:rPr>
                <w:szCs w:val="22"/>
              </w:rPr>
            </w:pPr>
          </w:p>
        </w:tc>
        <w:tc>
          <w:tcPr>
            <w:tcW w:w="1898" w:type="pct"/>
          </w:tcPr>
          <w:p w14:paraId="6A1460BD" w14:textId="77777777" w:rsidR="00225CA8" w:rsidRPr="00225CA8" w:rsidRDefault="00225CA8" w:rsidP="00225CA8">
            <w:pPr>
              <w:pStyle w:val="TableText"/>
              <w:spacing w:before="0" w:after="120"/>
              <w:rPr>
                <w:b/>
                <w:bCs/>
                <w:color w:val="000000"/>
                <w:szCs w:val="22"/>
                <w:rtl/>
              </w:rPr>
            </w:pPr>
          </w:p>
        </w:tc>
      </w:tr>
      <w:tr w:rsidR="00225CA8" w:rsidRPr="00225CA8" w14:paraId="15D08379" w14:textId="77777777" w:rsidTr="00225CA8">
        <w:trPr>
          <w:trHeight w:val="355"/>
        </w:trPr>
        <w:tc>
          <w:tcPr>
            <w:tcW w:w="182" w:type="pct"/>
          </w:tcPr>
          <w:p w14:paraId="0F56244E" w14:textId="77777777" w:rsidR="00225CA8" w:rsidRPr="00225CA8" w:rsidRDefault="00225CA8" w:rsidP="00493651">
            <w:pPr>
              <w:pStyle w:val="3e"/>
              <w:numPr>
                <w:ilvl w:val="0"/>
                <w:numId w:val="54"/>
              </w:numPr>
              <w:spacing w:before="0" w:after="120" w:line="280" w:lineRule="atLeast"/>
              <w:ind w:left="0" w:firstLine="0"/>
              <w:rPr>
                <w:b/>
                <w:rtl/>
              </w:rPr>
            </w:pPr>
          </w:p>
        </w:tc>
        <w:tc>
          <w:tcPr>
            <w:tcW w:w="973" w:type="pct"/>
          </w:tcPr>
          <w:p w14:paraId="76BB8E23" w14:textId="77777777" w:rsidR="00225CA8" w:rsidRPr="00225CA8" w:rsidRDefault="00225CA8" w:rsidP="00225CA8">
            <w:pPr>
              <w:pStyle w:val="TableText"/>
              <w:spacing w:before="0" w:after="120"/>
              <w:ind w:firstLine="0"/>
              <w:rPr>
                <w:b/>
                <w:bCs/>
                <w:color w:val="000000"/>
                <w:szCs w:val="22"/>
                <w:rtl/>
              </w:rPr>
            </w:pPr>
            <w:r w:rsidRPr="00225CA8">
              <w:rPr>
                <w:rFonts w:hint="cs"/>
                <w:b/>
                <w:bCs/>
                <w:color w:val="000000"/>
                <w:szCs w:val="22"/>
                <w:rtl/>
              </w:rPr>
              <w:t>הוראות רפואיות ותיעוד טיפול שוטף</w:t>
            </w:r>
          </w:p>
        </w:tc>
        <w:tc>
          <w:tcPr>
            <w:tcW w:w="1588" w:type="pct"/>
          </w:tcPr>
          <w:p w14:paraId="1448D1B3"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 xml:space="preserve">תמיכה בתהליך הוראות רפואיות לרבות תרופות, הוראות קליניות, מעקב נוזלים שבו מחליט הרופא על תכנית הטיפול למטופל. </w:t>
            </w:r>
          </w:p>
        </w:tc>
        <w:tc>
          <w:tcPr>
            <w:tcW w:w="359" w:type="pct"/>
          </w:tcPr>
          <w:p w14:paraId="48A1729B" w14:textId="77777777" w:rsidR="00225CA8" w:rsidRPr="00225CA8" w:rsidRDefault="00225CA8" w:rsidP="00225CA8">
            <w:pPr>
              <w:pStyle w:val="TableText"/>
              <w:spacing w:before="0" w:after="120"/>
              <w:ind w:firstLine="0"/>
              <w:rPr>
                <w:szCs w:val="22"/>
              </w:rPr>
            </w:pPr>
          </w:p>
        </w:tc>
        <w:tc>
          <w:tcPr>
            <w:tcW w:w="1898" w:type="pct"/>
          </w:tcPr>
          <w:p w14:paraId="74B66F16" w14:textId="77777777" w:rsidR="00225CA8" w:rsidRPr="00225CA8" w:rsidRDefault="00225CA8" w:rsidP="00225CA8">
            <w:pPr>
              <w:pStyle w:val="TableText"/>
              <w:spacing w:before="0" w:after="120"/>
              <w:ind w:firstLine="0"/>
              <w:rPr>
                <w:szCs w:val="22"/>
              </w:rPr>
            </w:pPr>
          </w:p>
        </w:tc>
      </w:tr>
      <w:tr w:rsidR="00BE18F7" w:rsidRPr="00225CA8" w14:paraId="60B15C13" w14:textId="77777777" w:rsidTr="00225CA8">
        <w:trPr>
          <w:trHeight w:val="355"/>
        </w:trPr>
        <w:tc>
          <w:tcPr>
            <w:tcW w:w="182" w:type="pct"/>
          </w:tcPr>
          <w:p w14:paraId="54451E37" w14:textId="77777777" w:rsidR="00BE18F7" w:rsidRPr="00225CA8" w:rsidRDefault="00BE18F7" w:rsidP="00493651">
            <w:pPr>
              <w:pStyle w:val="3e"/>
              <w:numPr>
                <w:ilvl w:val="0"/>
                <w:numId w:val="54"/>
              </w:numPr>
              <w:spacing w:before="0" w:after="120" w:line="280" w:lineRule="atLeast"/>
              <w:ind w:left="0" w:firstLine="0"/>
              <w:rPr>
                <w:b/>
                <w:rtl/>
              </w:rPr>
            </w:pPr>
          </w:p>
        </w:tc>
        <w:tc>
          <w:tcPr>
            <w:tcW w:w="973" w:type="pct"/>
          </w:tcPr>
          <w:p w14:paraId="7AA517D1" w14:textId="773C1C89" w:rsidR="00BE18F7" w:rsidRPr="00225CA8" w:rsidRDefault="00BE18F7" w:rsidP="00BE18F7">
            <w:pPr>
              <w:pStyle w:val="TableText"/>
              <w:spacing w:before="0" w:after="120"/>
              <w:ind w:firstLine="0"/>
              <w:rPr>
                <w:b/>
                <w:bCs/>
                <w:color w:val="000000"/>
                <w:szCs w:val="22"/>
                <w:rtl/>
              </w:rPr>
            </w:pPr>
            <w:r>
              <w:rPr>
                <w:rFonts w:hint="cs"/>
                <w:b/>
                <w:bCs/>
                <w:color w:val="000000"/>
                <w:szCs w:val="22"/>
                <w:rtl/>
              </w:rPr>
              <w:t>תוכנית טיפול</w:t>
            </w:r>
          </w:p>
        </w:tc>
        <w:tc>
          <w:tcPr>
            <w:tcW w:w="1588" w:type="pct"/>
          </w:tcPr>
          <w:p w14:paraId="2A8FA616" w14:textId="53DC4AC0" w:rsidR="00BE18F7" w:rsidRPr="00225CA8" w:rsidRDefault="00BE18F7" w:rsidP="00BE18F7">
            <w:pPr>
              <w:pStyle w:val="2b"/>
              <w:spacing w:beforeLines="0" w:before="0" w:afterLines="0" w:line="280" w:lineRule="atLeast"/>
              <w:ind w:firstLine="0"/>
              <w:rPr>
                <w:sz w:val="22"/>
                <w:szCs w:val="22"/>
                <w:rtl/>
              </w:rPr>
            </w:pPr>
            <w:r>
              <w:rPr>
                <w:rFonts w:hint="cs"/>
                <w:sz w:val="22"/>
                <w:szCs w:val="22"/>
                <w:rtl/>
              </w:rPr>
              <w:t>קביעת תוכנית טיפול</w:t>
            </w:r>
          </w:p>
        </w:tc>
        <w:tc>
          <w:tcPr>
            <w:tcW w:w="359" w:type="pct"/>
          </w:tcPr>
          <w:p w14:paraId="63E368E4" w14:textId="77777777" w:rsidR="00BE18F7" w:rsidRPr="00225CA8" w:rsidRDefault="00BE18F7" w:rsidP="00225CA8">
            <w:pPr>
              <w:pStyle w:val="TableText"/>
              <w:spacing w:before="0" w:after="120"/>
              <w:rPr>
                <w:szCs w:val="22"/>
              </w:rPr>
            </w:pPr>
          </w:p>
        </w:tc>
        <w:tc>
          <w:tcPr>
            <w:tcW w:w="1898" w:type="pct"/>
          </w:tcPr>
          <w:p w14:paraId="263BD6EF" w14:textId="77777777" w:rsidR="00BE18F7" w:rsidRPr="00225CA8" w:rsidRDefault="00BE18F7" w:rsidP="00225CA8">
            <w:pPr>
              <w:pStyle w:val="TableText"/>
              <w:spacing w:before="0" w:after="120"/>
              <w:rPr>
                <w:szCs w:val="22"/>
              </w:rPr>
            </w:pPr>
          </w:p>
        </w:tc>
      </w:tr>
      <w:tr w:rsidR="00225CA8" w:rsidRPr="00225CA8" w14:paraId="7B2A30C3" w14:textId="77777777" w:rsidTr="00225CA8">
        <w:trPr>
          <w:trHeight w:val="355"/>
        </w:trPr>
        <w:tc>
          <w:tcPr>
            <w:tcW w:w="182" w:type="pct"/>
          </w:tcPr>
          <w:p w14:paraId="7B5082C2" w14:textId="77777777" w:rsidR="00225CA8" w:rsidRPr="00225CA8" w:rsidRDefault="00225CA8" w:rsidP="00493651">
            <w:pPr>
              <w:pStyle w:val="3e"/>
              <w:numPr>
                <w:ilvl w:val="0"/>
                <w:numId w:val="54"/>
              </w:numPr>
              <w:spacing w:before="0" w:after="120" w:line="280" w:lineRule="atLeast"/>
              <w:ind w:left="0" w:firstLine="0"/>
              <w:rPr>
                <w:b/>
                <w:rtl/>
              </w:rPr>
            </w:pPr>
          </w:p>
        </w:tc>
        <w:tc>
          <w:tcPr>
            <w:tcW w:w="973" w:type="pct"/>
          </w:tcPr>
          <w:p w14:paraId="5AB54975" w14:textId="77777777" w:rsidR="00225CA8" w:rsidRPr="00225CA8" w:rsidRDefault="00225CA8" w:rsidP="00225CA8">
            <w:pPr>
              <w:pStyle w:val="TableText"/>
              <w:spacing w:before="0" w:after="120"/>
              <w:ind w:firstLine="0"/>
              <w:rPr>
                <w:b/>
                <w:bCs/>
                <w:color w:val="000000"/>
                <w:szCs w:val="22"/>
                <w:rtl/>
              </w:rPr>
            </w:pPr>
            <w:r w:rsidRPr="00225CA8">
              <w:rPr>
                <w:rFonts w:hint="cs"/>
                <w:b/>
                <w:bCs/>
                <w:color w:val="000000"/>
                <w:szCs w:val="22"/>
                <w:rtl/>
              </w:rPr>
              <w:t>ביקור/סבב רופאים</w:t>
            </w:r>
          </w:p>
        </w:tc>
        <w:tc>
          <w:tcPr>
            <w:tcW w:w="1588" w:type="pct"/>
          </w:tcPr>
          <w:p w14:paraId="77CFE671" w14:textId="77777777" w:rsidR="00225CA8" w:rsidRPr="00225CA8" w:rsidRDefault="00225CA8" w:rsidP="00225CA8">
            <w:pPr>
              <w:pStyle w:val="2b"/>
              <w:spacing w:beforeLines="0" w:before="0" w:afterLines="0" w:line="280" w:lineRule="atLeast"/>
              <w:ind w:firstLine="0"/>
              <w:rPr>
                <w:sz w:val="22"/>
                <w:szCs w:val="22"/>
                <w:rtl/>
              </w:rPr>
            </w:pPr>
            <w:r w:rsidRPr="00225CA8">
              <w:rPr>
                <w:sz w:val="22"/>
                <w:szCs w:val="22"/>
                <w:rtl/>
              </w:rPr>
              <w:t>ביקור יומי או יזום</w:t>
            </w:r>
            <w:r w:rsidRPr="00225CA8">
              <w:rPr>
                <w:rFonts w:hint="cs"/>
                <w:sz w:val="22"/>
                <w:szCs w:val="22"/>
                <w:rtl/>
              </w:rPr>
              <w:t xml:space="preserve"> בו יקבל הרופא נתונים על מצבו של המטופל, נתונים על תוצאות בדיקות, נתוני האחות (הקרדקס). </w:t>
            </w:r>
          </w:p>
          <w:p w14:paraId="7DC86E30"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lastRenderedPageBreak/>
              <w:t>הרופא יוכל לשנות את תוכנית הטיפול בהתאם לשינויים במצבו של המטופל.</w:t>
            </w:r>
          </w:p>
        </w:tc>
        <w:tc>
          <w:tcPr>
            <w:tcW w:w="359" w:type="pct"/>
          </w:tcPr>
          <w:p w14:paraId="0D38326F" w14:textId="77777777" w:rsidR="00225CA8" w:rsidRPr="00225CA8" w:rsidRDefault="00225CA8" w:rsidP="00225CA8">
            <w:pPr>
              <w:pStyle w:val="TableText"/>
              <w:spacing w:before="0" w:after="120"/>
              <w:ind w:firstLine="0"/>
              <w:rPr>
                <w:szCs w:val="22"/>
              </w:rPr>
            </w:pPr>
          </w:p>
        </w:tc>
        <w:tc>
          <w:tcPr>
            <w:tcW w:w="1898" w:type="pct"/>
          </w:tcPr>
          <w:p w14:paraId="3FF37DB4" w14:textId="77777777" w:rsidR="00225CA8" w:rsidRPr="00225CA8" w:rsidRDefault="00225CA8" w:rsidP="00225CA8">
            <w:pPr>
              <w:pStyle w:val="TableText"/>
              <w:spacing w:before="0" w:after="120"/>
              <w:ind w:firstLine="0"/>
              <w:rPr>
                <w:szCs w:val="22"/>
              </w:rPr>
            </w:pPr>
          </w:p>
        </w:tc>
      </w:tr>
      <w:tr w:rsidR="00225CA8" w:rsidRPr="00225CA8" w14:paraId="49C3D9BE" w14:textId="77777777" w:rsidTr="00225CA8">
        <w:trPr>
          <w:trHeight w:val="355"/>
        </w:trPr>
        <w:tc>
          <w:tcPr>
            <w:tcW w:w="182" w:type="pct"/>
          </w:tcPr>
          <w:p w14:paraId="1C9DA8E5" w14:textId="77777777" w:rsidR="00225CA8" w:rsidRPr="00225CA8" w:rsidRDefault="00225CA8" w:rsidP="00493651">
            <w:pPr>
              <w:pStyle w:val="3e"/>
              <w:numPr>
                <w:ilvl w:val="0"/>
                <w:numId w:val="54"/>
              </w:numPr>
              <w:spacing w:before="0" w:after="120" w:line="280" w:lineRule="atLeast"/>
              <w:ind w:left="0" w:firstLine="0"/>
              <w:rPr>
                <w:b/>
                <w:rtl/>
              </w:rPr>
            </w:pPr>
          </w:p>
        </w:tc>
        <w:tc>
          <w:tcPr>
            <w:tcW w:w="973" w:type="pct"/>
          </w:tcPr>
          <w:p w14:paraId="67651D00" w14:textId="77777777" w:rsidR="00225CA8" w:rsidRPr="00225CA8" w:rsidRDefault="00225CA8" w:rsidP="00225CA8">
            <w:pPr>
              <w:pStyle w:val="TableText"/>
              <w:spacing w:before="0" w:after="120"/>
              <w:ind w:firstLine="0"/>
              <w:rPr>
                <w:szCs w:val="22"/>
                <w:rtl/>
              </w:rPr>
            </w:pPr>
            <w:r w:rsidRPr="00225CA8">
              <w:rPr>
                <w:rFonts w:hint="cs"/>
                <w:b/>
                <w:bCs/>
                <w:color w:val="000000"/>
                <w:szCs w:val="22"/>
                <w:rtl/>
              </w:rPr>
              <w:t>הפניה  לבדיקות מחוץ למחלקה</w:t>
            </w:r>
          </w:p>
        </w:tc>
        <w:tc>
          <w:tcPr>
            <w:tcW w:w="1588" w:type="pct"/>
          </w:tcPr>
          <w:p w14:paraId="2D16719A"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הפניית המטופל לבדיקות מחוץ למחלקה כגון בדיקות מעבדה, ובדיקות דימות, בדיקת במרפאת מומחים כולל מעקב אחר התוצאות משלב ההזמנה ועד לקבלת התוצאות.</w:t>
            </w:r>
          </w:p>
        </w:tc>
        <w:tc>
          <w:tcPr>
            <w:tcW w:w="359" w:type="pct"/>
          </w:tcPr>
          <w:p w14:paraId="5110EA4D" w14:textId="77777777" w:rsidR="00225CA8" w:rsidRPr="00225CA8" w:rsidRDefault="00225CA8" w:rsidP="00225CA8">
            <w:pPr>
              <w:pStyle w:val="TableText"/>
              <w:spacing w:before="0" w:after="120"/>
              <w:ind w:firstLine="0"/>
              <w:rPr>
                <w:szCs w:val="22"/>
              </w:rPr>
            </w:pPr>
          </w:p>
        </w:tc>
        <w:tc>
          <w:tcPr>
            <w:tcW w:w="1898" w:type="pct"/>
          </w:tcPr>
          <w:p w14:paraId="10F95F25" w14:textId="77777777" w:rsidR="00225CA8" w:rsidRPr="00225CA8" w:rsidRDefault="00225CA8" w:rsidP="00225CA8">
            <w:pPr>
              <w:pStyle w:val="TableText"/>
              <w:spacing w:before="0" w:after="120"/>
              <w:ind w:firstLine="0"/>
              <w:rPr>
                <w:szCs w:val="22"/>
              </w:rPr>
            </w:pPr>
          </w:p>
        </w:tc>
      </w:tr>
      <w:tr w:rsidR="00225CA8" w:rsidRPr="00225CA8" w14:paraId="57A9E984" w14:textId="77777777" w:rsidTr="00225CA8">
        <w:trPr>
          <w:trHeight w:val="355"/>
        </w:trPr>
        <w:tc>
          <w:tcPr>
            <w:tcW w:w="182" w:type="pct"/>
          </w:tcPr>
          <w:p w14:paraId="79853CEA" w14:textId="77777777" w:rsidR="00225CA8" w:rsidRPr="00225CA8" w:rsidRDefault="00225CA8" w:rsidP="00493651">
            <w:pPr>
              <w:pStyle w:val="3e"/>
              <w:numPr>
                <w:ilvl w:val="0"/>
                <w:numId w:val="54"/>
              </w:numPr>
              <w:spacing w:before="0" w:after="120" w:line="280" w:lineRule="atLeast"/>
              <w:ind w:left="0" w:firstLine="0"/>
              <w:rPr>
                <w:b/>
                <w:rtl/>
              </w:rPr>
            </w:pPr>
          </w:p>
        </w:tc>
        <w:tc>
          <w:tcPr>
            <w:tcW w:w="973" w:type="pct"/>
          </w:tcPr>
          <w:p w14:paraId="077ED69F" w14:textId="77777777" w:rsidR="00225CA8" w:rsidRPr="00225CA8" w:rsidRDefault="00225CA8" w:rsidP="00225CA8">
            <w:pPr>
              <w:pStyle w:val="TableText"/>
              <w:spacing w:before="0" w:after="120"/>
              <w:ind w:firstLine="0"/>
              <w:rPr>
                <w:b/>
                <w:bCs/>
                <w:color w:val="000000"/>
                <w:szCs w:val="22"/>
                <w:rtl/>
              </w:rPr>
            </w:pPr>
            <w:r w:rsidRPr="00225CA8">
              <w:rPr>
                <w:rFonts w:hint="cs"/>
                <w:b/>
                <w:bCs/>
                <w:color w:val="000000"/>
                <w:szCs w:val="22"/>
                <w:rtl/>
              </w:rPr>
              <w:t>הפניה  לייעוץ במחלקה</w:t>
            </w:r>
          </w:p>
        </w:tc>
        <w:tc>
          <w:tcPr>
            <w:tcW w:w="1588" w:type="pct"/>
          </w:tcPr>
          <w:p w14:paraId="27FC3DBF"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 xml:space="preserve">הפניית המטופל לייעוץ מרופא מומחה במקצועות שונים במחלקה בה שוהה המטופל. </w:t>
            </w:r>
          </w:p>
        </w:tc>
        <w:tc>
          <w:tcPr>
            <w:tcW w:w="359" w:type="pct"/>
          </w:tcPr>
          <w:p w14:paraId="12D993C5" w14:textId="77777777" w:rsidR="00225CA8" w:rsidRPr="00225CA8" w:rsidRDefault="00225CA8" w:rsidP="00225CA8">
            <w:pPr>
              <w:pStyle w:val="TableText"/>
              <w:spacing w:before="0" w:after="120"/>
              <w:ind w:firstLine="0"/>
              <w:rPr>
                <w:szCs w:val="22"/>
              </w:rPr>
            </w:pPr>
          </w:p>
        </w:tc>
        <w:tc>
          <w:tcPr>
            <w:tcW w:w="1898" w:type="pct"/>
          </w:tcPr>
          <w:p w14:paraId="400695B4" w14:textId="77777777" w:rsidR="00225CA8" w:rsidRPr="00225CA8" w:rsidRDefault="00225CA8" w:rsidP="00225CA8">
            <w:pPr>
              <w:pStyle w:val="TableText"/>
              <w:spacing w:before="0" w:after="120"/>
              <w:ind w:firstLine="0"/>
              <w:rPr>
                <w:szCs w:val="22"/>
              </w:rPr>
            </w:pPr>
          </w:p>
        </w:tc>
      </w:tr>
      <w:tr w:rsidR="00225CA8" w:rsidRPr="00225CA8" w14:paraId="1FFDD33F" w14:textId="77777777" w:rsidTr="00225CA8">
        <w:trPr>
          <w:trHeight w:val="355"/>
        </w:trPr>
        <w:tc>
          <w:tcPr>
            <w:tcW w:w="182" w:type="pct"/>
          </w:tcPr>
          <w:p w14:paraId="2C703F9A" w14:textId="77777777" w:rsidR="00225CA8" w:rsidRPr="00225CA8" w:rsidRDefault="00225CA8" w:rsidP="00493651">
            <w:pPr>
              <w:pStyle w:val="3e"/>
              <w:numPr>
                <w:ilvl w:val="0"/>
                <w:numId w:val="54"/>
              </w:numPr>
              <w:spacing w:before="0" w:after="120" w:line="280" w:lineRule="atLeast"/>
              <w:ind w:left="0" w:firstLine="0"/>
              <w:rPr>
                <w:b/>
                <w:rtl/>
              </w:rPr>
            </w:pPr>
          </w:p>
        </w:tc>
        <w:tc>
          <w:tcPr>
            <w:tcW w:w="973" w:type="pct"/>
          </w:tcPr>
          <w:p w14:paraId="6944B7D5" w14:textId="77777777" w:rsidR="00225CA8" w:rsidRPr="00225CA8" w:rsidRDefault="00225CA8" w:rsidP="00225CA8">
            <w:pPr>
              <w:pStyle w:val="TableText"/>
              <w:spacing w:before="0" w:after="120"/>
              <w:ind w:firstLine="0"/>
              <w:rPr>
                <w:b/>
                <w:bCs/>
                <w:color w:val="000000"/>
                <w:szCs w:val="22"/>
                <w:rtl/>
              </w:rPr>
            </w:pPr>
            <w:r w:rsidRPr="00225CA8">
              <w:rPr>
                <w:rFonts w:hint="cs"/>
                <w:b/>
                <w:bCs/>
                <w:color w:val="000000"/>
                <w:szCs w:val="22"/>
                <w:rtl/>
              </w:rPr>
              <w:t>הזמנה לניתוח</w:t>
            </w:r>
          </w:p>
        </w:tc>
        <w:tc>
          <w:tcPr>
            <w:tcW w:w="1588" w:type="pct"/>
          </w:tcPr>
          <w:p w14:paraId="0C4D4BC3" w14:textId="77777777" w:rsidR="00225CA8" w:rsidRDefault="00225CA8" w:rsidP="00225CA8">
            <w:pPr>
              <w:pStyle w:val="2b"/>
              <w:spacing w:beforeLines="0" w:before="0" w:afterLines="0" w:line="280" w:lineRule="atLeast"/>
              <w:ind w:firstLine="0"/>
              <w:rPr>
                <w:sz w:val="22"/>
                <w:szCs w:val="22"/>
                <w:rtl/>
              </w:rPr>
            </w:pPr>
            <w:r w:rsidRPr="00225CA8">
              <w:rPr>
                <w:rFonts w:hint="cs"/>
                <w:sz w:val="22"/>
                <w:szCs w:val="22"/>
                <w:rtl/>
              </w:rPr>
              <w:t>הפנייה לניתוח, כולל תמיכה בהזמנה אלקטיבית או דחופה.</w:t>
            </w:r>
          </w:p>
          <w:p w14:paraId="64A7F8E0" w14:textId="7BE206B5" w:rsidR="0016769D" w:rsidRPr="00225CA8" w:rsidRDefault="0016769D" w:rsidP="00225CA8">
            <w:pPr>
              <w:pStyle w:val="2b"/>
              <w:spacing w:beforeLines="0" w:before="0" w:afterLines="0" w:line="280" w:lineRule="atLeast"/>
              <w:ind w:firstLine="0"/>
              <w:rPr>
                <w:sz w:val="22"/>
                <w:szCs w:val="22"/>
              </w:rPr>
            </w:pPr>
            <w:r>
              <w:rPr>
                <w:rFonts w:hint="cs"/>
                <w:sz w:val="22"/>
                <w:szCs w:val="22"/>
                <w:rtl/>
              </w:rPr>
              <w:t>הכנה לניתוח.</w:t>
            </w:r>
          </w:p>
          <w:p w14:paraId="0C60221A" w14:textId="394CF49B" w:rsidR="00225CA8" w:rsidRPr="00225CA8" w:rsidRDefault="00225CA8" w:rsidP="008B2619">
            <w:pPr>
              <w:pStyle w:val="2b"/>
              <w:spacing w:beforeLines="0" w:before="0" w:afterLines="0" w:line="280" w:lineRule="atLeast"/>
              <w:ind w:firstLine="0"/>
              <w:rPr>
                <w:sz w:val="22"/>
                <w:szCs w:val="22"/>
                <w:highlight w:val="yellow"/>
                <w:rtl/>
              </w:rPr>
            </w:pPr>
            <w:r w:rsidRPr="00225CA8">
              <w:rPr>
                <w:rFonts w:hint="cs"/>
                <w:sz w:val="22"/>
                <w:szCs w:val="22"/>
                <w:rtl/>
              </w:rPr>
              <w:t>קישור לטרום ניתוח</w:t>
            </w:r>
            <w:r w:rsidR="0016769D">
              <w:rPr>
                <w:rFonts w:hint="cs"/>
                <w:sz w:val="22"/>
                <w:szCs w:val="22"/>
                <w:rtl/>
              </w:rPr>
              <w:t xml:space="preserve"> ולמערכת תכנית ניתוחים</w:t>
            </w:r>
            <w:r w:rsidRPr="00225CA8">
              <w:rPr>
                <w:rFonts w:hint="cs"/>
                <w:sz w:val="22"/>
                <w:szCs w:val="22"/>
                <w:rtl/>
              </w:rPr>
              <w:t>.</w:t>
            </w:r>
          </w:p>
        </w:tc>
        <w:tc>
          <w:tcPr>
            <w:tcW w:w="359" w:type="pct"/>
          </w:tcPr>
          <w:p w14:paraId="5F090401" w14:textId="77777777" w:rsidR="00225CA8" w:rsidRPr="00225CA8" w:rsidRDefault="00225CA8" w:rsidP="00225CA8">
            <w:pPr>
              <w:pStyle w:val="TableText"/>
              <w:spacing w:before="0" w:after="120"/>
              <w:ind w:firstLine="0"/>
              <w:rPr>
                <w:szCs w:val="22"/>
              </w:rPr>
            </w:pPr>
          </w:p>
        </w:tc>
        <w:tc>
          <w:tcPr>
            <w:tcW w:w="1898" w:type="pct"/>
          </w:tcPr>
          <w:p w14:paraId="77EB7BEB" w14:textId="77777777" w:rsidR="00225CA8" w:rsidRPr="00225CA8" w:rsidRDefault="00225CA8" w:rsidP="00225CA8">
            <w:pPr>
              <w:pStyle w:val="TableText"/>
              <w:spacing w:before="0" w:after="120"/>
              <w:ind w:firstLine="0"/>
              <w:rPr>
                <w:szCs w:val="22"/>
              </w:rPr>
            </w:pPr>
          </w:p>
        </w:tc>
      </w:tr>
      <w:tr w:rsidR="00225CA8" w:rsidRPr="00225CA8" w14:paraId="42D197A8" w14:textId="77777777" w:rsidTr="00225CA8">
        <w:trPr>
          <w:trHeight w:val="355"/>
        </w:trPr>
        <w:tc>
          <w:tcPr>
            <w:tcW w:w="182" w:type="pct"/>
          </w:tcPr>
          <w:p w14:paraId="679DC883" w14:textId="77777777" w:rsidR="00225CA8" w:rsidRPr="00225CA8" w:rsidRDefault="00225CA8" w:rsidP="00493651">
            <w:pPr>
              <w:pStyle w:val="3e"/>
              <w:numPr>
                <w:ilvl w:val="0"/>
                <w:numId w:val="54"/>
              </w:numPr>
              <w:spacing w:before="0" w:after="120" w:line="280" w:lineRule="atLeast"/>
              <w:ind w:left="0" w:firstLine="0"/>
              <w:rPr>
                <w:b/>
                <w:rtl/>
              </w:rPr>
            </w:pPr>
          </w:p>
        </w:tc>
        <w:tc>
          <w:tcPr>
            <w:tcW w:w="973" w:type="pct"/>
          </w:tcPr>
          <w:p w14:paraId="2B22455F" w14:textId="77777777" w:rsidR="00225CA8" w:rsidRPr="00225CA8" w:rsidRDefault="00225CA8" w:rsidP="00225CA8">
            <w:pPr>
              <w:pStyle w:val="TableText"/>
              <w:spacing w:before="0" w:after="120"/>
              <w:ind w:firstLine="0"/>
              <w:rPr>
                <w:b/>
                <w:bCs/>
                <w:color w:val="000000"/>
                <w:szCs w:val="22"/>
                <w:rtl/>
              </w:rPr>
            </w:pPr>
            <w:r w:rsidRPr="00225CA8">
              <w:rPr>
                <w:rFonts w:hint="cs"/>
                <w:b/>
                <w:bCs/>
                <w:color w:val="000000"/>
                <w:szCs w:val="22"/>
                <w:rtl/>
              </w:rPr>
              <w:t>שחרור רפואי</w:t>
            </w:r>
          </w:p>
        </w:tc>
        <w:tc>
          <w:tcPr>
            <w:tcW w:w="1588" w:type="pct"/>
          </w:tcPr>
          <w:p w14:paraId="5CCC2A0C"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תמיכה בתהליך השחרור. הרופא יקבל באופן אוטומטי את הנתונים ממהלך האישפוז, ובכלל זה נתונים שדווחו ע"י צוותים אחרים ונתונים ממערכות בבית החולים.</w:t>
            </w:r>
          </w:p>
        </w:tc>
        <w:tc>
          <w:tcPr>
            <w:tcW w:w="359" w:type="pct"/>
          </w:tcPr>
          <w:p w14:paraId="1F75F4B7" w14:textId="77777777" w:rsidR="00225CA8" w:rsidRPr="00225CA8" w:rsidRDefault="00225CA8" w:rsidP="00225CA8">
            <w:pPr>
              <w:pStyle w:val="TableText"/>
              <w:spacing w:before="0" w:after="120"/>
              <w:ind w:firstLine="0"/>
              <w:rPr>
                <w:szCs w:val="22"/>
              </w:rPr>
            </w:pPr>
          </w:p>
        </w:tc>
        <w:tc>
          <w:tcPr>
            <w:tcW w:w="1898" w:type="pct"/>
          </w:tcPr>
          <w:p w14:paraId="0B39C89B" w14:textId="77777777" w:rsidR="00225CA8" w:rsidRPr="00225CA8" w:rsidRDefault="00225CA8" w:rsidP="00225CA8">
            <w:pPr>
              <w:pStyle w:val="TableText"/>
              <w:spacing w:before="0" w:after="120"/>
              <w:ind w:firstLine="0"/>
              <w:rPr>
                <w:szCs w:val="22"/>
              </w:rPr>
            </w:pPr>
          </w:p>
        </w:tc>
      </w:tr>
      <w:tr w:rsidR="00225CA8" w:rsidRPr="00225CA8" w14:paraId="7350C707" w14:textId="77777777" w:rsidTr="00225CA8">
        <w:trPr>
          <w:trHeight w:val="355"/>
        </w:trPr>
        <w:tc>
          <w:tcPr>
            <w:tcW w:w="182" w:type="pct"/>
          </w:tcPr>
          <w:p w14:paraId="7DB3EE74" w14:textId="77777777" w:rsidR="00225CA8" w:rsidRPr="00225CA8" w:rsidRDefault="00225CA8" w:rsidP="00493651">
            <w:pPr>
              <w:pStyle w:val="3e"/>
              <w:numPr>
                <w:ilvl w:val="0"/>
                <w:numId w:val="54"/>
              </w:numPr>
              <w:spacing w:before="0" w:after="120" w:line="280" w:lineRule="atLeast"/>
              <w:ind w:left="0" w:firstLine="0"/>
              <w:rPr>
                <w:b/>
                <w:rtl/>
              </w:rPr>
            </w:pPr>
          </w:p>
        </w:tc>
        <w:tc>
          <w:tcPr>
            <w:tcW w:w="973" w:type="pct"/>
          </w:tcPr>
          <w:p w14:paraId="7ACFE3F4" w14:textId="77777777" w:rsidR="00225CA8" w:rsidRPr="00225CA8" w:rsidRDefault="00225CA8" w:rsidP="00225CA8">
            <w:pPr>
              <w:pStyle w:val="TableText"/>
              <w:spacing w:before="0" w:after="120"/>
              <w:ind w:firstLine="0"/>
              <w:rPr>
                <w:b/>
                <w:bCs/>
                <w:color w:val="000000"/>
                <w:szCs w:val="22"/>
                <w:rtl/>
              </w:rPr>
            </w:pPr>
            <w:r w:rsidRPr="00225CA8">
              <w:rPr>
                <w:rFonts w:hint="cs"/>
                <w:b/>
                <w:bCs/>
                <w:color w:val="000000"/>
                <w:szCs w:val="22"/>
                <w:rtl/>
              </w:rPr>
              <w:t>הפקת מכתב שחרור</w:t>
            </w:r>
          </w:p>
        </w:tc>
        <w:tc>
          <w:tcPr>
            <w:tcW w:w="1588" w:type="pct"/>
          </w:tcPr>
          <w:p w14:paraId="146905BF"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שימוש בתבניות תדפיסים ומכתבים, שהוגדרו על ידי מנהל המערכת. לתבניות יישלפו הנתונים מהמערכת והרופא יוכל לערוך ולעצב את המידע כנדרש.</w:t>
            </w:r>
          </w:p>
        </w:tc>
        <w:tc>
          <w:tcPr>
            <w:tcW w:w="359" w:type="pct"/>
          </w:tcPr>
          <w:p w14:paraId="1C0E3ED7" w14:textId="77777777" w:rsidR="00225CA8" w:rsidRPr="00225CA8" w:rsidRDefault="00225CA8" w:rsidP="00225CA8">
            <w:pPr>
              <w:pStyle w:val="TableText"/>
              <w:spacing w:before="0" w:after="120"/>
              <w:ind w:firstLine="0"/>
              <w:rPr>
                <w:szCs w:val="22"/>
              </w:rPr>
            </w:pPr>
          </w:p>
        </w:tc>
        <w:tc>
          <w:tcPr>
            <w:tcW w:w="1898" w:type="pct"/>
          </w:tcPr>
          <w:p w14:paraId="698D7866" w14:textId="77777777" w:rsidR="00225CA8" w:rsidRPr="00225CA8" w:rsidRDefault="00225CA8" w:rsidP="00225CA8">
            <w:pPr>
              <w:pStyle w:val="TableText"/>
              <w:spacing w:before="0" w:after="120"/>
              <w:ind w:firstLine="0"/>
              <w:rPr>
                <w:szCs w:val="22"/>
              </w:rPr>
            </w:pPr>
          </w:p>
        </w:tc>
      </w:tr>
      <w:tr w:rsidR="0048549B" w:rsidRPr="00225CA8" w14:paraId="67665569" w14:textId="77777777" w:rsidTr="00225CA8">
        <w:trPr>
          <w:trHeight w:val="355"/>
        </w:trPr>
        <w:tc>
          <w:tcPr>
            <w:tcW w:w="182" w:type="pct"/>
          </w:tcPr>
          <w:p w14:paraId="479FB797" w14:textId="77777777" w:rsidR="0048549B" w:rsidRPr="00225CA8" w:rsidRDefault="0048549B" w:rsidP="0048549B">
            <w:pPr>
              <w:pStyle w:val="3e"/>
              <w:numPr>
                <w:ilvl w:val="0"/>
                <w:numId w:val="54"/>
              </w:numPr>
              <w:spacing w:before="0" w:after="120" w:line="280" w:lineRule="atLeast"/>
              <w:ind w:left="0" w:firstLine="0"/>
              <w:rPr>
                <w:b/>
                <w:rtl/>
              </w:rPr>
            </w:pPr>
          </w:p>
        </w:tc>
        <w:tc>
          <w:tcPr>
            <w:tcW w:w="973" w:type="pct"/>
          </w:tcPr>
          <w:p w14:paraId="5552E44F" w14:textId="054BD9A4" w:rsidR="0048549B" w:rsidRPr="00225CA8" w:rsidRDefault="0048549B" w:rsidP="00A82701">
            <w:pPr>
              <w:pStyle w:val="TableText"/>
              <w:spacing w:before="0" w:after="120"/>
              <w:ind w:firstLine="0"/>
              <w:rPr>
                <w:b/>
                <w:bCs/>
                <w:color w:val="000000"/>
                <w:szCs w:val="22"/>
                <w:rtl/>
              </w:rPr>
            </w:pPr>
            <w:r w:rsidRPr="00A82701">
              <w:rPr>
                <w:rFonts w:hint="eastAsia"/>
                <w:b/>
                <w:bCs/>
                <w:color w:val="000000"/>
                <w:szCs w:val="22"/>
                <w:rtl/>
              </w:rPr>
              <w:t>שינוע</w:t>
            </w:r>
          </w:p>
        </w:tc>
        <w:tc>
          <w:tcPr>
            <w:tcW w:w="1588" w:type="pct"/>
          </w:tcPr>
          <w:p w14:paraId="0E0257EF" w14:textId="5A9BD1A2" w:rsidR="00774A47" w:rsidRPr="00A82701" w:rsidRDefault="00A82701" w:rsidP="00A82701">
            <w:pPr>
              <w:pStyle w:val="2b"/>
              <w:spacing w:beforeLines="0" w:before="0" w:afterLines="0" w:line="280" w:lineRule="atLeast"/>
              <w:ind w:firstLine="0"/>
              <w:rPr>
                <w:sz w:val="22"/>
                <w:szCs w:val="22"/>
              </w:rPr>
            </w:pPr>
            <w:r>
              <w:rPr>
                <w:rFonts w:hint="cs"/>
                <w:sz w:val="22"/>
                <w:szCs w:val="22"/>
                <w:rtl/>
              </w:rPr>
              <w:t>ביצוע</w:t>
            </w:r>
            <w:r w:rsidR="00774A47" w:rsidRPr="00A82701">
              <w:rPr>
                <w:rFonts w:hint="cs"/>
                <w:sz w:val="22"/>
                <w:szCs w:val="22"/>
                <w:rtl/>
              </w:rPr>
              <w:t xml:space="preserve"> הזמנת שינוע (סניטרים) למטופל , כולל נתונים קליניים נדרשים (זיהום, חמצן וכד'), </w:t>
            </w:r>
          </w:p>
          <w:p w14:paraId="680D9D56" w14:textId="1005B535" w:rsidR="00774A47" w:rsidRPr="00A82701" w:rsidRDefault="00774A47" w:rsidP="00A82701">
            <w:pPr>
              <w:pStyle w:val="2b"/>
              <w:spacing w:beforeLines="0" w:before="0" w:afterLines="0" w:line="280" w:lineRule="atLeast"/>
              <w:ind w:firstLine="0"/>
              <w:rPr>
                <w:color w:val="000000"/>
                <w:sz w:val="22"/>
                <w:szCs w:val="22"/>
                <w:rtl/>
              </w:rPr>
            </w:pPr>
            <w:r w:rsidRPr="00A82701">
              <w:rPr>
                <w:rFonts w:hint="cs"/>
                <w:sz w:val="22"/>
                <w:szCs w:val="22"/>
                <w:rtl/>
              </w:rPr>
              <w:t>לקבל</w:t>
            </w:r>
            <w:r w:rsidR="0077533E" w:rsidRPr="00A82701">
              <w:rPr>
                <w:rFonts w:hint="cs"/>
                <w:sz w:val="22"/>
                <w:szCs w:val="22"/>
                <w:rtl/>
              </w:rPr>
              <w:t>ת</w:t>
            </w:r>
            <w:r w:rsidRPr="00A82701">
              <w:rPr>
                <w:rFonts w:hint="cs"/>
                <w:sz w:val="22"/>
                <w:szCs w:val="22"/>
                <w:rtl/>
              </w:rPr>
              <w:t xml:space="preserve"> סטטוס הזמנה </w:t>
            </w:r>
            <w:r w:rsidR="00A82701">
              <w:rPr>
                <w:rFonts w:hint="cs"/>
                <w:sz w:val="22"/>
                <w:szCs w:val="22"/>
                <w:rtl/>
              </w:rPr>
              <w:t>.</w:t>
            </w:r>
          </w:p>
        </w:tc>
        <w:tc>
          <w:tcPr>
            <w:tcW w:w="359" w:type="pct"/>
          </w:tcPr>
          <w:p w14:paraId="6D59E8FF" w14:textId="77777777" w:rsidR="0048549B" w:rsidRPr="00225CA8" w:rsidRDefault="0048549B" w:rsidP="0048549B">
            <w:pPr>
              <w:pStyle w:val="TableText"/>
              <w:spacing w:before="0" w:after="120"/>
              <w:rPr>
                <w:szCs w:val="22"/>
              </w:rPr>
            </w:pPr>
          </w:p>
        </w:tc>
        <w:tc>
          <w:tcPr>
            <w:tcW w:w="1898" w:type="pct"/>
          </w:tcPr>
          <w:p w14:paraId="2D4C6909" w14:textId="77777777" w:rsidR="0048549B" w:rsidRPr="00225CA8" w:rsidRDefault="0048549B" w:rsidP="0048549B">
            <w:pPr>
              <w:pStyle w:val="TableText"/>
              <w:spacing w:before="0" w:after="120"/>
              <w:rPr>
                <w:szCs w:val="22"/>
              </w:rPr>
            </w:pPr>
          </w:p>
        </w:tc>
      </w:tr>
    </w:tbl>
    <w:p w14:paraId="6AF07EAC" w14:textId="77777777" w:rsidR="00303D6C" w:rsidRDefault="00303D6C">
      <w:pPr>
        <w:bidi w:val="0"/>
        <w:spacing w:before="0" w:after="200" w:line="276" w:lineRule="auto"/>
        <w:ind w:left="0"/>
        <w:jc w:val="left"/>
        <w:outlineLvl w:val="9"/>
        <w:rPr>
          <w:b/>
          <w:bCs/>
          <w:szCs w:val="24"/>
          <w:u w:val="single"/>
          <w:lang w:eastAsia="en-US"/>
        </w:rPr>
      </w:pPr>
      <w:r>
        <w:rPr>
          <w:b/>
          <w:bCs/>
          <w:u w:val="single"/>
          <w:rtl/>
        </w:rPr>
        <w:br w:type="page"/>
      </w:r>
    </w:p>
    <w:p w14:paraId="7CF05FE9" w14:textId="55EC7279" w:rsidR="00225CA8" w:rsidRPr="00225CA8" w:rsidRDefault="00225CA8" w:rsidP="00493651">
      <w:pPr>
        <w:pStyle w:val="3f1"/>
        <w:numPr>
          <w:ilvl w:val="2"/>
          <w:numId w:val="69"/>
        </w:numPr>
        <w:ind w:left="961" w:hanging="709"/>
        <w:rPr>
          <w:b/>
          <w:bCs/>
          <w:u w:val="single"/>
        </w:rPr>
      </w:pPr>
      <w:r w:rsidRPr="00225CA8">
        <w:rPr>
          <w:b/>
          <w:bCs/>
          <w:u w:val="single"/>
          <w:rtl/>
        </w:rPr>
        <w:lastRenderedPageBreak/>
        <w:t>סיעודי</w:t>
      </w:r>
    </w:p>
    <w:p w14:paraId="2C9C5DF7" w14:textId="1033116C" w:rsidR="00225CA8" w:rsidRDefault="00225CA8" w:rsidP="00225CA8">
      <w:pPr>
        <w:pStyle w:val="48"/>
        <w:ind w:left="961"/>
        <w:rPr>
          <w:rtl/>
        </w:rPr>
      </w:pPr>
      <w:r>
        <w:rPr>
          <w:rFonts w:hint="cs"/>
          <w:rtl/>
        </w:rPr>
        <w:t>תמיכה בפעילות ה</w:t>
      </w:r>
      <w:r w:rsidRPr="00E24C06">
        <w:rPr>
          <w:rtl/>
        </w:rPr>
        <w:t xml:space="preserve">סיעודית </w:t>
      </w:r>
      <w:r w:rsidRPr="00E24C06">
        <w:rPr>
          <w:rFonts w:hint="cs"/>
          <w:rtl/>
        </w:rPr>
        <w:t>במחלקה</w:t>
      </w:r>
      <w:r w:rsidRPr="00E24C06">
        <w:rPr>
          <w:rtl/>
        </w:rPr>
        <w:t xml:space="preserve">. האחות </w:t>
      </w:r>
      <w:r>
        <w:rPr>
          <w:rFonts w:hint="cs"/>
          <w:rtl/>
        </w:rPr>
        <w:t xml:space="preserve">תוכל </w:t>
      </w:r>
      <w:r w:rsidRPr="00E24C06">
        <w:rPr>
          <w:rtl/>
        </w:rPr>
        <w:t>לדווח את הפעולות שבוצעו למטופל תוך קבלת מידע מלא לג</w:t>
      </w:r>
      <w:r>
        <w:rPr>
          <w:rtl/>
        </w:rPr>
        <w:t>בי הוראות רפואיות למטופ</w:t>
      </w:r>
      <w:r>
        <w:rPr>
          <w:rFonts w:hint="cs"/>
          <w:rtl/>
        </w:rPr>
        <w:t>ל, כולל</w:t>
      </w:r>
      <w:r w:rsidRPr="00E24C06">
        <w:rPr>
          <w:rtl/>
        </w:rPr>
        <w:t>:</w:t>
      </w:r>
    </w:p>
    <w:tbl>
      <w:tblPr>
        <w:tblStyle w:val="TableGrid1"/>
        <w:bidiVisual/>
        <w:tblW w:w="4864" w:type="pct"/>
        <w:tblLook w:val="04A0" w:firstRow="1" w:lastRow="0" w:firstColumn="1" w:lastColumn="0" w:noHBand="0" w:noVBand="1"/>
      </w:tblPr>
      <w:tblGrid>
        <w:gridCol w:w="748"/>
        <w:gridCol w:w="2396"/>
        <w:gridCol w:w="4323"/>
        <w:gridCol w:w="977"/>
        <w:gridCol w:w="5167"/>
      </w:tblGrid>
      <w:tr w:rsidR="00225CA8" w:rsidRPr="00225CA8" w14:paraId="794E3499" w14:textId="77777777" w:rsidTr="00225CA8">
        <w:trPr>
          <w:trHeight w:val="440"/>
          <w:tblHeader/>
        </w:trPr>
        <w:tc>
          <w:tcPr>
            <w:tcW w:w="275" w:type="pct"/>
            <w:hideMark/>
          </w:tcPr>
          <w:p w14:paraId="05CD8B00" w14:textId="77777777" w:rsidR="00225CA8" w:rsidRPr="00225CA8" w:rsidRDefault="00225CA8" w:rsidP="00225CA8">
            <w:pPr>
              <w:pStyle w:val="1d"/>
              <w:spacing w:beforeLines="0" w:before="0" w:afterLines="0" w:line="280" w:lineRule="atLeast"/>
              <w:ind w:firstLine="0"/>
              <w:rPr>
                <w:b w:val="0"/>
                <w:bCs/>
              </w:rPr>
            </w:pPr>
            <w:r w:rsidRPr="00225CA8">
              <w:rPr>
                <w:b w:val="0"/>
                <w:bCs/>
                <w:rtl/>
              </w:rPr>
              <w:t>#</w:t>
            </w:r>
          </w:p>
        </w:tc>
        <w:tc>
          <w:tcPr>
            <w:tcW w:w="880" w:type="pct"/>
            <w:hideMark/>
          </w:tcPr>
          <w:p w14:paraId="395A304E" w14:textId="77777777" w:rsidR="00225CA8" w:rsidRPr="00225CA8" w:rsidRDefault="00225CA8" w:rsidP="00225CA8">
            <w:pPr>
              <w:pStyle w:val="1d"/>
              <w:spacing w:beforeLines="0" w:before="0" w:afterLines="0" w:line="280" w:lineRule="atLeast"/>
              <w:ind w:firstLine="0"/>
              <w:rPr>
                <w:b w:val="0"/>
                <w:bCs/>
              </w:rPr>
            </w:pPr>
            <w:r w:rsidRPr="00225CA8">
              <w:rPr>
                <w:rFonts w:hint="cs"/>
                <w:b w:val="0"/>
                <w:bCs/>
                <w:rtl/>
              </w:rPr>
              <w:t>דרישה</w:t>
            </w:r>
          </w:p>
        </w:tc>
        <w:tc>
          <w:tcPr>
            <w:tcW w:w="1588" w:type="pct"/>
          </w:tcPr>
          <w:p w14:paraId="53FBE7BE" w14:textId="77777777" w:rsidR="00225CA8" w:rsidRPr="00225CA8" w:rsidRDefault="00225CA8" w:rsidP="00225CA8">
            <w:pPr>
              <w:pStyle w:val="1d"/>
              <w:spacing w:beforeLines="0" w:before="0" w:afterLines="0" w:line="280" w:lineRule="atLeast"/>
              <w:ind w:firstLine="0"/>
              <w:rPr>
                <w:b w:val="0"/>
                <w:bCs/>
                <w:rtl/>
              </w:rPr>
            </w:pPr>
            <w:r w:rsidRPr="00225CA8">
              <w:rPr>
                <w:rFonts w:hint="cs"/>
                <w:b w:val="0"/>
                <w:bCs/>
                <w:rtl/>
              </w:rPr>
              <w:t>פירוט</w:t>
            </w:r>
          </w:p>
        </w:tc>
        <w:tc>
          <w:tcPr>
            <w:tcW w:w="359" w:type="pct"/>
          </w:tcPr>
          <w:p w14:paraId="01F641D6" w14:textId="4C663430" w:rsidR="00225CA8" w:rsidRPr="00225CA8" w:rsidRDefault="00225CA8" w:rsidP="00225CA8">
            <w:pPr>
              <w:pStyle w:val="1d"/>
              <w:spacing w:beforeLines="0" w:before="0" w:afterLines="0" w:line="280" w:lineRule="atLeast"/>
              <w:ind w:firstLine="0"/>
              <w:rPr>
                <w:b w:val="0"/>
                <w:bCs/>
                <w:rtl/>
              </w:rPr>
            </w:pPr>
            <w:r>
              <w:rPr>
                <w:rFonts w:hint="cs"/>
                <w:b w:val="0"/>
                <w:bCs/>
                <w:rtl/>
              </w:rPr>
              <w:t>אופן יישום</w:t>
            </w:r>
          </w:p>
        </w:tc>
        <w:tc>
          <w:tcPr>
            <w:tcW w:w="1898" w:type="pct"/>
          </w:tcPr>
          <w:p w14:paraId="5F48721A" w14:textId="54E85ECA" w:rsidR="00225CA8" w:rsidRPr="00225CA8" w:rsidRDefault="00225CA8" w:rsidP="00225CA8">
            <w:pPr>
              <w:pStyle w:val="1d"/>
              <w:spacing w:beforeLines="0" w:before="0" w:afterLines="0" w:line="280" w:lineRule="atLeast"/>
              <w:ind w:firstLine="0"/>
              <w:rPr>
                <w:b w:val="0"/>
                <w:bCs/>
                <w:rtl/>
              </w:rPr>
            </w:pPr>
            <w:r w:rsidRPr="00225CA8">
              <w:rPr>
                <w:rFonts w:hint="cs"/>
                <w:b w:val="0"/>
                <w:bCs/>
                <w:rtl/>
              </w:rPr>
              <w:t xml:space="preserve"> הסבר לאופן </w:t>
            </w:r>
            <w:r>
              <w:rPr>
                <w:rFonts w:hint="cs"/>
                <w:b w:val="0"/>
                <w:bCs/>
                <w:rtl/>
              </w:rPr>
              <w:t>היישום</w:t>
            </w:r>
          </w:p>
        </w:tc>
      </w:tr>
      <w:tr w:rsidR="00225CA8" w:rsidRPr="00225CA8" w14:paraId="10CCF3FA" w14:textId="77777777" w:rsidTr="00225CA8">
        <w:trPr>
          <w:trHeight w:val="355"/>
        </w:trPr>
        <w:tc>
          <w:tcPr>
            <w:tcW w:w="275" w:type="pct"/>
          </w:tcPr>
          <w:p w14:paraId="4844CAAA" w14:textId="77777777" w:rsidR="00225CA8" w:rsidRPr="00225CA8" w:rsidRDefault="00225CA8" w:rsidP="00493651">
            <w:pPr>
              <w:pStyle w:val="3e"/>
              <w:numPr>
                <w:ilvl w:val="0"/>
                <w:numId w:val="42"/>
              </w:numPr>
              <w:spacing w:before="0" w:after="120" w:line="280" w:lineRule="atLeast"/>
              <w:ind w:left="0" w:firstLine="0"/>
              <w:rPr>
                <w:b/>
                <w:rtl/>
              </w:rPr>
            </w:pPr>
          </w:p>
        </w:tc>
        <w:tc>
          <w:tcPr>
            <w:tcW w:w="880" w:type="pct"/>
          </w:tcPr>
          <w:p w14:paraId="121FC9FB" w14:textId="77777777" w:rsidR="00225CA8" w:rsidRPr="00225CA8" w:rsidRDefault="00225CA8" w:rsidP="00225CA8">
            <w:pPr>
              <w:pStyle w:val="2b"/>
              <w:spacing w:beforeLines="0" w:before="0" w:afterLines="0" w:line="280" w:lineRule="atLeast"/>
              <w:ind w:firstLine="0"/>
              <w:rPr>
                <w:b/>
                <w:bCs/>
                <w:sz w:val="22"/>
                <w:szCs w:val="22"/>
                <w:rtl/>
              </w:rPr>
            </w:pPr>
            <w:r w:rsidRPr="00225CA8">
              <w:rPr>
                <w:rFonts w:hint="cs"/>
                <w:b/>
                <w:bCs/>
                <w:sz w:val="22"/>
                <w:szCs w:val="22"/>
                <w:rtl/>
              </w:rPr>
              <w:t>שיבוץ לחדר / אולם/ מיטה</w:t>
            </w:r>
          </w:p>
        </w:tc>
        <w:tc>
          <w:tcPr>
            <w:tcW w:w="1588" w:type="pct"/>
          </w:tcPr>
          <w:p w14:paraId="68945D13"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שיבוץ המטופל לחדר ולמיטה</w:t>
            </w:r>
          </w:p>
        </w:tc>
        <w:tc>
          <w:tcPr>
            <w:tcW w:w="359" w:type="pct"/>
          </w:tcPr>
          <w:p w14:paraId="1EC39944" w14:textId="77777777" w:rsidR="00225CA8" w:rsidRPr="00225CA8" w:rsidRDefault="00225CA8" w:rsidP="00225CA8">
            <w:pPr>
              <w:pStyle w:val="TableText"/>
              <w:spacing w:before="0" w:after="120"/>
              <w:ind w:firstLine="0"/>
              <w:rPr>
                <w:szCs w:val="22"/>
              </w:rPr>
            </w:pPr>
          </w:p>
        </w:tc>
        <w:tc>
          <w:tcPr>
            <w:tcW w:w="1898" w:type="pct"/>
          </w:tcPr>
          <w:p w14:paraId="50DB86BD" w14:textId="77777777" w:rsidR="00225CA8" w:rsidRPr="00225CA8" w:rsidRDefault="00225CA8" w:rsidP="00225CA8">
            <w:pPr>
              <w:pStyle w:val="TableText"/>
              <w:spacing w:before="0" w:after="120"/>
              <w:ind w:firstLine="0"/>
              <w:rPr>
                <w:szCs w:val="22"/>
              </w:rPr>
            </w:pPr>
          </w:p>
        </w:tc>
      </w:tr>
      <w:tr w:rsidR="00225CA8" w:rsidRPr="00225CA8" w14:paraId="3D6B9343" w14:textId="77777777" w:rsidTr="00225CA8">
        <w:trPr>
          <w:trHeight w:val="355"/>
        </w:trPr>
        <w:tc>
          <w:tcPr>
            <w:tcW w:w="275" w:type="pct"/>
          </w:tcPr>
          <w:p w14:paraId="21B88634" w14:textId="77777777" w:rsidR="00225CA8" w:rsidRPr="00225CA8" w:rsidRDefault="00225CA8" w:rsidP="00493651">
            <w:pPr>
              <w:pStyle w:val="3e"/>
              <w:numPr>
                <w:ilvl w:val="0"/>
                <w:numId w:val="42"/>
              </w:numPr>
              <w:spacing w:before="0" w:after="120" w:line="280" w:lineRule="atLeast"/>
              <w:ind w:left="0" w:firstLine="0"/>
              <w:rPr>
                <w:b/>
                <w:rtl/>
              </w:rPr>
            </w:pPr>
          </w:p>
        </w:tc>
        <w:tc>
          <w:tcPr>
            <w:tcW w:w="880" w:type="pct"/>
          </w:tcPr>
          <w:p w14:paraId="3F013E33" w14:textId="77777777" w:rsidR="00225CA8" w:rsidRPr="00225CA8" w:rsidRDefault="00225CA8" w:rsidP="00225CA8">
            <w:pPr>
              <w:pStyle w:val="2b"/>
              <w:spacing w:beforeLines="0" w:before="0" w:afterLines="0" w:line="280" w:lineRule="atLeast"/>
              <w:ind w:firstLine="45"/>
              <w:rPr>
                <w:b/>
                <w:bCs/>
                <w:sz w:val="22"/>
                <w:szCs w:val="22"/>
                <w:rtl/>
              </w:rPr>
            </w:pPr>
            <w:r w:rsidRPr="00225CA8">
              <w:rPr>
                <w:rFonts w:hint="cs"/>
                <w:b/>
                <w:bCs/>
                <w:sz w:val="22"/>
                <w:szCs w:val="22"/>
                <w:rtl/>
              </w:rPr>
              <w:t>הפקדה</w:t>
            </w:r>
          </w:p>
        </w:tc>
        <w:tc>
          <w:tcPr>
            <w:tcW w:w="1588" w:type="pct"/>
          </w:tcPr>
          <w:p w14:paraId="2DBC050B"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מימוש שיטת ההפקדה, המאפשרת לאחות להציג רשימת תפוסה מקוצרת המכילה את החדרים עליה</w:t>
            </w:r>
            <w:r w:rsidRPr="00225CA8">
              <w:rPr>
                <w:rFonts w:hint="eastAsia"/>
                <w:sz w:val="22"/>
                <w:szCs w:val="22"/>
                <w:rtl/>
              </w:rPr>
              <w:t>ם</w:t>
            </w:r>
            <w:r w:rsidRPr="00225CA8">
              <w:rPr>
                <w:rFonts w:hint="cs"/>
                <w:sz w:val="22"/>
                <w:szCs w:val="22"/>
                <w:rtl/>
              </w:rPr>
              <w:t xml:space="preserve"> היא מופקדת במהלך המשמרת </w:t>
            </w:r>
          </w:p>
        </w:tc>
        <w:tc>
          <w:tcPr>
            <w:tcW w:w="359" w:type="pct"/>
          </w:tcPr>
          <w:p w14:paraId="211A3AA9" w14:textId="77777777" w:rsidR="00225CA8" w:rsidRPr="00225CA8" w:rsidRDefault="00225CA8" w:rsidP="00225CA8">
            <w:pPr>
              <w:pStyle w:val="TableText"/>
              <w:spacing w:before="0" w:after="120"/>
              <w:rPr>
                <w:szCs w:val="22"/>
              </w:rPr>
            </w:pPr>
          </w:p>
        </w:tc>
        <w:tc>
          <w:tcPr>
            <w:tcW w:w="1898" w:type="pct"/>
          </w:tcPr>
          <w:p w14:paraId="064919B3" w14:textId="77777777" w:rsidR="00225CA8" w:rsidRPr="00225CA8" w:rsidRDefault="00225CA8" w:rsidP="00225CA8">
            <w:pPr>
              <w:pStyle w:val="TableText"/>
              <w:spacing w:before="0" w:after="120"/>
              <w:rPr>
                <w:szCs w:val="22"/>
              </w:rPr>
            </w:pPr>
          </w:p>
        </w:tc>
      </w:tr>
      <w:tr w:rsidR="00225CA8" w:rsidRPr="00225CA8" w14:paraId="4CC876DB" w14:textId="77777777" w:rsidTr="00225CA8">
        <w:trPr>
          <w:trHeight w:val="355"/>
        </w:trPr>
        <w:tc>
          <w:tcPr>
            <w:tcW w:w="275" w:type="pct"/>
          </w:tcPr>
          <w:p w14:paraId="62FD43C2" w14:textId="77777777" w:rsidR="00225CA8" w:rsidRPr="00225CA8" w:rsidRDefault="00225CA8" w:rsidP="00493651">
            <w:pPr>
              <w:pStyle w:val="3e"/>
              <w:numPr>
                <w:ilvl w:val="0"/>
                <w:numId w:val="42"/>
              </w:numPr>
              <w:spacing w:before="0" w:after="120" w:line="280" w:lineRule="atLeast"/>
              <w:ind w:left="0" w:firstLine="0"/>
              <w:rPr>
                <w:b/>
                <w:rtl/>
              </w:rPr>
            </w:pPr>
          </w:p>
        </w:tc>
        <w:tc>
          <w:tcPr>
            <w:tcW w:w="880" w:type="pct"/>
          </w:tcPr>
          <w:p w14:paraId="291D6230" w14:textId="77777777" w:rsidR="00225CA8" w:rsidRPr="00225CA8" w:rsidRDefault="00225CA8" w:rsidP="00225CA8">
            <w:pPr>
              <w:pStyle w:val="2b"/>
              <w:spacing w:beforeLines="0" w:before="0" w:afterLines="0" w:line="280" w:lineRule="atLeast"/>
              <w:ind w:firstLine="0"/>
              <w:rPr>
                <w:b/>
                <w:bCs/>
                <w:sz w:val="22"/>
                <w:szCs w:val="22"/>
                <w:rtl/>
              </w:rPr>
            </w:pPr>
            <w:r w:rsidRPr="00225CA8">
              <w:rPr>
                <w:rFonts w:hint="cs"/>
                <w:b/>
                <w:bCs/>
                <w:sz w:val="22"/>
                <w:szCs w:val="22"/>
                <w:rtl/>
              </w:rPr>
              <w:t>החלפת משמרת</w:t>
            </w:r>
          </w:p>
        </w:tc>
        <w:tc>
          <w:tcPr>
            <w:tcW w:w="1588" w:type="pct"/>
          </w:tcPr>
          <w:p w14:paraId="674C96D0"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ביצוע החלפת משמרות ממוחשב תוך הצגת נתונים מלאים למשמרת הבאה.</w:t>
            </w:r>
          </w:p>
        </w:tc>
        <w:tc>
          <w:tcPr>
            <w:tcW w:w="359" w:type="pct"/>
          </w:tcPr>
          <w:p w14:paraId="00429F6E" w14:textId="77777777" w:rsidR="00225CA8" w:rsidRPr="00225CA8" w:rsidRDefault="00225CA8" w:rsidP="00225CA8">
            <w:pPr>
              <w:pStyle w:val="TableText"/>
              <w:spacing w:before="0" w:after="120"/>
              <w:ind w:firstLine="0"/>
              <w:rPr>
                <w:szCs w:val="22"/>
              </w:rPr>
            </w:pPr>
          </w:p>
        </w:tc>
        <w:tc>
          <w:tcPr>
            <w:tcW w:w="1898" w:type="pct"/>
          </w:tcPr>
          <w:p w14:paraId="16EAE7BA" w14:textId="77777777" w:rsidR="00225CA8" w:rsidRPr="00225CA8" w:rsidRDefault="00225CA8" w:rsidP="00225CA8">
            <w:pPr>
              <w:pStyle w:val="TableText"/>
              <w:spacing w:before="0" w:after="120"/>
              <w:ind w:firstLine="0"/>
              <w:rPr>
                <w:szCs w:val="22"/>
                <w:highlight w:val="yellow"/>
              </w:rPr>
            </w:pPr>
          </w:p>
        </w:tc>
      </w:tr>
      <w:tr w:rsidR="00225CA8" w:rsidRPr="00225CA8" w14:paraId="7D94F36B" w14:textId="77777777" w:rsidTr="00225CA8">
        <w:trPr>
          <w:trHeight w:val="355"/>
        </w:trPr>
        <w:tc>
          <w:tcPr>
            <w:tcW w:w="275" w:type="pct"/>
          </w:tcPr>
          <w:p w14:paraId="41847ED0" w14:textId="77777777" w:rsidR="00225CA8" w:rsidRPr="00225CA8" w:rsidRDefault="00225CA8" w:rsidP="00493651">
            <w:pPr>
              <w:pStyle w:val="3e"/>
              <w:numPr>
                <w:ilvl w:val="0"/>
                <w:numId w:val="42"/>
              </w:numPr>
              <w:spacing w:before="0" w:after="120" w:line="280" w:lineRule="atLeast"/>
              <w:ind w:left="0" w:firstLine="0"/>
              <w:rPr>
                <w:b/>
                <w:rtl/>
              </w:rPr>
            </w:pPr>
          </w:p>
        </w:tc>
        <w:tc>
          <w:tcPr>
            <w:tcW w:w="880" w:type="pct"/>
          </w:tcPr>
          <w:p w14:paraId="1301DA04" w14:textId="77777777" w:rsidR="00225CA8" w:rsidRPr="00225CA8" w:rsidRDefault="00225CA8" w:rsidP="00225CA8">
            <w:pPr>
              <w:pStyle w:val="2b"/>
              <w:spacing w:beforeLines="0" w:before="0" w:afterLines="0" w:line="280" w:lineRule="atLeast"/>
              <w:ind w:firstLine="0"/>
              <w:rPr>
                <w:b/>
                <w:bCs/>
                <w:sz w:val="22"/>
                <w:szCs w:val="22"/>
                <w:rtl/>
              </w:rPr>
            </w:pPr>
            <w:r w:rsidRPr="00225CA8">
              <w:rPr>
                <w:rFonts w:hint="cs"/>
                <w:b/>
                <w:bCs/>
                <w:sz w:val="22"/>
                <w:szCs w:val="22"/>
                <w:rtl/>
              </w:rPr>
              <w:t>קבלה סיעודית</w:t>
            </w:r>
          </w:p>
        </w:tc>
        <w:tc>
          <w:tcPr>
            <w:tcW w:w="1588" w:type="pct"/>
          </w:tcPr>
          <w:p w14:paraId="491586DF"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מתן אפשרות לאחות לדווח כל הנדרש בשלב הקבלה, כולל:</w:t>
            </w:r>
          </w:p>
          <w:p w14:paraId="59E3F46C"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תיעוד אנמנזה סיעודית הכוללת רישום עברו הרפואי / הסיעודי של המטופל (תוך שימוש בנתונים שדווחו למערכת בעבר), תיעוד בדיקה גופנית,  תיעוד אומדנים כלליים, סטטוס סיעודי וכו'.</w:t>
            </w:r>
          </w:p>
          <w:p w14:paraId="1924C427"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התהליך יותאם ספציפית לכל מערך.</w:t>
            </w:r>
          </w:p>
        </w:tc>
        <w:tc>
          <w:tcPr>
            <w:tcW w:w="359" w:type="pct"/>
          </w:tcPr>
          <w:p w14:paraId="3285DBBE" w14:textId="77777777" w:rsidR="00225CA8" w:rsidRPr="00225CA8" w:rsidRDefault="00225CA8" w:rsidP="00225CA8">
            <w:pPr>
              <w:pStyle w:val="TableText"/>
              <w:spacing w:before="0" w:after="120"/>
              <w:ind w:firstLine="0"/>
              <w:rPr>
                <w:szCs w:val="22"/>
              </w:rPr>
            </w:pPr>
          </w:p>
        </w:tc>
        <w:tc>
          <w:tcPr>
            <w:tcW w:w="1898" w:type="pct"/>
          </w:tcPr>
          <w:p w14:paraId="544BDE1D" w14:textId="77777777" w:rsidR="00225CA8" w:rsidRPr="00225CA8" w:rsidRDefault="00225CA8" w:rsidP="00225CA8">
            <w:pPr>
              <w:pStyle w:val="TableText"/>
              <w:spacing w:before="0" w:after="120"/>
              <w:ind w:firstLine="0"/>
              <w:rPr>
                <w:szCs w:val="22"/>
              </w:rPr>
            </w:pPr>
          </w:p>
        </w:tc>
      </w:tr>
      <w:tr w:rsidR="00225CA8" w:rsidRPr="00225CA8" w14:paraId="5FEDF8BF" w14:textId="77777777" w:rsidTr="00225CA8">
        <w:trPr>
          <w:trHeight w:val="355"/>
        </w:trPr>
        <w:tc>
          <w:tcPr>
            <w:tcW w:w="275" w:type="pct"/>
          </w:tcPr>
          <w:p w14:paraId="564B5DDC" w14:textId="77777777" w:rsidR="00225CA8" w:rsidRPr="00225CA8" w:rsidRDefault="00225CA8" w:rsidP="00493651">
            <w:pPr>
              <w:pStyle w:val="3e"/>
              <w:numPr>
                <w:ilvl w:val="0"/>
                <w:numId w:val="42"/>
              </w:numPr>
              <w:spacing w:before="0" w:after="120" w:line="280" w:lineRule="atLeast"/>
              <w:ind w:left="0" w:firstLine="0"/>
              <w:rPr>
                <w:b/>
                <w:rtl/>
              </w:rPr>
            </w:pPr>
          </w:p>
        </w:tc>
        <w:tc>
          <w:tcPr>
            <w:tcW w:w="880" w:type="pct"/>
          </w:tcPr>
          <w:p w14:paraId="245CA2DB" w14:textId="77777777" w:rsidR="00225CA8" w:rsidRPr="00225CA8" w:rsidRDefault="00225CA8" w:rsidP="00225CA8">
            <w:pPr>
              <w:pStyle w:val="2b"/>
              <w:spacing w:beforeLines="0" w:before="0" w:afterLines="0" w:line="280" w:lineRule="atLeast"/>
              <w:ind w:firstLine="0"/>
              <w:rPr>
                <w:b/>
                <w:bCs/>
                <w:sz w:val="22"/>
                <w:szCs w:val="22"/>
                <w:rtl/>
              </w:rPr>
            </w:pPr>
            <w:r w:rsidRPr="00225CA8">
              <w:rPr>
                <w:rFonts w:hint="cs"/>
                <w:b/>
                <w:bCs/>
                <w:sz w:val="22"/>
                <w:szCs w:val="22"/>
                <w:rtl/>
              </w:rPr>
              <w:t>בקרה סיעודית</w:t>
            </w:r>
          </w:p>
        </w:tc>
        <w:tc>
          <w:tcPr>
            <w:tcW w:w="1588" w:type="pct"/>
          </w:tcPr>
          <w:p w14:paraId="10E06E8C"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 xml:space="preserve">ניהול  המחלקה באמצעות מסכי עבודה הנותנים תצוגה מלאה על מצב המאושפזים ועל המשימות הנדרשות לביצוע בכל רגע נתון. </w:t>
            </w:r>
          </w:p>
        </w:tc>
        <w:tc>
          <w:tcPr>
            <w:tcW w:w="359" w:type="pct"/>
          </w:tcPr>
          <w:p w14:paraId="0CFDB32D" w14:textId="77777777" w:rsidR="00225CA8" w:rsidRPr="00225CA8" w:rsidRDefault="00225CA8" w:rsidP="00225CA8">
            <w:pPr>
              <w:pStyle w:val="TableText"/>
              <w:spacing w:before="0" w:after="120"/>
              <w:ind w:firstLine="0"/>
              <w:rPr>
                <w:szCs w:val="22"/>
              </w:rPr>
            </w:pPr>
          </w:p>
        </w:tc>
        <w:tc>
          <w:tcPr>
            <w:tcW w:w="1898" w:type="pct"/>
          </w:tcPr>
          <w:p w14:paraId="7BCF6F4E" w14:textId="77777777" w:rsidR="00225CA8" w:rsidRPr="00225CA8" w:rsidRDefault="00225CA8" w:rsidP="00225CA8">
            <w:pPr>
              <w:pStyle w:val="TableText"/>
              <w:spacing w:before="0" w:after="120"/>
              <w:ind w:firstLine="0"/>
              <w:rPr>
                <w:szCs w:val="22"/>
              </w:rPr>
            </w:pPr>
          </w:p>
        </w:tc>
      </w:tr>
      <w:tr w:rsidR="00F23F8F" w:rsidRPr="00225CA8" w14:paraId="485DAD63" w14:textId="77777777" w:rsidTr="00225CA8">
        <w:trPr>
          <w:trHeight w:val="355"/>
        </w:trPr>
        <w:tc>
          <w:tcPr>
            <w:tcW w:w="275" w:type="pct"/>
          </w:tcPr>
          <w:p w14:paraId="476CA981" w14:textId="77777777" w:rsidR="00F23F8F" w:rsidRPr="00225CA8" w:rsidRDefault="00F23F8F" w:rsidP="00F23F8F">
            <w:pPr>
              <w:pStyle w:val="3e"/>
              <w:numPr>
                <w:ilvl w:val="0"/>
                <w:numId w:val="42"/>
              </w:numPr>
              <w:spacing w:before="0" w:after="120" w:line="280" w:lineRule="atLeast"/>
              <w:ind w:left="0" w:firstLine="0"/>
              <w:rPr>
                <w:b/>
                <w:rtl/>
              </w:rPr>
            </w:pPr>
          </w:p>
        </w:tc>
        <w:tc>
          <w:tcPr>
            <w:tcW w:w="880" w:type="pct"/>
          </w:tcPr>
          <w:p w14:paraId="2EAF85D8" w14:textId="77777777" w:rsidR="00F23F8F" w:rsidRPr="00225CA8" w:rsidRDefault="00F23F8F" w:rsidP="00F23F8F">
            <w:pPr>
              <w:pStyle w:val="2b"/>
              <w:spacing w:beforeLines="0" w:before="0" w:afterLines="0" w:line="280" w:lineRule="atLeast"/>
              <w:ind w:firstLine="0"/>
              <w:rPr>
                <w:b/>
                <w:bCs/>
                <w:sz w:val="22"/>
                <w:szCs w:val="22"/>
                <w:rtl/>
              </w:rPr>
            </w:pPr>
            <w:r w:rsidRPr="00225CA8">
              <w:rPr>
                <w:rFonts w:hint="cs"/>
                <w:b/>
                <w:bCs/>
                <w:sz w:val="22"/>
                <w:szCs w:val="22"/>
                <w:rtl/>
              </w:rPr>
              <w:t>דיווח סימנים חיוניים</w:t>
            </w:r>
          </w:p>
        </w:tc>
        <w:tc>
          <w:tcPr>
            <w:tcW w:w="1588" w:type="pct"/>
          </w:tcPr>
          <w:p w14:paraId="70A6D1CF" w14:textId="77777777" w:rsidR="00F23F8F" w:rsidRPr="009D581D" w:rsidRDefault="00F23F8F" w:rsidP="00F23F8F">
            <w:pPr>
              <w:pStyle w:val="2b"/>
              <w:numPr>
                <w:ilvl w:val="0"/>
                <w:numId w:val="55"/>
              </w:numPr>
              <w:spacing w:beforeLines="0" w:before="0" w:afterLines="0" w:line="280" w:lineRule="atLeast"/>
              <w:ind w:left="240" w:hanging="240"/>
              <w:rPr>
                <w:sz w:val="22"/>
                <w:szCs w:val="22"/>
              </w:rPr>
            </w:pPr>
            <w:r w:rsidRPr="009D581D">
              <w:rPr>
                <w:rFonts w:hint="cs"/>
                <w:sz w:val="22"/>
                <w:szCs w:val="22"/>
                <w:rtl/>
              </w:rPr>
              <w:t>תיעוד ס"ח מסוג טקסט או מספר</w:t>
            </w:r>
          </w:p>
          <w:p w14:paraId="4ACBE045" w14:textId="77777777" w:rsidR="00F23F8F" w:rsidRPr="009D581D" w:rsidRDefault="00F23F8F" w:rsidP="00F23F8F">
            <w:pPr>
              <w:pStyle w:val="2b"/>
              <w:numPr>
                <w:ilvl w:val="0"/>
                <w:numId w:val="55"/>
              </w:numPr>
              <w:spacing w:beforeLines="0" w:before="0" w:afterLines="0" w:line="280" w:lineRule="atLeast"/>
              <w:ind w:left="240" w:hanging="240"/>
              <w:rPr>
                <w:sz w:val="22"/>
                <w:szCs w:val="22"/>
              </w:rPr>
            </w:pPr>
            <w:r w:rsidRPr="009D581D">
              <w:rPr>
                <w:rFonts w:hint="cs"/>
                <w:sz w:val="22"/>
                <w:szCs w:val="22"/>
                <w:rtl/>
              </w:rPr>
              <w:t>תיעוד הערות לסימן</w:t>
            </w:r>
          </w:p>
          <w:p w14:paraId="1EAE69FD" w14:textId="0A678A77" w:rsidR="00F23F8F" w:rsidRPr="00225CA8" w:rsidRDefault="00F23F8F" w:rsidP="00F23F8F">
            <w:pPr>
              <w:pStyle w:val="2b"/>
              <w:spacing w:beforeLines="0" w:before="0" w:afterLines="0" w:line="280" w:lineRule="atLeast"/>
              <w:ind w:firstLine="0"/>
              <w:rPr>
                <w:sz w:val="22"/>
                <w:szCs w:val="22"/>
                <w:rtl/>
              </w:rPr>
            </w:pPr>
            <w:r w:rsidRPr="009D581D">
              <w:rPr>
                <w:rFonts w:hint="cs"/>
                <w:sz w:val="22"/>
                <w:szCs w:val="22"/>
                <w:rtl/>
              </w:rPr>
              <w:t>שינוי תיעוד בגלל התרעות על חריגה בטווחים</w:t>
            </w:r>
          </w:p>
        </w:tc>
        <w:tc>
          <w:tcPr>
            <w:tcW w:w="359" w:type="pct"/>
          </w:tcPr>
          <w:p w14:paraId="2424E36E" w14:textId="77777777" w:rsidR="00F23F8F" w:rsidRPr="00225CA8" w:rsidRDefault="00F23F8F" w:rsidP="00F23F8F">
            <w:pPr>
              <w:pStyle w:val="TableText"/>
              <w:spacing w:before="0" w:after="120"/>
              <w:ind w:firstLine="0"/>
              <w:rPr>
                <w:szCs w:val="22"/>
              </w:rPr>
            </w:pPr>
          </w:p>
        </w:tc>
        <w:tc>
          <w:tcPr>
            <w:tcW w:w="1898" w:type="pct"/>
          </w:tcPr>
          <w:p w14:paraId="3635C89B" w14:textId="77777777" w:rsidR="00F23F8F" w:rsidRPr="00225CA8" w:rsidRDefault="00F23F8F" w:rsidP="00F23F8F">
            <w:pPr>
              <w:pStyle w:val="TableText"/>
              <w:spacing w:before="0" w:after="120"/>
              <w:ind w:firstLine="0"/>
              <w:rPr>
                <w:szCs w:val="22"/>
              </w:rPr>
            </w:pPr>
          </w:p>
        </w:tc>
      </w:tr>
      <w:tr w:rsidR="00F23F8F" w:rsidRPr="00225CA8" w14:paraId="369F699B" w14:textId="77777777" w:rsidTr="00225CA8">
        <w:trPr>
          <w:trHeight w:val="355"/>
        </w:trPr>
        <w:tc>
          <w:tcPr>
            <w:tcW w:w="275" w:type="pct"/>
          </w:tcPr>
          <w:p w14:paraId="4CD188F4" w14:textId="77777777" w:rsidR="00F23F8F" w:rsidRPr="00225CA8" w:rsidRDefault="00F23F8F" w:rsidP="00F23F8F">
            <w:pPr>
              <w:pStyle w:val="3e"/>
              <w:numPr>
                <w:ilvl w:val="0"/>
                <w:numId w:val="42"/>
              </w:numPr>
              <w:spacing w:before="0" w:after="120" w:line="280" w:lineRule="atLeast"/>
              <w:ind w:left="0" w:firstLine="0"/>
              <w:rPr>
                <w:b/>
              </w:rPr>
            </w:pPr>
          </w:p>
        </w:tc>
        <w:tc>
          <w:tcPr>
            <w:tcW w:w="880" w:type="pct"/>
            <w:hideMark/>
          </w:tcPr>
          <w:p w14:paraId="1D7FD840" w14:textId="77777777" w:rsidR="00F23F8F" w:rsidRPr="00225CA8" w:rsidRDefault="00F23F8F" w:rsidP="00F23F8F">
            <w:pPr>
              <w:pStyle w:val="2b"/>
              <w:spacing w:beforeLines="0" w:before="0" w:afterLines="0" w:line="280" w:lineRule="atLeast"/>
              <w:ind w:firstLine="0"/>
              <w:rPr>
                <w:b/>
                <w:bCs/>
                <w:sz w:val="22"/>
                <w:szCs w:val="22"/>
                <w:rtl/>
              </w:rPr>
            </w:pPr>
            <w:r w:rsidRPr="00225CA8">
              <w:rPr>
                <w:rFonts w:hint="cs"/>
                <w:b/>
                <w:bCs/>
                <w:sz w:val="22"/>
                <w:szCs w:val="22"/>
                <w:rtl/>
              </w:rPr>
              <w:t>דיווח מאזן נוזלים</w:t>
            </w:r>
          </w:p>
        </w:tc>
        <w:tc>
          <w:tcPr>
            <w:tcW w:w="1588" w:type="pct"/>
            <w:hideMark/>
          </w:tcPr>
          <w:p w14:paraId="4137B113" w14:textId="77777777" w:rsidR="00F23F8F" w:rsidRPr="009D581D" w:rsidRDefault="00F23F8F" w:rsidP="00F23F8F">
            <w:pPr>
              <w:pStyle w:val="2b"/>
              <w:numPr>
                <w:ilvl w:val="0"/>
                <w:numId w:val="55"/>
              </w:numPr>
              <w:spacing w:beforeLines="0" w:before="0" w:afterLines="0" w:line="280" w:lineRule="atLeast"/>
              <w:ind w:left="240" w:hanging="240"/>
              <w:rPr>
                <w:sz w:val="22"/>
                <w:szCs w:val="22"/>
              </w:rPr>
            </w:pPr>
            <w:r w:rsidRPr="009D581D">
              <w:rPr>
                <w:rFonts w:hint="cs"/>
                <w:sz w:val="22"/>
                <w:szCs w:val="22"/>
                <w:rtl/>
              </w:rPr>
              <w:t>תיעוד נוזלים נכנסים ויוצאים ברמה יומית</w:t>
            </w:r>
          </w:p>
          <w:p w14:paraId="4C97E066" w14:textId="10910870" w:rsidR="00F23F8F" w:rsidRPr="00225CA8" w:rsidRDefault="00F23F8F" w:rsidP="00F23F8F">
            <w:pPr>
              <w:pStyle w:val="2b"/>
              <w:spacing w:beforeLines="0" w:before="0" w:afterLines="0" w:line="280" w:lineRule="atLeast"/>
              <w:ind w:firstLine="0"/>
              <w:rPr>
                <w:sz w:val="22"/>
                <w:szCs w:val="22"/>
                <w:rtl/>
              </w:rPr>
            </w:pPr>
            <w:r w:rsidRPr="009D581D">
              <w:rPr>
                <w:rFonts w:hint="cs"/>
                <w:sz w:val="22"/>
                <w:szCs w:val="22"/>
                <w:rtl/>
              </w:rPr>
              <w:lastRenderedPageBreak/>
              <w:t>צפייה ברמה יומית בסכימת הנוזלים לפי סוגים</w:t>
            </w:r>
          </w:p>
        </w:tc>
        <w:tc>
          <w:tcPr>
            <w:tcW w:w="359" w:type="pct"/>
          </w:tcPr>
          <w:p w14:paraId="79887807" w14:textId="77777777" w:rsidR="00F23F8F" w:rsidRPr="00225CA8" w:rsidRDefault="00F23F8F" w:rsidP="00F23F8F">
            <w:pPr>
              <w:pStyle w:val="TableText"/>
              <w:spacing w:before="0" w:after="120"/>
              <w:rPr>
                <w:szCs w:val="22"/>
                <w:rtl/>
              </w:rPr>
            </w:pPr>
          </w:p>
        </w:tc>
        <w:tc>
          <w:tcPr>
            <w:tcW w:w="1898" w:type="pct"/>
          </w:tcPr>
          <w:p w14:paraId="03718F9F" w14:textId="77777777" w:rsidR="00F23F8F" w:rsidRPr="00225CA8" w:rsidRDefault="00F23F8F" w:rsidP="00F23F8F">
            <w:pPr>
              <w:pStyle w:val="TableText"/>
              <w:spacing w:before="0" w:after="120"/>
              <w:rPr>
                <w:szCs w:val="22"/>
              </w:rPr>
            </w:pPr>
          </w:p>
        </w:tc>
      </w:tr>
      <w:tr w:rsidR="00F23F8F" w:rsidRPr="00225CA8" w14:paraId="57A6127B" w14:textId="77777777" w:rsidTr="00225CA8">
        <w:trPr>
          <w:trHeight w:val="355"/>
        </w:trPr>
        <w:tc>
          <w:tcPr>
            <w:tcW w:w="275" w:type="pct"/>
          </w:tcPr>
          <w:p w14:paraId="1CA3248B" w14:textId="77777777" w:rsidR="00F23F8F" w:rsidRPr="00225CA8" w:rsidRDefault="00F23F8F" w:rsidP="00F23F8F">
            <w:pPr>
              <w:pStyle w:val="3e"/>
              <w:numPr>
                <w:ilvl w:val="0"/>
                <w:numId w:val="42"/>
              </w:numPr>
              <w:spacing w:before="0" w:after="120" w:line="280" w:lineRule="atLeast"/>
              <w:ind w:left="0" w:firstLine="0"/>
              <w:rPr>
                <w:b/>
              </w:rPr>
            </w:pPr>
          </w:p>
        </w:tc>
        <w:tc>
          <w:tcPr>
            <w:tcW w:w="880" w:type="pct"/>
            <w:hideMark/>
          </w:tcPr>
          <w:p w14:paraId="39BDBC0B" w14:textId="77777777" w:rsidR="00F23F8F" w:rsidRPr="00225CA8" w:rsidRDefault="00F23F8F" w:rsidP="00F23F8F">
            <w:pPr>
              <w:pStyle w:val="2b"/>
              <w:spacing w:beforeLines="0" w:before="0" w:afterLines="0" w:line="280" w:lineRule="atLeast"/>
              <w:ind w:firstLine="0"/>
              <w:rPr>
                <w:b/>
                <w:bCs/>
                <w:sz w:val="22"/>
                <w:szCs w:val="22"/>
                <w:rtl/>
              </w:rPr>
            </w:pPr>
            <w:r w:rsidRPr="00225CA8">
              <w:rPr>
                <w:rFonts w:hint="cs"/>
                <w:b/>
                <w:bCs/>
                <w:sz w:val="22"/>
                <w:szCs w:val="22"/>
                <w:rtl/>
              </w:rPr>
              <w:t>דיווח מעקב סיעודי</w:t>
            </w:r>
          </w:p>
        </w:tc>
        <w:tc>
          <w:tcPr>
            <w:tcW w:w="1588" w:type="pct"/>
            <w:hideMark/>
          </w:tcPr>
          <w:p w14:paraId="3EE3B9C7" w14:textId="77777777" w:rsidR="00F23F8F" w:rsidRPr="00225CA8" w:rsidRDefault="00F23F8F" w:rsidP="00F23F8F">
            <w:pPr>
              <w:pStyle w:val="2b"/>
              <w:numPr>
                <w:ilvl w:val="0"/>
                <w:numId w:val="55"/>
              </w:numPr>
              <w:spacing w:beforeLines="0" w:before="0" w:afterLines="0" w:line="280" w:lineRule="atLeast"/>
              <w:ind w:left="240" w:hanging="240"/>
              <w:rPr>
                <w:sz w:val="22"/>
                <w:szCs w:val="22"/>
                <w:rtl/>
              </w:rPr>
            </w:pPr>
            <w:r w:rsidRPr="00225CA8">
              <w:rPr>
                <w:rFonts w:hint="cs"/>
                <w:sz w:val="22"/>
                <w:szCs w:val="22"/>
                <w:rtl/>
              </w:rPr>
              <w:t>תיעוד שוטף (</w:t>
            </w:r>
            <w:r w:rsidRPr="00225CA8">
              <w:rPr>
                <w:sz w:val="22"/>
                <w:szCs w:val="22"/>
              </w:rPr>
              <w:t>Follow-Up</w:t>
            </w:r>
            <w:r w:rsidRPr="00225CA8">
              <w:rPr>
                <w:rFonts w:hint="cs"/>
                <w:sz w:val="22"/>
                <w:szCs w:val="22"/>
                <w:rtl/>
              </w:rPr>
              <w:t>) סיעודי, כולל ביצוע שינויים (עדכון/ מחיקה) וצפייה במעקב הסיעודי.</w:t>
            </w:r>
          </w:p>
          <w:p w14:paraId="60FF7B17" w14:textId="77777777" w:rsidR="00F23F8F" w:rsidRDefault="00F23F8F" w:rsidP="00F23F8F">
            <w:pPr>
              <w:pStyle w:val="2b"/>
              <w:numPr>
                <w:ilvl w:val="0"/>
                <w:numId w:val="55"/>
              </w:numPr>
              <w:spacing w:beforeLines="0" w:before="0" w:afterLines="0" w:line="280" w:lineRule="atLeast"/>
              <w:ind w:left="240" w:hanging="240"/>
              <w:rPr>
                <w:sz w:val="22"/>
                <w:szCs w:val="22"/>
              </w:rPr>
            </w:pPr>
            <w:r w:rsidRPr="00225CA8">
              <w:rPr>
                <w:rFonts w:hint="cs"/>
                <w:sz w:val="22"/>
                <w:szCs w:val="22"/>
                <w:rtl/>
              </w:rPr>
              <w:t>יכולת לביצוע סינון של התיעוד שבוצע לפי פרמטרים שונים (זמן תיעוד, סוג עובד מתעד וכו').</w:t>
            </w:r>
          </w:p>
          <w:p w14:paraId="415AE195" w14:textId="47ED95A9" w:rsidR="0016769D" w:rsidRPr="00225CA8" w:rsidRDefault="0016769D" w:rsidP="00F23F8F">
            <w:pPr>
              <w:pStyle w:val="2b"/>
              <w:numPr>
                <w:ilvl w:val="0"/>
                <w:numId w:val="55"/>
              </w:numPr>
              <w:spacing w:beforeLines="0" w:before="0" w:afterLines="0" w:line="280" w:lineRule="atLeast"/>
              <w:ind w:left="240" w:hanging="240"/>
              <w:rPr>
                <w:sz w:val="22"/>
                <w:szCs w:val="22"/>
                <w:rtl/>
              </w:rPr>
            </w:pPr>
            <w:r>
              <w:rPr>
                <w:rFonts w:hint="cs"/>
                <w:sz w:val="22"/>
                <w:szCs w:val="22"/>
                <w:rtl/>
              </w:rPr>
              <w:t>אומדנים סיעודיים: כאב, נפילות , תזונה</w:t>
            </w:r>
          </w:p>
        </w:tc>
        <w:tc>
          <w:tcPr>
            <w:tcW w:w="359" w:type="pct"/>
          </w:tcPr>
          <w:p w14:paraId="568CE63F" w14:textId="77777777" w:rsidR="00F23F8F" w:rsidRPr="00225CA8" w:rsidRDefault="00F23F8F" w:rsidP="00F23F8F">
            <w:pPr>
              <w:pStyle w:val="TableText"/>
              <w:spacing w:before="0" w:after="120"/>
              <w:rPr>
                <w:szCs w:val="22"/>
                <w:rtl/>
              </w:rPr>
            </w:pPr>
          </w:p>
        </w:tc>
        <w:tc>
          <w:tcPr>
            <w:tcW w:w="1898" w:type="pct"/>
          </w:tcPr>
          <w:p w14:paraId="7669E5E9" w14:textId="77777777" w:rsidR="00F23F8F" w:rsidRPr="00225CA8" w:rsidRDefault="00F23F8F" w:rsidP="00F23F8F">
            <w:pPr>
              <w:pStyle w:val="TableText"/>
              <w:spacing w:before="0" w:after="120"/>
              <w:rPr>
                <w:szCs w:val="22"/>
              </w:rPr>
            </w:pPr>
          </w:p>
        </w:tc>
      </w:tr>
      <w:tr w:rsidR="00951856" w:rsidRPr="00225CA8" w14:paraId="16BEF5A7" w14:textId="77777777" w:rsidTr="00225CA8">
        <w:trPr>
          <w:trHeight w:val="355"/>
        </w:trPr>
        <w:tc>
          <w:tcPr>
            <w:tcW w:w="275" w:type="pct"/>
          </w:tcPr>
          <w:p w14:paraId="78A22773" w14:textId="77777777" w:rsidR="00951856" w:rsidRPr="00225CA8" w:rsidRDefault="00951856" w:rsidP="00F23F8F">
            <w:pPr>
              <w:pStyle w:val="3e"/>
              <w:numPr>
                <w:ilvl w:val="0"/>
                <w:numId w:val="42"/>
              </w:numPr>
              <w:spacing w:before="0" w:after="120" w:line="280" w:lineRule="atLeast"/>
              <w:ind w:left="0" w:firstLine="0"/>
              <w:rPr>
                <w:b/>
              </w:rPr>
            </w:pPr>
          </w:p>
        </w:tc>
        <w:tc>
          <w:tcPr>
            <w:tcW w:w="880" w:type="pct"/>
          </w:tcPr>
          <w:p w14:paraId="7FD06840" w14:textId="358E07F5" w:rsidR="00951856" w:rsidRPr="00225CA8" w:rsidRDefault="00951856" w:rsidP="00B72162">
            <w:pPr>
              <w:pStyle w:val="2b"/>
              <w:spacing w:beforeLines="0" w:before="0" w:afterLines="0" w:line="280" w:lineRule="atLeast"/>
              <w:ind w:firstLine="0"/>
              <w:rPr>
                <w:b/>
                <w:bCs/>
                <w:sz w:val="22"/>
                <w:szCs w:val="22"/>
                <w:rtl/>
              </w:rPr>
            </w:pPr>
            <w:r>
              <w:rPr>
                <w:rFonts w:hint="cs"/>
                <w:b/>
                <w:bCs/>
                <w:color w:val="000000"/>
                <w:szCs w:val="22"/>
                <w:rtl/>
              </w:rPr>
              <w:t>סטטוסים  סיעודיים</w:t>
            </w:r>
          </w:p>
        </w:tc>
        <w:tc>
          <w:tcPr>
            <w:tcW w:w="1588" w:type="pct"/>
          </w:tcPr>
          <w:p w14:paraId="1D9D8AE5" w14:textId="77777777" w:rsidR="00951856" w:rsidRDefault="00951856" w:rsidP="00CD64C1">
            <w:pPr>
              <w:pStyle w:val="2b"/>
              <w:numPr>
                <w:ilvl w:val="0"/>
                <w:numId w:val="55"/>
              </w:numPr>
              <w:spacing w:beforeLines="0" w:before="0" w:afterLines="0" w:line="280" w:lineRule="atLeast"/>
              <w:ind w:left="240" w:hanging="240"/>
              <w:rPr>
                <w:sz w:val="22"/>
                <w:szCs w:val="22"/>
                <w:rtl/>
              </w:rPr>
            </w:pPr>
            <w:r>
              <w:rPr>
                <w:rFonts w:hint="cs"/>
                <w:sz w:val="22"/>
                <w:szCs w:val="22"/>
                <w:rtl/>
              </w:rPr>
              <w:t xml:space="preserve">תיעוד סטטוס סיעודי (כגון: מונשם, ממתין להעברה למוסד) של המטופל מתוך רשימה בתחזוקה של בית חולים. </w:t>
            </w:r>
          </w:p>
          <w:p w14:paraId="793C5AA7" w14:textId="3FE63BA6" w:rsidR="00951856" w:rsidRPr="00225CA8" w:rsidRDefault="00951856" w:rsidP="00CD64C1">
            <w:pPr>
              <w:pStyle w:val="2b"/>
              <w:numPr>
                <w:ilvl w:val="0"/>
                <w:numId w:val="55"/>
              </w:numPr>
              <w:spacing w:beforeLines="0" w:before="0" w:afterLines="0" w:line="280" w:lineRule="atLeast"/>
              <w:ind w:left="240" w:hanging="240"/>
              <w:rPr>
                <w:sz w:val="22"/>
                <w:szCs w:val="22"/>
                <w:rtl/>
              </w:rPr>
            </w:pPr>
            <w:r>
              <w:rPr>
                <w:rFonts w:hint="cs"/>
                <w:sz w:val="22"/>
                <w:szCs w:val="22"/>
                <w:rtl/>
              </w:rPr>
              <w:t>תיעוד ברמת הביקור</w:t>
            </w:r>
          </w:p>
        </w:tc>
        <w:tc>
          <w:tcPr>
            <w:tcW w:w="359" w:type="pct"/>
          </w:tcPr>
          <w:p w14:paraId="1B6EBF2B" w14:textId="77777777" w:rsidR="00951856" w:rsidRPr="00225CA8" w:rsidRDefault="00951856" w:rsidP="00F23F8F">
            <w:pPr>
              <w:pStyle w:val="TableText"/>
              <w:spacing w:before="0" w:after="120"/>
              <w:rPr>
                <w:szCs w:val="22"/>
                <w:rtl/>
              </w:rPr>
            </w:pPr>
          </w:p>
        </w:tc>
        <w:tc>
          <w:tcPr>
            <w:tcW w:w="1898" w:type="pct"/>
          </w:tcPr>
          <w:p w14:paraId="02A889E6" w14:textId="77777777" w:rsidR="00951856" w:rsidRPr="00225CA8" w:rsidRDefault="00951856" w:rsidP="00F23F8F">
            <w:pPr>
              <w:pStyle w:val="TableText"/>
              <w:spacing w:before="0" w:after="120"/>
              <w:rPr>
                <w:szCs w:val="22"/>
              </w:rPr>
            </w:pPr>
          </w:p>
        </w:tc>
      </w:tr>
      <w:tr w:rsidR="00F23F8F" w:rsidRPr="00225CA8" w14:paraId="7B5A2CD5" w14:textId="77777777" w:rsidTr="00225CA8">
        <w:trPr>
          <w:trHeight w:val="355"/>
        </w:trPr>
        <w:tc>
          <w:tcPr>
            <w:tcW w:w="275" w:type="pct"/>
          </w:tcPr>
          <w:p w14:paraId="191FD5D2" w14:textId="77777777" w:rsidR="00F23F8F" w:rsidRPr="00225CA8" w:rsidRDefault="00F23F8F" w:rsidP="00F23F8F">
            <w:pPr>
              <w:pStyle w:val="3e"/>
              <w:numPr>
                <w:ilvl w:val="0"/>
                <w:numId w:val="42"/>
              </w:numPr>
              <w:spacing w:before="0" w:after="120" w:line="280" w:lineRule="atLeast"/>
              <w:ind w:left="0" w:firstLine="0"/>
              <w:rPr>
                <w:b/>
                <w:rtl/>
              </w:rPr>
            </w:pPr>
          </w:p>
        </w:tc>
        <w:tc>
          <w:tcPr>
            <w:tcW w:w="880" w:type="pct"/>
          </w:tcPr>
          <w:p w14:paraId="755AAAA9" w14:textId="77777777" w:rsidR="00F23F8F" w:rsidRPr="00225CA8" w:rsidRDefault="00F23F8F" w:rsidP="00F23F8F">
            <w:pPr>
              <w:pStyle w:val="2b"/>
              <w:spacing w:beforeLines="0" w:before="0" w:afterLines="0" w:line="280" w:lineRule="atLeast"/>
              <w:ind w:firstLine="0"/>
              <w:rPr>
                <w:b/>
                <w:bCs/>
                <w:sz w:val="22"/>
                <w:szCs w:val="22"/>
                <w:rtl/>
              </w:rPr>
            </w:pPr>
            <w:r w:rsidRPr="00225CA8">
              <w:rPr>
                <w:rFonts w:hint="cs"/>
                <w:b/>
                <w:bCs/>
                <w:sz w:val="22"/>
                <w:szCs w:val="22"/>
                <w:rtl/>
              </w:rPr>
              <w:t>דיווח ובקרת אומדנים</w:t>
            </w:r>
          </w:p>
        </w:tc>
        <w:tc>
          <w:tcPr>
            <w:tcW w:w="1588" w:type="pct"/>
          </w:tcPr>
          <w:p w14:paraId="3251F946" w14:textId="658B279F" w:rsidR="00F23F8F" w:rsidRPr="00225CA8" w:rsidRDefault="00F23F8F" w:rsidP="008B2619">
            <w:pPr>
              <w:pStyle w:val="2b"/>
              <w:spacing w:beforeLines="0" w:before="0" w:afterLines="0" w:line="280" w:lineRule="atLeast"/>
              <w:ind w:firstLine="0"/>
              <w:rPr>
                <w:sz w:val="22"/>
                <w:szCs w:val="22"/>
                <w:rtl/>
              </w:rPr>
            </w:pPr>
            <w:r w:rsidRPr="00225CA8">
              <w:rPr>
                <w:rFonts w:hint="cs"/>
                <w:sz w:val="22"/>
                <w:szCs w:val="22"/>
                <w:rtl/>
              </w:rPr>
              <w:t xml:space="preserve">דיווח </w:t>
            </w:r>
            <w:r w:rsidR="008B2619">
              <w:rPr>
                <w:rFonts w:hint="cs"/>
                <w:sz w:val="22"/>
                <w:szCs w:val="22"/>
                <w:rtl/>
              </w:rPr>
              <w:t xml:space="preserve">ובקרת אומדנים, לדוגמא: תפקוד </w:t>
            </w:r>
            <w:r w:rsidR="008B2619">
              <w:rPr>
                <w:rFonts w:hint="cs"/>
                <w:sz w:val="22"/>
                <w:szCs w:val="22"/>
              </w:rPr>
              <w:t>FIM</w:t>
            </w:r>
            <w:r w:rsidR="008B2619">
              <w:rPr>
                <w:rFonts w:hint="cs"/>
                <w:sz w:val="22"/>
                <w:szCs w:val="22"/>
                <w:rtl/>
              </w:rPr>
              <w:t>.</w:t>
            </w:r>
          </w:p>
        </w:tc>
        <w:tc>
          <w:tcPr>
            <w:tcW w:w="359" w:type="pct"/>
          </w:tcPr>
          <w:p w14:paraId="0DD4D138" w14:textId="77777777" w:rsidR="00F23F8F" w:rsidRPr="00225CA8" w:rsidRDefault="00F23F8F" w:rsidP="00F23F8F">
            <w:pPr>
              <w:pStyle w:val="TableText"/>
              <w:spacing w:before="0" w:after="120"/>
              <w:rPr>
                <w:szCs w:val="22"/>
              </w:rPr>
            </w:pPr>
          </w:p>
        </w:tc>
        <w:tc>
          <w:tcPr>
            <w:tcW w:w="1898" w:type="pct"/>
          </w:tcPr>
          <w:p w14:paraId="386AFC34" w14:textId="77777777" w:rsidR="00F23F8F" w:rsidRPr="00225CA8" w:rsidRDefault="00F23F8F" w:rsidP="00F23F8F">
            <w:pPr>
              <w:pStyle w:val="TableText"/>
              <w:spacing w:before="0" w:after="120"/>
              <w:rPr>
                <w:szCs w:val="22"/>
              </w:rPr>
            </w:pPr>
          </w:p>
        </w:tc>
      </w:tr>
      <w:tr w:rsidR="00F23F8F" w:rsidRPr="00225CA8" w14:paraId="616E4115" w14:textId="77777777" w:rsidTr="00225CA8">
        <w:trPr>
          <w:trHeight w:val="355"/>
        </w:trPr>
        <w:tc>
          <w:tcPr>
            <w:tcW w:w="275" w:type="pct"/>
          </w:tcPr>
          <w:p w14:paraId="4D76CE54" w14:textId="77777777" w:rsidR="00F23F8F" w:rsidRPr="00225CA8" w:rsidRDefault="00F23F8F" w:rsidP="00F23F8F">
            <w:pPr>
              <w:pStyle w:val="3e"/>
              <w:numPr>
                <w:ilvl w:val="0"/>
                <w:numId w:val="42"/>
              </w:numPr>
              <w:spacing w:before="0" w:after="120" w:line="280" w:lineRule="atLeast"/>
              <w:ind w:left="0" w:firstLine="0"/>
              <w:rPr>
                <w:b/>
                <w:rtl/>
              </w:rPr>
            </w:pPr>
          </w:p>
        </w:tc>
        <w:tc>
          <w:tcPr>
            <w:tcW w:w="880" w:type="pct"/>
          </w:tcPr>
          <w:p w14:paraId="61D65C88" w14:textId="77777777" w:rsidR="00F23F8F" w:rsidRPr="00225CA8" w:rsidRDefault="00F23F8F" w:rsidP="00F23F8F">
            <w:pPr>
              <w:pStyle w:val="2b"/>
              <w:spacing w:beforeLines="0" w:before="0" w:afterLines="0" w:line="280" w:lineRule="atLeast"/>
              <w:ind w:firstLine="0"/>
              <w:rPr>
                <w:b/>
                <w:bCs/>
                <w:sz w:val="22"/>
                <w:szCs w:val="22"/>
                <w:rtl/>
              </w:rPr>
            </w:pPr>
            <w:r w:rsidRPr="00225CA8">
              <w:rPr>
                <w:rFonts w:hint="cs"/>
                <w:b/>
                <w:bCs/>
                <w:sz w:val="22"/>
                <w:szCs w:val="22"/>
                <w:rtl/>
              </w:rPr>
              <w:t>דיווח הדרכות</w:t>
            </w:r>
          </w:p>
        </w:tc>
        <w:tc>
          <w:tcPr>
            <w:tcW w:w="1588" w:type="pct"/>
          </w:tcPr>
          <w:p w14:paraId="77A8BC72" w14:textId="77777777" w:rsidR="00F23F8F" w:rsidRPr="00225CA8" w:rsidRDefault="00F23F8F" w:rsidP="00F23F8F">
            <w:pPr>
              <w:pStyle w:val="2b"/>
              <w:spacing w:beforeLines="0" w:before="0" w:afterLines="0" w:line="280" w:lineRule="atLeast"/>
              <w:ind w:firstLine="0"/>
              <w:rPr>
                <w:sz w:val="22"/>
                <w:szCs w:val="22"/>
                <w:rtl/>
              </w:rPr>
            </w:pPr>
            <w:r w:rsidRPr="00225CA8">
              <w:rPr>
                <w:rFonts w:hint="cs"/>
                <w:sz w:val="22"/>
                <w:szCs w:val="22"/>
                <w:rtl/>
              </w:rPr>
              <w:t>דיווח הדרכות שניתנו.</w:t>
            </w:r>
          </w:p>
        </w:tc>
        <w:tc>
          <w:tcPr>
            <w:tcW w:w="359" w:type="pct"/>
          </w:tcPr>
          <w:p w14:paraId="1F5268F6" w14:textId="77777777" w:rsidR="00F23F8F" w:rsidRPr="00225CA8" w:rsidRDefault="00F23F8F" w:rsidP="00F23F8F">
            <w:pPr>
              <w:pStyle w:val="TableText"/>
              <w:spacing w:before="0" w:after="120"/>
              <w:rPr>
                <w:szCs w:val="22"/>
              </w:rPr>
            </w:pPr>
          </w:p>
        </w:tc>
        <w:tc>
          <w:tcPr>
            <w:tcW w:w="1898" w:type="pct"/>
          </w:tcPr>
          <w:p w14:paraId="37916F79" w14:textId="77777777" w:rsidR="00F23F8F" w:rsidRPr="00225CA8" w:rsidRDefault="00F23F8F" w:rsidP="00F23F8F">
            <w:pPr>
              <w:pStyle w:val="TableText"/>
              <w:spacing w:before="0" w:after="120"/>
              <w:rPr>
                <w:szCs w:val="22"/>
              </w:rPr>
            </w:pPr>
          </w:p>
        </w:tc>
      </w:tr>
      <w:tr w:rsidR="00F23F8F" w:rsidRPr="00225CA8" w14:paraId="4C18FB36" w14:textId="77777777" w:rsidTr="00225CA8">
        <w:trPr>
          <w:trHeight w:val="355"/>
        </w:trPr>
        <w:tc>
          <w:tcPr>
            <w:tcW w:w="275" w:type="pct"/>
          </w:tcPr>
          <w:p w14:paraId="5DC3B172" w14:textId="77777777" w:rsidR="00F23F8F" w:rsidRPr="00225CA8" w:rsidRDefault="00F23F8F" w:rsidP="00F23F8F">
            <w:pPr>
              <w:pStyle w:val="3e"/>
              <w:numPr>
                <w:ilvl w:val="0"/>
                <w:numId w:val="42"/>
              </w:numPr>
              <w:spacing w:before="0" w:after="120" w:line="280" w:lineRule="atLeast"/>
              <w:ind w:left="0" w:firstLine="0"/>
              <w:rPr>
                <w:b/>
              </w:rPr>
            </w:pPr>
          </w:p>
        </w:tc>
        <w:tc>
          <w:tcPr>
            <w:tcW w:w="880" w:type="pct"/>
            <w:hideMark/>
          </w:tcPr>
          <w:p w14:paraId="377B550E" w14:textId="77777777" w:rsidR="00F23F8F" w:rsidRPr="00225CA8" w:rsidRDefault="00F23F8F" w:rsidP="00F23F8F">
            <w:pPr>
              <w:pStyle w:val="2b"/>
              <w:spacing w:beforeLines="0" w:before="0" w:afterLines="0" w:line="280" w:lineRule="atLeast"/>
              <w:ind w:firstLine="0"/>
              <w:rPr>
                <w:b/>
                <w:bCs/>
                <w:sz w:val="22"/>
                <w:szCs w:val="22"/>
                <w:rtl/>
              </w:rPr>
            </w:pPr>
            <w:r w:rsidRPr="00225CA8">
              <w:rPr>
                <w:rFonts w:hint="cs"/>
                <w:b/>
                <w:bCs/>
                <w:sz w:val="22"/>
                <w:szCs w:val="22"/>
                <w:rtl/>
              </w:rPr>
              <w:t>דיווח הוראות סיעודיות</w:t>
            </w:r>
          </w:p>
        </w:tc>
        <w:tc>
          <w:tcPr>
            <w:tcW w:w="1588" w:type="pct"/>
            <w:hideMark/>
          </w:tcPr>
          <w:p w14:paraId="117AD07B" w14:textId="77777777" w:rsidR="00F23F8F" w:rsidRPr="00225CA8" w:rsidRDefault="00F23F8F" w:rsidP="00F23F8F">
            <w:pPr>
              <w:pStyle w:val="2b"/>
              <w:numPr>
                <w:ilvl w:val="0"/>
                <w:numId w:val="55"/>
              </w:numPr>
              <w:spacing w:beforeLines="0" w:before="0" w:afterLines="0" w:line="280" w:lineRule="atLeast"/>
              <w:ind w:left="240" w:hanging="240"/>
              <w:rPr>
                <w:sz w:val="22"/>
                <w:szCs w:val="22"/>
                <w:rtl/>
              </w:rPr>
            </w:pPr>
            <w:r w:rsidRPr="00225CA8">
              <w:rPr>
                <w:rFonts w:hint="cs"/>
                <w:sz w:val="22"/>
                <w:szCs w:val="22"/>
                <w:rtl/>
              </w:rPr>
              <w:t>דיווח הוראות קליניות (שאינן תרופות)</w:t>
            </w:r>
          </w:p>
          <w:p w14:paraId="2F9CC2B8" w14:textId="77777777" w:rsidR="00F23F8F" w:rsidRPr="00225CA8" w:rsidRDefault="00F23F8F" w:rsidP="00F23F8F">
            <w:pPr>
              <w:pStyle w:val="2b"/>
              <w:numPr>
                <w:ilvl w:val="0"/>
                <w:numId w:val="55"/>
              </w:numPr>
              <w:spacing w:beforeLines="0" w:before="0" w:afterLines="0" w:line="280" w:lineRule="atLeast"/>
              <w:ind w:left="240" w:hanging="240"/>
              <w:rPr>
                <w:sz w:val="22"/>
                <w:szCs w:val="22"/>
                <w:rtl/>
              </w:rPr>
            </w:pPr>
            <w:r w:rsidRPr="00225CA8">
              <w:rPr>
                <w:rFonts w:hint="cs"/>
                <w:sz w:val="22"/>
                <w:szCs w:val="22"/>
                <w:rtl/>
              </w:rPr>
              <w:t xml:space="preserve">תרופות </w:t>
            </w:r>
            <w:r w:rsidRPr="00225CA8">
              <w:rPr>
                <w:sz w:val="22"/>
                <w:szCs w:val="22"/>
              </w:rPr>
              <w:t>OTC</w:t>
            </w:r>
            <w:r w:rsidRPr="00225CA8">
              <w:rPr>
                <w:rFonts w:hint="cs"/>
                <w:sz w:val="22"/>
                <w:szCs w:val="22"/>
                <w:rtl/>
              </w:rPr>
              <w:t xml:space="preserve"> – תרופות שאינן  דורשות אישור רופא</w:t>
            </w:r>
          </w:p>
        </w:tc>
        <w:tc>
          <w:tcPr>
            <w:tcW w:w="359" w:type="pct"/>
          </w:tcPr>
          <w:p w14:paraId="2BE6E3FD" w14:textId="77777777" w:rsidR="00F23F8F" w:rsidRPr="00225CA8" w:rsidRDefault="00F23F8F" w:rsidP="00F23F8F">
            <w:pPr>
              <w:pStyle w:val="TableText"/>
              <w:spacing w:before="0" w:after="120"/>
              <w:rPr>
                <w:szCs w:val="22"/>
                <w:rtl/>
              </w:rPr>
            </w:pPr>
          </w:p>
        </w:tc>
        <w:tc>
          <w:tcPr>
            <w:tcW w:w="1898" w:type="pct"/>
          </w:tcPr>
          <w:p w14:paraId="53C51DE7" w14:textId="77777777" w:rsidR="00F23F8F" w:rsidRPr="00225CA8" w:rsidRDefault="00F23F8F" w:rsidP="00F23F8F">
            <w:pPr>
              <w:pStyle w:val="TableText"/>
              <w:spacing w:before="0" w:after="120"/>
              <w:rPr>
                <w:szCs w:val="22"/>
              </w:rPr>
            </w:pPr>
          </w:p>
        </w:tc>
      </w:tr>
      <w:tr w:rsidR="00F23F8F" w:rsidRPr="00225CA8" w14:paraId="56F87FF6" w14:textId="77777777" w:rsidTr="00225CA8">
        <w:trPr>
          <w:trHeight w:val="355"/>
        </w:trPr>
        <w:tc>
          <w:tcPr>
            <w:tcW w:w="275" w:type="pct"/>
          </w:tcPr>
          <w:p w14:paraId="756A2DB7" w14:textId="77777777" w:rsidR="00F23F8F" w:rsidRPr="00225CA8" w:rsidRDefault="00F23F8F" w:rsidP="00F23F8F">
            <w:pPr>
              <w:pStyle w:val="3e"/>
              <w:numPr>
                <w:ilvl w:val="0"/>
                <w:numId w:val="42"/>
              </w:numPr>
              <w:spacing w:before="0" w:after="120" w:line="280" w:lineRule="atLeast"/>
              <w:ind w:left="0" w:firstLine="0"/>
              <w:rPr>
                <w:b/>
                <w:rtl/>
              </w:rPr>
            </w:pPr>
          </w:p>
        </w:tc>
        <w:tc>
          <w:tcPr>
            <w:tcW w:w="880" w:type="pct"/>
          </w:tcPr>
          <w:p w14:paraId="0568C34A" w14:textId="77777777" w:rsidR="00F23F8F" w:rsidRPr="00225CA8" w:rsidRDefault="00F23F8F" w:rsidP="00F23F8F">
            <w:pPr>
              <w:pStyle w:val="2b"/>
              <w:spacing w:beforeLines="0" w:before="0" w:afterLines="0" w:line="280" w:lineRule="atLeast"/>
              <w:ind w:firstLine="0"/>
              <w:rPr>
                <w:b/>
                <w:bCs/>
                <w:sz w:val="22"/>
                <w:szCs w:val="22"/>
                <w:rtl/>
              </w:rPr>
            </w:pPr>
            <w:r w:rsidRPr="00225CA8">
              <w:rPr>
                <w:rFonts w:hint="cs"/>
                <w:b/>
                <w:bCs/>
                <w:sz w:val="22"/>
                <w:szCs w:val="22"/>
                <w:rtl/>
              </w:rPr>
              <w:t>דיווח הוראות מתן תרופות</w:t>
            </w:r>
          </w:p>
        </w:tc>
        <w:tc>
          <w:tcPr>
            <w:tcW w:w="1588" w:type="pct"/>
          </w:tcPr>
          <w:p w14:paraId="1F18A076" w14:textId="77777777" w:rsidR="00F23F8F" w:rsidRPr="00225CA8" w:rsidRDefault="00F23F8F" w:rsidP="00F23F8F">
            <w:pPr>
              <w:pStyle w:val="2b"/>
              <w:spacing w:beforeLines="0" w:before="0" w:afterLines="0" w:line="280" w:lineRule="atLeast"/>
              <w:ind w:firstLine="0"/>
              <w:rPr>
                <w:sz w:val="22"/>
                <w:szCs w:val="22"/>
                <w:rtl/>
              </w:rPr>
            </w:pPr>
            <w:r w:rsidRPr="00225CA8">
              <w:rPr>
                <w:rFonts w:hint="cs"/>
                <w:sz w:val="22"/>
                <w:szCs w:val="22"/>
                <w:rtl/>
              </w:rPr>
              <w:t xml:space="preserve">דיווח על ביצוע הוראות למתן תרופות. </w:t>
            </w:r>
          </w:p>
        </w:tc>
        <w:tc>
          <w:tcPr>
            <w:tcW w:w="359" w:type="pct"/>
          </w:tcPr>
          <w:p w14:paraId="0ED099A6" w14:textId="77777777" w:rsidR="00F23F8F" w:rsidRPr="00225CA8" w:rsidRDefault="00F23F8F" w:rsidP="00F23F8F">
            <w:pPr>
              <w:pStyle w:val="TableText"/>
              <w:spacing w:before="0" w:after="120"/>
              <w:rPr>
                <w:szCs w:val="22"/>
              </w:rPr>
            </w:pPr>
          </w:p>
        </w:tc>
        <w:tc>
          <w:tcPr>
            <w:tcW w:w="1898" w:type="pct"/>
          </w:tcPr>
          <w:p w14:paraId="73A3336B" w14:textId="77777777" w:rsidR="00F23F8F" w:rsidRPr="00225CA8" w:rsidRDefault="00F23F8F" w:rsidP="00F23F8F">
            <w:pPr>
              <w:pStyle w:val="TableText"/>
              <w:spacing w:before="0" w:after="120"/>
              <w:rPr>
                <w:szCs w:val="22"/>
              </w:rPr>
            </w:pPr>
          </w:p>
        </w:tc>
      </w:tr>
      <w:tr w:rsidR="00F23F8F" w:rsidRPr="00225CA8" w14:paraId="3B1FA17F" w14:textId="77777777" w:rsidTr="00225CA8">
        <w:trPr>
          <w:trHeight w:val="355"/>
        </w:trPr>
        <w:tc>
          <w:tcPr>
            <w:tcW w:w="275" w:type="pct"/>
          </w:tcPr>
          <w:p w14:paraId="1651F662" w14:textId="77777777" w:rsidR="00F23F8F" w:rsidRPr="00225CA8" w:rsidRDefault="00F23F8F" w:rsidP="00F23F8F">
            <w:pPr>
              <w:pStyle w:val="3e"/>
              <w:numPr>
                <w:ilvl w:val="0"/>
                <w:numId w:val="42"/>
              </w:numPr>
              <w:spacing w:before="0" w:after="120" w:line="280" w:lineRule="atLeast"/>
              <w:ind w:left="0" w:firstLine="0"/>
              <w:rPr>
                <w:b/>
                <w:rtl/>
              </w:rPr>
            </w:pPr>
          </w:p>
        </w:tc>
        <w:tc>
          <w:tcPr>
            <w:tcW w:w="880" w:type="pct"/>
          </w:tcPr>
          <w:p w14:paraId="6165C44C" w14:textId="77777777" w:rsidR="00F23F8F" w:rsidRPr="00225CA8" w:rsidRDefault="00F23F8F" w:rsidP="00F23F8F">
            <w:pPr>
              <w:pStyle w:val="2b"/>
              <w:spacing w:beforeLines="0" w:before="0" w:afterLines="0" w:line="280" w:lineRule="atLeast"/>
              <w:ind w:firstLine="0"/>
              <w:rPr>
                <w:b/>
                <w:bCs/>
                <w:sz w:val="22"/>
                <w:szCs w:val="22"/>
                <w:rtl/>
              </w:rPr>
            </w:pPr>
            <w:r w:rsidRPr="00225CA8">
              <w:rPr>
                <w:rFonts w:hint="cs"/>
                <w:b/>
                <w:bCs/>
                <w:sz w:val="22"/>
                <w:szCs w:val="22"/>
                <w:rtl/>
              </w:rPr>
              <w:t>דיווח  על ביצוע הוראות רופא</w:t>
            </w:r>
          </w:p>
        </w:tc>
        <w:tc>
          <w:tcPr>
            <w:tcW w:w="1588" w:type="pct"/>
          </w:tcPr>
          <w:p w14:paraId="18288861" w14:textId="77777777" w:rsidR="00F23F8F" w:rsidRPr="00225CA8" w:rsidRDefault="00F23F8F" w:rsidP="00F23F8F">
            <w:pPr>
              <w:pStyle w:val="2b"/>
              <w:spacing w:beforeLines="0" w:before="0" w:afterLines="0" w:line="280" w:lineRule="atLeast"/>
              <w:ind w:firstLine="0"/>
              <w:rPr>
                <w:sz w:val="22"/>
                <w:szCs w:val="22"/>
              </w:rPr>
            </w:pPr>
            <w:r w:rsidRPr="00225CA8">
              <w:rPr>
                <w:rFonts w:hint="cs"/>
                <w:sz w:val="22"/>
                <w:szCs w:val="22"/>
                <w:rtl/>
              </w:rPr>
              <w:t xml:space="preserve">קבלה באופן שוטף ומיידי של  הוראות הרופא (מכל הסוגים), תוך מיון ההוראות בהתאם לזמני הביצוע הנדרשים, כולל התרעות על הוראות שטרם בוצעו או שבוצעו מוקדם מידי. צוות הסיעוד יבצע את פעילות הדיווח במערכת במקביל לביצוע ההוראה מול המטופל.  </w:t>
            </w:r>
          </w:p>
          <w:p w14:paraId="6604B2E0" w14:textId="77777777" w:rsidR="00F23F8F" w:rsidRPr="00225CA8" w:rsidRDefault="00F23F8F" w:rsidP="00F23F8F">
            <w:pPr>
              <w:pStyle w:val="2b"/>
              <w:spacing w:beforeLines="0" w:before="0" w:afterLines="0" w:line="280" w:lineRule="atLeast"/>
              <w:ind w:firstLine="0"/>
              <w:rPr>
                <w:sz w:val="22"/>
                <w:szCs w:val="22"/>
                <w:rtl/>
              </w:rPr>
            </w:pPr>
            <w:r w:rsidRPr="00225CA8">
              <w:rPr>
                <w:rFonts w:hint="cs"/>
                <w:sz w:val="22"/>
                <w:szCs w:val="22"/>
                <w:rtl/>
              </w:rPr>
              <w:lastRenderedPageBreak/>
              <w:t>דיווח ביצוע הוראת רופא צריך להיות מוצג במערכת באופן ברור גם לצוות הסיעודי וגם לצוות הרפואי.</w:t>
            </w:r>
          </w:p>
        </w:tc>
        <w:tc>
          <w:tcPr>
            <w:tcW w:w="359" w:type="pct"/>
          </w:tcPr>
          <w:p w14:paraId="5D4F19B5" w14:textId="77777777" w:rsidR="00F23F8F" w:rsidRPr="00225CA8" w:rsidRDefault="00F23F8F" w:rsidP="00F23F8F">
            <w:pPr>
              <w:pStyle w:val="TableText"/>
              <w:spacing w:before="0" w:after="120"/>
              <w:ind w:firstLine="0"/>
              <w:rPr>
                <w:szCs w:val="22"/>
              </w:rPr>
            </w:pPr>
          </w:p>
        </w:tc>
        <w:tc>
          <w:tcPr>
            <w:tcW w:w="1898" w:type="pct"/>
          </w:tcPr>
          <w:p w14:paraId="3E9A28E5" w14:textId="77777777" w:rsidR="00F23F8F" w:rsidRPr="00225CA8" w:rsidRDefault="00F23F8F" w:rsidP="00F23F8F">
            <w:pPr>
              <w:pStyle w:val="TableText"/>
              <w:spacing w:before="0" w:after="120"/>
              <w:ind w:firstLine="0"/>
              <w:rPr>
                <w:szCs w:val="22"/>
              </w:rPr>
            </w:pPr>
          </w:p>
        </w:tc>
      </w:tr>
      <w:tr w:rsidR="00F23F8F" w:rsidRPr="00225CA8" w14:paraId="15925FE3" w14:textId="77777777" w:rsidTr="00225CA8">
        <w:trPr>
          <w:trHeight w:val="355"/>
        </w:trPr>
        <w:tc>
          <w:tcPr>
            <w:tcW w:w="275" w:type="pct"/>
          </w:tcPr>
          <w:p w14:paraId="478369D7" w14:textId="77777777" w:rsidR="00F23F8F" w:rsidRPr="00225CA8" w:rsidRDefault="00F23F8F" w:rsidP="00F23F8F">
            <w:pPr>
              <w:pStyle w:val="3e"/>
              <w:numPr>
                <w:ilvl w:val="0"/>
                <w:numId w:val="42"/>
              </w:numPr>
              <w:spacing w:before="0" w:after="120" w:line="280" w:lineRule="atLeast"/>
              <w:ind w:left="0" w:firstLine="0"/>
              <w:rPr>
                <w:b/>
                <w:rtl/>
              </w:rPr>
            </w:pPr>
          </w:p>
        </w:tc>
        <w:tc>
          <w:tcPr>
            <w:tcW w:w="880" w:type="pct"/>
          </w:tcPr>
          <w:p w14:paraId="17803BBE" w14:textId="77777777" w:rsidR="00F23F8F" w:rsidRPr="00225CA8" w:rsidRDefault="00F23F8F" w:rsidP="00F23F8F">
            <w:pPr>
              <w:pStyle w:val="2b"/>
              <w:spacing w:beforeLines="0" w:before="0" w:afterLines="0" w:line="280" w:lineRule="atLeast"/>
              <w:ind w:firstLine="0"/>
              <w:rPr>
                <w:b/>
                <w:bCs/>
                <w:sz w:val="22"/>
                <w:szCs w:val="22"/>
                <w:rtl/>
              </w:rPr>
            </w:pPr>
            <w:r w:rsidRPr="00225CA8">
              <w:rPr>
                <w:rFonts w:hint="cs"/>
                <w:b/>
                <w:bCs/>
                <w:sz w:val="22"/>
                <w:szCs w:val="22"/>
                <w:rtl/>
              </w:rPr>
              <w:t>תצוגת מצב חולה (קרדקס)</w:t>
            </w:r>
          </w:p>
        </w:tc>
        <w:tc>
          <w:tcPr>
            <w:tcW w:w="1588" w:type="pct"/>
          </w:tcPr>
          <w:p w14:paraId="2D80AB4F" w14:textId="39ADF986" w:rsidR="00F23F8F" w:rsidRPr="00225CA8" w:rsidRDefault="00951856" w:rsidP="00F23F8F">
            <w:pPr>
              <w:pStyle w:val="2b"/>
              <w:spacing w:beforeLines="0" w:before="0" w:afterLines="0" w:line="280" w:lineRule="atLeast"/>
              <w:ind w:firstLine="0"/>
              <w:rPr>
                <w:sz w:val="22"/>
                <w:szCs w:val="22"/>
                <w:rtl/>
              </w:rPr>
            </w:pPr>
            <w:r>
              <w:rPr>
                <w:rFonts w:hint="cs"/>
                <w:sz w:val="22"/>
                <w:szCs w:val="22"/>
                <w:rtl/>
              </w:rPr>
              <w:t>תצוגה המאפשרת התייחסות לצרכים המיוחדים של המטופל בהיבט של הטיפול הסיעודי.</w:t>
            </w:r>
          </w:p>
        </w:tc>
        <w:tc>
          <w:tcPr>
            <w:tcW w:w="359" w:type="pct"/>
          </w:tcPr>
          <w:p w14:paraId="3C38D3E2" w14:textId="77777777" w:rsidR="00F23F8F" w:rsidRPr="00225CA8" w:rsidRDefault="00F23F8F" w:rsidP="00F23F8F">
            <w:pPr>
              <w:pStyle w:val="TableText"/>
              <w:spacing w:before="0" w:after="120"/>
              <w:ind w:firstLine="0"/>
              <w:rPr>
                <w:szCs w:val="22"/>
              </w:rPr>
            </w:pPr>
          </w:p>
        </w:tc>
        <w:tc>
          <w:tcPr>
            <w:tcW w:w="1898" w:type="pct"/>
          </w:tcPr>
          <w:p w14:paraId="6B256B4D" w14:textId="77777777" w:rsidR="00F23F8F" w:rsidRPr="00225CA8" w:rsidRDefault="00F23F8F" w:rsidP="00F23F8F">
            <w:pPr>
              <w:pStyle w:val="TableText"/>
              <w:spacing w:before="0" w:after="120"/>
              <w:ind w:firstLine="0"/>
              <w:rPr>
                <w:szCs w:val="22"/>
              </w:rPr>
            </w:pPr>
          </w:p>
        </w:tc>
      </w:tr>
      <w:tr w:rsidR="00F23F8F" w:rsidRPr="00225CA8" w14:paraId="3864AECA" w14:textId="77777777" w:rsidTr="00225CA8">
        <w:trPr>
          <w:trHeight w:val="355"/>
        </w:trPr>
        <w:tc>
          <w:tcPr>
            <w:tcW w:w="275" w:type="pct"/>
          </w:tcPr>
          <w:p w14:paraId="2B754522" w14:textId="77777777" w:rsidR="00F23F8F" w:rsidRPr="00225CA8" w:rsidRDefault="00F23F8F" w:rsidP="00F23F8F">
            <w:pPr>
              <w:pStyle w:val="3e"/>
              <w:numPr>
                <w:ilvl w:val="0"/>
                <w:numId w:val="42"/>
              </w:numPr>
              <w:spacing w:before="0" w:after="120" w:line="280" w:lineRule="atLeast"/>
              <w:ind w:left="0" w:firstLine="0"/>
              <w:rPr>
                <w:b/>
                <w:rtl/>
              </w:rPr>
            </w:pPr>
          </w:p>
        </w:tc>
        <w:tc>
          <w:tcPr>
            <w:tcW w:w="880" w:type="pct"/>
          </w:tcPr>
          <w:p w14:paraId="4CE9EFA2" w14:textId="77777777" w:rsidR="00F23F8F" w:rsidRPr="00225CA8" w:rsidRDefault="00F23F8F" w:rsidP="00F23F8F">
            <w:pPr>
              <w:pStyle w:val="2b"/>
              <w:spacing w:beforeLines="0" w:before="0" w:afterLines="0" w:line="280" w:lineRule="atLeast"/>
              <w:ind w:firstLine="0"/>
              <w:rPr>
                <w:b/>
                <w:bCs/>
                <w:sz w:val="22"/>
                <w:szCs w:val="22"/>
                <w:rtl/>
              </w:rPr>
            </w:pPr>
            <w:r w:rsidRPr="00225CA8">
              <w:rPr>
                <w:rFonts w:hint="cs"/>
                <w:b/>
                <w:bCs/>
                <w:sz w:val="22"/>
                <w:szCs w:val="22"/>
                <w:rtl/>
              </w:rPr>
              <w:t>שחרור סיעודי</w:t>
            </w:r>
          </w:p>
        </w:tc>
        <w:tc>
          <w:tcPr>
            <w:tcW w:w="1588" w:type="pct"/>
          </w:tcPr>
          <w:p w14:paraId="459B023A" w14:textId="77777777" w:rsidR="00F23F8F" w:rsidRPr="00225CA8" w:rsidRDefault="00F23F8F" w:rsidP="00F23F8F">
            <w:pPr>
              <w:pStyle w:val="2b"/>
              <w:spacing w:beforeLines="0" w:before="0" w:afterLines="0" w:line="280" w:lineRule="atLeast"/>
              <w:ind w:firstLine="0"/>
              <w:rPr>
                <w:sz w:val="22"/>
                <w:szCs w:val="22"/>
                <w:rtl/>
              </w:rPr>
            </w:pPr>
            <w:r w:rsidRPr="00225CA8">
              <w:rPr>
                <w:rFonts w:hint="cs"/>
                <w:sz w:val="22"/>
                <w:szCs w:val="22"/>
                <w:rtl/>
              </w:rPr>
              <w:t xml:space="preserve">דיווח תהליך שחרור המטופל מהמחלקה כולל אפשרות לביצוע </w:t>
            </w:r>
            <w:r w:rsidRPr="00225CA8">
              <w:rPr>
                <w:sz w:val="22"/>
                <w:szCs w:val="22"/>
              </w:rPr>
              <w:t xml:space="preserve">Check List </w:t>
            </w:r>
            <w:r w:rsidRPr="00225CA8">
              <w:rPr>
                <w:rFonts w:hint="cs"/>
                <w:sz w:val="22"/>
                <w:szCs w:val="22"/>
                <w:rtl/>
              </w:rPr>
              <w:t xml:space="preserve"> לפני שחרור. </w:t>
            </w:r>
          </w:p>
          <w:p w14:paraId="66B145E2" w14:textId="77777777" w:rsidR="00F23F8F" w:rsidRPr="00225CA8" w:rsidRDefault="00F23F8F" w:rsidP="00F23F8F">
            <w:pPr>
              <w:pStyle w:val="2b"/>
              <w:spacing w:beforeLines="0" w:before="0" w:afterLines="0" w:line="280" w:lineRule="atLeast"/>
              <w:ind w:firstLine="0"/>
              <w:rPr>
                <w:sz w:val="22"/>
                <w:szCs w:val="22"/>
                <w:rtl/>
              </w:rPr>
            </w:pPr>
            <w:r w:rsidRPr="00225CA8">
              <w:rPr>
                <w:rFonts w:hint="cs"/>
                <w:sz w:val="22"/>
                <w:szCs w:val="22"/>
                <w:rtl/>
              </w:rPr>
              <w:t>האחות המשחררת תוכל לקבל באופן אוטומטי את הנתונים ממהלך אשפוזו (כולל נתונים שדווחו ע"י צוותים אחרים ונתונים ממערכות שונות ברחבי בית החולים).</w:t>
            </w:r>
          </w:p>
        </w:tc>
        <w:tc>
          <w:tcPr>
            <w:tcW w:w="359" w:type="pct"/>
          </w:tcPr>
          <w:p w14:paraId="39D2CEA3" w14:textId="77777777" w:rsidR="00F23F8F" w:rsidRPr="00225CA8" w:rsidRDefault="00F23F8F" w:rsidP="00F23F8F">
            <w:pPr>
              <w:pStyle w:val="TableText"/>
              <w:spacing w:before="0" w:after="120"/>
              <w:ind w:firstLine="0"/>
              <w:rPr>
                <w:szCs w:val="22"/>
              </w:rPr>
            </w:pPr>
          </w:p>
        </w:tc>
        <w:tc>
          <w:tcPr>
            <w:tcW w:w="1898" w:type="pct"/>
          </w:tcPr>
          <w:p w14:paraId="674E0D64" w14:textId="77777777" w:rsidR="00F23F8F" w:rsidRPr="00225CA8" w:rsidRDefault="00F23F8F" w:rsidP="00F23F8F">
            <w:pPr>
              <w:pStyle w:val="TableText"/>
              <w:spacing w:before="0" w:after="120"/>
              <w:ind w:firstLine="0"/>
              <w:rPr>
                <w:szCs w:val="22"/>
              </w:rPr>
            </w:pPr>
          </w:p>
        </w:tc>
      </w:tr>
      <w:tr w:rsidR="00F23F8F" w:rsidRPr="00225CA8" w14:paraId="6B86947E" w14:textId="77777777" w:rsidTr="00225CA8">
        <w:trPr>
          <w:trHeight w:val="355"/>
        </w:trPr>
        <w:tc>
          <w:tcPr>
            <w:tcW w:w="275" w:type="pct"/>
          </w:tcPr>
          <w:p w14:paraId="09923FB9" w14:textId="77777777" w:rsidR="00F23F8F" w:rsidRPr="00225CA8" w:rsidRDefault="00F23F8F" w:rsidP="00F23F8F">
            <w:pPr>
              <w:pStyle w:val="3e"/>
              <w:numPr>
                <w:ilvl w:val="0"/>
                <w:numId w:val="42"/>
              </w:numPr>
              <w:spacing w:before="0" w:after="120" w:line="280" w:lineRule="atLeast"/>
              <w:ind w:left="0" w:firstLine="0"/>
              <w:rPr>
                <w:b/>
                <w:rtl/>
              </w:rPr>
            </w:pPr>
          </w:p>
        </w:tc>
        <w:tc>
          <w:tcPr>
            <w:tcW w:w="880" w:type="pct"/>
          </w:tcPr>
          <w:p w14:paraId="4AA3427F" w14:textId="77777777" w:rsidR="00F23F8F" w:rsidRPr="00225CA8" w:rsidRDefault="00F23F8F" w:rsidP="00F23F8F">
            <w:pPr>
              <w:pStyle w:val="2b"/>
              <w:spacing w:beforeLines="0" w:before="0" w:afterLines="0" w:line="280" w:lineRule="atLeast"/>
              <w:ind w:firstLine="0"/>
              <w:rPr>
                <w:b/>
                <w:bCs/>
                <w:sz w:val="22"/>
                <w:szCs w:val="22"/>
                <w:rtl/>
              </w:rPr>
            </w:pPr>
            <w:r w:rsidRPr="00225CA8">
              <w:rPr>
                <w:rFonts w:hint="cs"/>
                <w:b/>
                <w:bCs/>
                <w:sz w:val="22"/>
                <w:szCs w:val="22"/>
                <w:rtl/>
              </w:rPr>
              <w:t>הפקת מכתב סיכום סיעודי</w:t>
            </w:r>
          </w:p>
        </w:tc>
        <w:tc>
          <w:tcPr>
            <w:tcW w:w="1588" w:type="pct"/>
          </w:tcPr>
          <w:p w14:paraId="5B2CED02" w14:textId="5459F175" w:rsidR="00951856" w:rsidRDefault="00951856" w:rsidP="00B72162">
            <w:pPr>
              <w:pStyle w:val="2b"/>
              <w:numPr>
                <w:ilvl w:val="0"/>
                <w:numId w:val="55"/>
              </w:numPr>
              <w:spacing w:beforeLines="0" w:before="0" w:afterLines="0" w:line="280" w:lineRule="atLeast"/>
              <w:ind w:left="240" w:hanging="240"/>
              <w:rPr>
                <w:sz w:val="22"/>
                <w:szCs w:val="22"/>
                <w:rtl/>
              </w:rPr>
            </w:pPr>
            <w:r>
              <w:rPr>
                <w:rFonts w:hint="cs"/>
                <w:sz w:val="22"/>
                <w:szCs w:val="22"/>
                <w:rtl/>
              </w:rPr>
              <w:t xml:space="preserve">אפשרות להדפסה של מכתב שחרור סיעודי לפי הפורמט שיוגדר באמצעות  הכלי לחילול טפסים </w:t>
            </w:r>
          </w:p>
          <w:p w14:paraId="743AD501" w14:textId="77777777" w:rsidR="00F23F8F" w:rsidRPr="00225CA8" w:rsidRDefault="00F23F8F" w:rsidP="00F23F8F">
            <w:pPr>
              <w:pStyle w:val="2b"/>
              <w:spacing w:beforeLines="0" w:before="0" w:afterLines="0" w:line="280" w:lineRule="atLeast"/>
              <w:rPr>
                <w:sz w:val="22"/>
                <w:szCs w:val="22"/>
                <w:rtl/>
              </w:rPr>
            </w:pPr>
          </w:p>
        </w:tc>
        <w:tc>
          <w:tcPr>
            <w:tcW w:w="359" w:type="pct"/>
          </w:tcPr>
          <w:p w14:paraId="100A8386" w14:textId="77777777" w:rsidR="00F23F8F" w:rsidRPr="00225CA8" w:rsidRDefault="00F23F8F" w:rsidP="00F23F8F">
            <w:pPr>
              <w:pStyle w:val="TableText"/>
              <w:spacing w:before="0" w:after="120"/>
              <w:ind w:firstLine="0"/>
              <w:rPr>
                <w:szCs w:val="22"/>
              </w:rPr>
            </w:pPr>
          </w:p>
        </w:tc>
        <w:tc>
          <w:tcPr>
            <w:tcW w:w="1898" w:type="pct"/>
          </w:tcPr>
          <w:p w14:paraId="7E645E67" w14:textId="77777777" w:rsidR="00F23F8F" w:rsidRPr="00225CA8" w:rsidRDefault="00F23F8F" w:rsidP="00F23F8F">
            <w:pPr>
              <w:pStyle w:val="TableText"/>
              <w:spacing w:before="0" w:after="120"/>
              <w:ind w:firstLine="0"/>
              <w:rPr>
                <w:szCs w:val="22"/>
              </w:rPr>
            </w:pPr>
          </w:p>
        </w:tc>
      </w:tr>
      <w:tr w:rsidR="0016769D" w:rsidRPr="00225CA8" w14:paraId="67220080" w14:textId="77777777" w:rsidTr="00225CA8">
        <w:trPr>
          <w:trHeight w:val="355"/>
        </w:trPr>
        <w:tc>
          <w:tcPr>
            <w:tcW w:w="275" w:type="pct"/>
          </w:tcPr>
          <w:p w14:paraId="27B4537E" w14:textId="77777777" w:rsidR="0016769D" w:rsidRPr="00225CA8" w:rsidRDefault="0016769D" w:rsidP="00F23F8F">
            <w:pPr>
              <w:pStyle w:val="3e"/>
              <w:numPr>
                <w:ilvl w:val="0"/>
                <w:numId w:val="42"/>
              </w:numPr>
              <w:spacing w:before="0" w:after="120" w:line="280" w:lineRule="atLeast"/>
              <w:ind w:left="0" w:firstLine="0"/>
              <w:rPr>
                <w:b/>
                <w:rtl/>
              </w:rPr>
            </w:pPr>
          </w:p>
        </w:tc>
        <w:tc>
          <w:tcPr>
            <w:tcW w:w="880" w:type="pct"/>
          </w:tcPr>
          <w:p w14:paraId="4BF3C684" w14:textId="3347AD0F" w:rsidR="0016769D" w:rsidRPr="00225CA8" w:rsidRDefault="0016769D" w:rsidP="006775C1">
            <w:pPr>
              <w:pStyle w:val="2b"/>
              <w:spacing w:beforeLines="0" w:before="0" w:afterLines="0" w:line="280" w:lineRule="atLeast"/>
              <w:ind w:firstLine="0"/>
              <w:rPr>
                <w:b/>
                <w:bCs/>
                <w:sz w:val="22"/>
                <w:szCs w:val="22"/>
                <w:rtl/>
              </w:rPr>
            </w:pPr>
            <w:r>
              <w:rPr>
                <w:rFonts w:hint="cs"/>
                <w:b/>
                <w:bCs/>
                <w:sz w:val="22"/>
                <w:szCs w:val="22"/>
                <w:rtl/>
              </w:rPr>
              <w:t>עדכון על "שחרור מתוכנן"</w:t>
            </w:r>
          </w:p>
        </w:tc>
        <w:tc>
          <w:tcPr>
            <w:tcW w:w="1588" w:type="pct"/>
          </w:tcPr>
          <w:p w14:paraId="62138334" w14:textId="6BFC8D10" w:rsidR="0016769D" w:rsidRDefault="0016769D" w:rsidP="00B72162">
            <w:pPr>
              <w:pStyle w:val="2b"/>
              <w:numPr>
                <w:ilvl w:val="0"/>
                <w:numId w:val="55"/>
              </w:numPr>
              <w:spacing w:beforeLines="0" w:before="0" w:afterLines="0" w:line="280" w:lineRule="atLeast"/>
              <w:ind w:left="240" w:hanging="240"/>
              <w:rPr>
                <w:sz w:val="22"/>
                <w:szCs w:val="22"/>
                <w:rtl/>
              </w:rPr>
            </w:pPr>
            <w:r>
              <w:rPr>
                <w:rFonts w:hint="cs"/>
                <w:sz w:val="22"/>
                <w:szCs w:val="22"/>
                <w:rtl/>
              </w:rPr>
              <w:t>הערכות נדרשת בקבילה לקראת השחרור.</w:t>
            </w:r>
          </w:p>
        </w:tc>
        <w:tc>
          <w:tcPr>
            <w:tcW w:w="359" w:type="pct"/>
          </w:tcPr>
          <w:p w14:paraId="219D4626" w14:textId="77777777" w:rsidR="0016769D" w:rsidRPr="00225CA8" w:rsidRDefault="0016769D" w:rsidP="00F23F8F">
            <w:pPr>
              <w:pStyle w:val="TableText"/>
              <w:spacing w:before="0" w:after="120"/>
              <w:rPr>
                <w:szCs w:val="22"/>
              </w:rPr>
            </w:pPr>
          </w:p>
        </w:tc>
        <w:tc>
          <w:tcPr>
            <w:tcW w:w="1898" w:type="pct"/>
          </w:tcPr>
          <w:p w14:paraId="2998D4A1" w14:textId="77777777" w:rsidR="0016769D" w:rsidRPr="00225CA8" w:rsidRDefault="0016769D" w:rsidP="00F23F8F">
            <w:pPr>
              <w:pStyle w:val="TableText"/>
              <w:spacing w:before="0" w:after="120"/>
              <w:rPr>
                <w:szCs w:val="22"/>
              </w:rPr>
            </w:pPr>
          </w:p>
        </w:tc>
      </w:tr>
    </w:tbl>
    <w:p w14:paraId="24FBA860" w14:textId="5CCC28BE" w:rsidR="00225CA8" w:rsidRPr="00225CA8" w:rsidRDefault="00BE18F7" w:rsidP="00493651">
      <w:pPr>
        <w:pStyle w:val="3f1"/>
        <w:pageBreakBefore/>
        <w:numPr>
          <w:ilvl w:val="2"/>
          <w:numId w:val="69"/>
        </w:numPr>
        <w:ind w:left="958" w:hanging="709"/>
        <w:rPr>
          <w:b/>
          <w:bCs/>
          <w:u w:val="single"/>
        </w:rPr>
      </w:pPr>
      <w:r>
        <w:rPr>
          <w:rFonts w:hint="cs"/>
          <w:b/>
          <w:bCs/>
          <w:u w:val="single"/>
          <w:rtl/>
        </w:rPr>
        <w:lastRenderedPageBreak/>
        <w:t xml:space="preserve">מקצועות בריאות </w:t>
      </w:r>
      <w:r w:rsidR="00225CA8" w:rsidRPr="00225CA8">
        <w:rPr>
          <w:rFonts w:hint="cs"/>
          <w:b/>
          <w:bCs/>
          <w:u w:val="single"/>
          <w:rtl/>
        </w:rPr>
        <w:t>פרה-רפואי</w:t>
      </w:r>
    </w:p>
    <w:p w14:paraId="6577356D" w14:textId="2E172E2E" w:rsidR="00225CA8" w:rsidRDefault="00225CA8" w:rsidP="00BE18F7">
      <w:pPr>
        <w:pStyle w:val="48"/>
        <w:ind w:left="961"/>
        <w:rPr>
          <w:rtl/>
        </w:rPr>
      </w:pPr>
      <w:r>
        <w:rPr>
          <w:rFonts w:hint="cs"/>
          <w:rtl/>
        </w:rPr>
        <w:t xml:space="preserve">תמיכה בפעילות </w:t>
      </w:r>
      <w:r w:rsidR="00BE18F7">
        <w:rPr>
          <w:rFonts w:hint="cs"/>
          <w:rtl/>
        </w:rPr>
        <w:t>מקצועות בריאות הפארא רפואיים</w:t>
      </w:r>
      <w:r>
        <w:rPr>
          <w:rFonts w:hint="cs"/>
          <w:rtl/>
        </w:rPr>
        <w:t>- במחלקות, כולל:</w:t>
      </w:r>
    </w:p>
    <w:tbl>
      <w:tblPr>
        <w:tblStyle w:val="TableGrid1"/>
        <w:bidiVisual/>
        <w:tblW w:w="4864" w:type="pct"/>
        <w:tblLook w:val="04A0" w:firstRow="1" w:lastRow="0" w:firstColumn="1" w:lastColumn="0" w:noHBand="0" w:noVBand="1"/>
      </w:tblPr>
      <w:tblGrid>
        <w:gridCol w:w="751"/>
        <w:gridCol w:w="2393"/>
        <w:gridCol w:w="4184"/>
        <w:gridCol w:w="1157"/>
        <w:gridCol w:w="5126"/>
      </w:tblGrid>
      <w:tr w:rsidR="00225CA8" w:rsidRPr="00225CA8" w14:paraId="6ED74E9B" w14:textId="77777777" w:rsidTr="00225CA8">
        <w:trPr>
          <w:trHeight w:val="440"/>
          <w:tblHeader/>
        </w:trPr>
        <w:tc>
          <w:tcPr>
            <w:tcW w:w="276" w:type="pct"/>
            <w:hideMark/>
          </w:tcPr>
          <w:p w14:paraId="29498C89" w14:textId="77777777" w:rsidR="00225CA8" w:rsidRPr="00225CA8" w:rsidRDefault="00225CA8" w:rsidP="00225CA8">
            <w:pPr>
              <w:pStyle w:val="1d"/>
              <w:spacing w:beforeLines="0" w:before="0" w:afterLines="0" w:line="280" w:lineRule="atLeast"/>
              <w:ind w:firstLine="0"/>
              <w:rPr>
                <w:b w:val="0"/>
                <w:bCs/>
              </w:rPr>
            </w:pPr>
            <w:r w:rsidRPr="00225CA8">
              <w:rPr>
                <w:b w:val="0"/>
                <w:bCs/>
                <w:rtl/>
              </w:rPr>
              <w:t>#</w:t>
            </w:r>
          </w:p>
        </w:tc>
        <w:tc>
          <w:tcPr>
            <w:tcW w:w="879" w:type="pct"/>
            <w:hideMark/>
          </w:tcPr>
          <w:p w14:paraId="05A139DE" w14:textId="77777777" w:rsidR="00225CA8" w:rsidRPr="00225CA8" w:rsidRDefault="00225CA8" w:rsidP="00225CA8">
            <w:pPr>
              <w:pStyle w:val="1d"/>
              <w:spacing w:beforeLines="0" w:before="0" w:afterLines="0" w:line="280" w:lineRule="atLeast"/>
              <w:ind w:firstLine="0"/>
              <w:rPr>
                <w:b w:val="0"/>
                <w:bCs/>
              </w:rPr>
            </w:pPr>
            <w:r w:rsidRPr="00225CA8">
              <w:rPr>
                <w:rFonts w:hint="cs"/>
                <w:b w:val="0"/>
                <w:bCs/>
                <w:rtl/>
              </w:rPr>
              <w:t>דרישה</w:t>
            </w:r>
          </w:p>
        </w:tc>
        <w:tc>
          <w:tcPr>
            <w:tcW w:w="1537" w:type="pct"/>
          </w:tcPr>
          <w:p w14:paraId="1535A1D0" w14:textId="77777777" w:rsidR="00225CA8" w:rsidRPr="00225CA8" w:rsidRDefault="00225CA8" w:rsidP="00225CA8">
            <w:pPr>
              <w:pStyle w:val="1d"/>
              <w:spacing w:beforeLines="0" w:before="0" w:afterLines="0" w:line="280" w:lineRule="atLeast"/>
              <w:ind w:firstLine="0"/>
              <w:rPr>
                <w:b w:val="0"/>
                <w:bCs/>
                <w:rtl/>
              </w:rPr>
            </w:pPr>
            <w:r w:rsidRPr="00225CA8">
              <w:rPr>
                <w:rFonts w:hint="cs"/>
                <w:b w:val="0"/>
                <w:bCs/>
                <w:rtl/>
              </w:rPr>
              <w:t>פירוט</w:t>
            </w:r>
          </w:p>
        </w:tc>
        <w:tc>
          <w:tcPr>
            <w:tcW w:w="425" w:type="pct"/>
          </w:tcPr>
          <w:p w14:paraId="458D69D3" w14:textId="08F7C30C" w:rsidR="00225CA8" w:rsidRPr="00225CA8" w:rsidRDefault="00225CA8" w:rsidP="00225CA8">
            <w:pPr>
              <w:pStyle w:val="1d"/>
              <w:spacing w:beforeLines="0" w:before="0" w:afterLines="0" w:line="280" w:lineRule="atLeast"/>
              <w:ind w:firstLine="0"/>
              <w:rPr>
                <w:b w:val="0"/>
                <w:bCs/>
                <w:rtl/>
              </w:rPr>
            </w:pPr>
            <w:r>
              <w:rPr>
                <w:rFonts w:hint="cs"/>
                <w:b w:val="0"/>
                <w:bCs/>
                <w:rtl/>
              </w:rPr>
              <w:t>אופן יישום</w:t>
            </w:r>
          </w:p>
        </w:tc>
        <w:tc>
          <w:tcPr>
            <w:tcW w:w="1883" w:type="pct"/>
          </w:tcPr>
          <w:p w14:paraId="5D21A582" w14:textId="188230C9" w:rsidR="00225CA8" w:rsidRPr="00225CA8" w:rsidRDefault="00225CA8" w:rsidP="00225CA8">
            <w:pPr>
              <w:pStyle w:val="1d"/>
              <w:spacing w:beforeLines="0" w:before="0" w:afterLines="0" w:line="280" w:lineRule="atLeast"/>
              <w:ind w:firstLine="0"/>
              <w:rPr>
                <w:b w:val="0"/>
                <w:bCs/>
                <w:rtl/>
              </w:rPr>
            </w:pPr>
            <w:r w:rsidRPr="00225CA8">
              <w:rPr>
                <w:rFonts w:hint="cs"/>
                <w:b w:val="0"/>
                <w:bCs/>
                <w:rtl/>
              </w:rPr>
              <w:t xml:space="preserve"> הסבר לאופן </w:t>
            </w:r>
            <w:r>
              <w:rPr>
                <w:rFonts w:hint="cs"/>
                <w:b w:val="0"/>
                <w:bCs/>
                <w:rtl/>
              </w:rPr>
              <w:t>היישום</w:t>
            </w:r>
          </w:p>
        </w:tc>
      </w:tr>
      <w:tr w:rsidR="00225CA8" w:rsidRPr="00225CA8" w14:paraId="2D4BB9D0" w14:textId="77777777" w:rsidTr="00225CA8">
        <w:trPr>
          <w:trHeight w:val="355"/>
        </w:trPr>
        <w:tc>
          <w:tcPr>
            <w:tcW w:w="276" w:type="pct"/>
          </w:tcPr>
          <w:p w14:paraId="54EF7D1B" w14:textId="77777777" w:rsidR="00225CA8" w:rsidRPr="00225CA8" w:rsidRDefault="00225CA8" w:rsidP="00493651">
            <w:pPr>
              <w:pStyle w:val="3e"/>
              <w:numPr>
                <w:ilvl w:val="0"/>
                <w:numId w:val="58"/>
              </w:numPr>
              <w:spacing w:before="0" w:after="120" w:line="280" w:lineRule="atLeast"/>
              <w:ind w:left="0" w:firstLine="0"/>
              <w:rPr>
                <w:b/>
                <w:rtl/>
              </w:rPr>
            </w:pPr>
          </w:p>
        </w:tc>
        <w:tc>
          <w:tcPr>
            <w:tcW w:w="879" w:type="pct"/>
          </w:tcPr>
          <w:p w14:paraId="029F44C3" w14:textId="77777777" w:rsidR="00225CA8" w:rsidRPr="00225CA8" w:rsidRDefault="00225CA8" w:rsidP="00225CA8">
            <w:pPr>
              <w:pStyle w:val="2b"/>
              <w:spacing w:beforeLines="0" w:before="0" w:afterLines="0" w:line="280" w:lineRule="atLeast"/>
              <w:ind w:firstLine="0"/>
              <w:rPr>
                <w:b/>
                <w:bCs/>
                <w:sz w:val="22"/>
                <w:szCs w:val="22"/>
                <w:rtl/>
              </w:rPr>
            </w:pPr>
            <w:r w:rsidRPr="00225CA8">
              <w:rPr>
                <w:rFonts w:hint="cs"/>
                <w:b/>
                <w:bCs/>
                <w:sz w:val="22"/>
                <w:szCs w:val="22"/>
                <w:rtl/>
              </w:rPr>
              <w:t>עבודה סוציאלית</w:t>
            </w:r>
          </w:p>
        </w:tc>
        <w:tc>
          <w:tcPr>
            <w:tcW w:w="1537" w:type="pct"/>
          </w:tcPr>
          <w:p w14:paraId="331D990C"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 xml:space="preserve">גיליונות הזנה ייעודים למקצוע, לרבות תמיכה בחיסיון מידע הרלוונטי למקצוע זה  שילוב מידע עם הגיליון הרוחבי, שיקוף המלצות לסקטור רפוי וסיעודי, הפקת מסמכי קבלה ושחרור, שילוב מידע במסמך סיכום האשפוז </w:t>
            </w:r>
          </w:p>
        </w:tc>
        <w:tc>
          <w:tcPr>
            <w:tcW w:w="425" w:type="pct"/>
          </w:tcPr>
          <w:p w14:paraId="118541A6" w14:textId="77777777" w:rsidR="00225CA8" w:rsidRPr="00225CA8" w:rsidRDefault="00225CA8" w:rsidP="00225CA8">
            <w:pPr>
              <w:pStyle w:val="TableText"/>
              <w:spacing w:before="0" w:after="120"/>
              <w:ind w:firstLine="0"/>
              <w:rPr>
                <w:szCs w:val="22"/>
              </w:rPr>
            </w:pPr>
          </w:p>
        </w:tc>
        <w:tc>
          <w:tcPr>
            <w:tcW w:w="1883" w:type="pct"/>
          </w:tcPr>
          <w:p w14:paraId="40343115" w14:textId="77777777" w:rsidR="00225CA8" w:rsidRPr="00225CA8" w:rsidRDefault="00225CA8" w:rsidP="00225CA8">
            <w:pPr>
              <w:pStyle w:val="TableText"/>
              <w:spacing w:before="0" w:after="120"/>
              <w:ind w:firstLine="0"/>
              <w:rPr>
                <w:szCs w:val="22"/>
              </w:rPr>
            </w:pPr>
          </w:p>
        </w:tc>
      </w:tr>
      <w:tr w:rsidR="00225CA8" w:rsidRPr="00225CA8" w14:paraId="3FCB0365" w14:textId="77777777" w:rsidTr="00225CA8">
        <w:trPr>
          <w:trHeight w:val="355"/>
        </w:trPr>
        <w:tc>
          <w:tcPr>
            <w:tcW w:w="276" w:type="pct"/>
          </w:tcPr>
          <w:p w14:paraId="4D242978" w14:textId="77777777" w:rsidR="00225CA8" w:rsidRPr="00225CA8" w:rsidRDefault="00225CA8" w:rsidP="00493651">
            <w:pPr>
              <w:pStyle w:val="3e"/>
              <w:numPr>
                <w:ilvl w:val="0"/>
                <w:numId w:val="58"/>
              </w:numPr>
              <w:spacing w:before="0" w:after="120" w:line="280" w:lineRule="atLeast"/>
              <w:ind w:left="0" w:firstLine="0"/>
              <w:rPr>
                <w:b/>
                <w:rtl/>
              </w:rPr>
            </w:pPr>
          </w:p>
        </w:tc>
        <w:tc>
          <w:tcPr>
            <w:tcW w:w="879" w:type="pct"/>
          </w:tcPr>
          <w:p w14:paraId="7F57B050" w14:textId="77777777" w:rsidR="00225CA8" w:rsidRPr="00225CA8" w:rsidRDefault="00225CA8" w:rsidP="00225CA8">
            <w:pPr>
              <w:pStyle w:val="2b"/>
              <w:spacing w:beforeLines="0" w:before="0" w:afterLines="0" w:line="280" w:lineRule="atLeast"/>
              <w:ind w:firstLine="0"/>
              <w:rPr>
                <w:b/>
                <w:bCs/>
                <w:sz w:val="22"/>
                <w:szCs w:val="22"/>
                <w:rtl/>
              </w:rPr>
            </w:pPr>
            <w:r w:rsidRPr="00225CA8">
              <w:rPr>
                <w:rFonts w:hint="cs"/>
                <w:b/>
                <w:bCs/>
                <w:sz w:val="22"/>
                <w:szCs w:val="22"/>
                <w:rtl/>
              </w:rPr>
              <w:t>פיזיותרפיה</w:t>
            </w:r>
          </w:p>
        </w:tc>
        <w:tc>
          <w:tcPr>
            <w:tcW w:w="1537" w:type="pct"/>
          </w:tcPr>
          <w:p w14:paraId="6213F774"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גיליונות הזנה ייעודים למקצוע, לרבות תמיכה במעקב מדדים ואומדנים  הרלוונטי למקצוע זה  שילוב מידע עם הגיליון הרוחבי, שיקוף המלצות לסקטור רפוי וסיעודי, הפקת מסמכי קבלה ושחרור, שילוב מידע במסמך סיכום האשפוז</w:t>
            </w:r>
          </w:p>
        </w:tc>
        <w:tc>
          <w:tcPr>
            <w:tcW w:w="425" w:type="pct"/>
          </w:tcPr>
          <w:p w14:paraId="330909DD" w14:textId="77777777" w:rsidR="00225CA8" w:rsidRPr="00225CA8" w:rsidRDefault="00225CA8" w:rsidP="00225CA8">
            <w:pPr>
              <w:pStyle w:val="TableText"/>
              <w:spacing w:before="0" w:after="120"/>
              <w:rPr>
                <w:szCs w:val="22"/>
              </w:rPr>
            </w:pPr>
          </w:p>
        </w:tc>
        <w:tc>
          <w:tcPr>
            <w:tcW w:w="1883" w:type="pct"/>
          </w:tcPr>
          <w:p w14:paraId="7CCC2C43" w14:textId="77777777" w:rsidR="00225CA8" w:rsidRPr="00225CA8" w:rsidRDefault="00225CA8" w:rsidP="00225CA8">
            <w:pPr>
              <w:pStyle w:val="TableText"/>
              <w:spacing w:before="0" w:after="120"/>
              <w:rPr>
                <w:szCs w:val="22"/>
              </w:rPr>
            </w:pPr>
          </w:p>
        </w:tc>
      </w:tr>
      <w:tr w:rsidR="00225CA8" w:rsidRPr="00225CA8" w14:paraId="1D33180F" w14:textId="77777777" w:rsidTr="00225CA8">
        <w:trPr>
          <w:trHeight w:val="355"/>
        </w:trPr>
        <w:tc>
          <w:tcPr>
            <w:tcW w:w="276" w:type="pct"/>
          </w:tcPr>
          <w:p w14:paraId="6A4E19AC" w14:textId="77777777" w:rsidR="00225CA8" w:rsidRPr="00225CA8" w:rsidRDefault="00225CA8" w:rsidP="00493651">
            <w:pPr>
              <w:pStyle w:val="3e"/>
              <w:numPr>
                <w:ilvl w:val="0"/>
                <w:numId w:val="58"/>
              </w:numPr>
              <w:spacing w:before="0" w:after="120" w:line="280" w:lineRule="atLeast"/>
              <w:ind w:left="0" w:firstLine="0"/>
              <w:rPr>
                <w:b/>
                <w:rtl/>
              </w:rPr>
            </w:pPr>
          </w:p>
        </w:tc>
        <w:tc>
          <w:tcPr>
            <w:tcW w:w="879" w:type="pct"/>
          </w:tcPr>
          <w:p w14:paraId="513BCF79" w14:textId="77777777" w:rsidR="00225CA8" w:rsidRPr="00225CA8" w:rsidRDefault="00225CA8" w:rsidP="00225CA8">
            <w:pPr>
              <w:pStyle w:val="2b"/>
              <w:spacing w:beforeLines="0" w:before="0" w:afterLines="0" w:line="280" w:lineRule="atLeast"/>
              <w:ind w:firstLine="0"/>
              <w:rPr>
                <w:b/>
                <w:bCs/>
                <w:sz w:val="22"/>
                <w:szCs w:val="22"/>
                <w:rtl/>
              </w:rPr>
            </w:pPr>
            <w:r w:rsidRPr="00225CA8">
              <w:rPr>
                <w:rFonts w:hint="cs"/>
                <w:b/>
                <w:bCs/>
                <w:sz w:val="22"/>
                <w:szCs w:val="22"/>
                <w:rtl/>
              </w:rPr>
              <w:t>פסיכולוגיה</w:t>
            </w:r>
          </w:p>
        </w:tc>
        <w:tc>
          <w:tcPr>
            <w:tcW w:w="1537" w:type="pct"/>
          </w:tcPr>
          <w:p w14:paraId="7E9335B0"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גיליונות הזנה ייעודים למקצוע, לרבות תמיכה בחיסיון מידע הרלוונטי למקצוע זה  וכן ביצוע אינטייק , שילוב מידע עם הגיליון הרוחבי, שיקוף המלצות לסקטור רפוי וסיעודי, הפקת מסמכי קבלה ושחרור, שילוב מידע במסמך סיכום האשפוז</w:t>
            </w:r>
          </w:p>
        </w:tc>
        <w:tc>
          <w:tcPr>
            <w:tcW w:w="425" w:type="pct"/>
          </w:tcPr>
          <w:p w14:paraId="707F8DE1" w14:textId="77777777" w:rsidR="00225CA8" w:rsidRPr="00225CA8" w:rsidRDefault="00225CA8" w:rsidP="00225CA8">
            <w:pPr>
              <w:pStyle w:val="TableText"/>
              <w:spacing w:before="0" w:after="120"/>
              <w:rPr>
                <w:szCs w:val="22"/>
              </w:rPr>
            </w:pPr>
          </w:p>
        </w:tc>
        <w:tc>
          <w:tcPr>
            <w:tcW w:w="1883" w:type="pct"/>
          </w:tcPr>
          <w:p w14:paraId="6872F522" w14:textId="77777777" w:rsidR="00225CA8" w:rsidRPr="00225CA8" w:rsidRDefault="00225CA8" w:rsidP="00225CA8">
            <w:pPr>
              <w:pStyle w:val="TableText"/>
              <w:spacing w:before="0" w:after="120"/>
              <w:rPr>
                <w:szCs w:val="22"/>
              </w:rPr>
            </w:pPr>
          </w:p>
        </w:tc>
      </w:tr>
      <w:tr w:rsidR="00225CA8" w:rsidRPr="00225CA8" w14:paraId="5BBAE406" w14:textId="77777777" w:rsidTr="00225CA8">
        <w:trPr>
          <w:trHeight w:val="355"/>
        </w:trPr>
        <w:tc>
          <w:tcPr>
            <w:tcW w:w="276" w:type="pct"/>
          </w:tcPr>
          <w:p w14:paraId="4C2EB0D8" w14:textId="77777777" w:rsidR="00225CA8" w:rsidRPr="00225CA8" w:rsidRDefault="00225CA8" w:rsidP="00493651">
            <w:pPr>
              <w:pStyle w:val="3e"/>
              <w:numPr>
                <w:ilvl w:val="0"/>
                <w:numId w:val="58"/>
              </w:numPr>
              <w:spacing w:before="0" w:after="120" w:line="280" w:lineRule="atLeast"/>
              <w:ind w:left="0" w:firstLine="0"/>
              <w:rPr>
                <w:b/>
                <w:rtl/>
              </w:rPr>
            </w:pPr>
          </w:p>
        </w:tc>
        <w:tc>
          <w:tcPr>
            <w:tcW w:w="879" w:type="pct"/>
          </w:tcPr>
          <w:p w14:paraId="36432D8E" w14:textId="70C68FB1" w:rsidR="00225CA8" w:rsidRPr="00225CA8" w:rsidRDefault="00225CA8" w:rsidP="0016769D">
            <w:pPr>
              <w:pStyle w:val="2b"/>
              <w:spacing w:beforeLines="0" w:before="0" w:afterLines="0" w:line="280" w:lineRule="atLeast"/>
              <w:ind w:firstLine="0"/>
              <w:rPr>
                <w:b/>
                <w:bCs/>
                <w:sz w:val="22"/>
                <w:szCs w:val="22"/>
                <w:rtl/>
              </w:rPr>
            </w:pPr>
            <w:r w:rsidRPr="00225CA8">
              <w:rPr>
                <w:rFonts w:hint="cs"/>
                <w:b/>
                <w:bCs/>
                <w:sz w:val="22"/>
                <w:szCs w:val="22"/>
                <w:rtl/>
              </w:rPr>
              <w:t>תזונה</w:t>
            </w:r>
            <w:r w:rsidR="00BE18F7">
              <w:rPr>
                <w:rFonts w:hint="cs"/>
                <w:b/>
                <w:bCs/>
                <w:sz w:val="22"/>
                <w:szCs w:val="22"/>
                <w:rtl/>
              </w:rPr>
              <w:t xml:space="preserve"> </w:t>
            </w:r>
          </w:p>
        </w:tc>
        <w:tc>
          <w:tcPr>
            <w:tcW w:w="1537" w:type="pct"/>
          </w:tcPr>
          <w:p w14:paraId="4A376751" w14:textId="142F14D1"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גיליונות הזנה ייעודים למקצוע, לרבות תמיכה בהוראות למזון הניתנות  בניית תפריט כולל הזמנה מהמטבח ותהליכים נוספים רלוונטי</w:t>
            </w:r>
            <w:r w:rsidR="0016769D">
              <w:rPr>
                <w:rFonts w:hint="cs"/>
                <w:sz w:val="22"/>
                <w:szCs w:val="22"/>
                <w:rtl/>
              </w:rPr>
              <w:t>י</w:t>
            </w:r>
            <w:r w:rsidRPr="00225CA8">
              <w:rPr>
                <w:rFonts w:hint="cs"/>
                <w:sz w:val="22"/>
                <w:szCs w:val="22"/>
                <w:rtl/>
              </w:rPr>
              <w:t>ם למקצוע זה  ,שילוב מידע עם הגיליון הרוחבי, שיקוף המלצות לסקטור רפוי וסיעודי, הפקת מסמכי קבלה ושחרור, שילוב מידע במסמך סיכום..</w:t>
            </w:r>
          </w:p>
        </w:tc>
        <w:tc>
          <w:tcPr>
            <w:tcW w:w="425" w:type="pct"/>
          </w:tcPr>
          <w:p w14:paraId="4A837A3F" w14:textId="77777777" w:rsidR="00225CA8" w:rsidRPr="00225CA8" w:rsidRDefault="00225CA8" w:rsidP="00225CA8">
            <w:pPr>
              <w:pStyle w:val="TableText"/>
              <w:spacing w:before="0" w:after="120"/>
              <w:rPr>
                <w:szCs w:val="22"/>
              </w:rPr>
            </w:pPr>
          </w:p>
        </w:tc>
        <w:tc>
          <w:tcPr>
            <w:tcW w:w="1883" w:type="pct"/>
          </w:tcPr>
          <w:p w14:paraId="30F5AB57" w14:textId="77777777" w:rsidR="00225CA8" w:rsidRPr="00225CA8" w:rsidRDefault="00225CA8" w:rsidP="00225CA8">
            <w:pPr>
              <w:pStyle w:val="TableText"/>
              <w:spacing w:before="0" w:after="120"/>
              <w:rPr>
                <w:szCs w:val="22"/>
              </w:rPr>
            </w:pPr>
          </w:p>
        </w:tc>
      </w:tr>
      <w:tr w:rsidR="0016769D" w:rsidRPr="00225CA8" w14:paraId="5FB8DC9B" w14:textId="77777777" w:rsidTr="00225CA8">
        <w:trPr>
          <w:trHeight w:val="355"/>
        </w:trPr>
        <w:tc>
          <w:tcPr>
            <w:tcW w:w="276" w:type="pct"/>
          </w:tcPr>
          <w:p w14:paraId="7D7C4A1B" w14:textId="77777777" w:rsidR="0016769D" w:rsidRPr="00225CA8" w:rsidRDefault="0016769D" w:rsidP="00493651">
            <w:pPr>
              <w:pStyle w:val="3e"/>
              <w:numPr>
                <w:ilvl w:val="0"/>
                <w:numId w:val="58"/>
              </w:numPr>
              <w:spacing w:before="0" w:after="120" w:line="280" w:lineRule="atLeast"/>
              <w:ind w:left="0" w:firstLine="0"/>
              <w:rPr>
                <w:b/>
                <w:rtl/>
              </w:rPr>
            </w:pPr>
          </w:p>
        </w:tc>
        <w:tc>
          <w:tcPr>
            <w:tcW w:w="879" w:type="pct"/>
          </w:tcPr>
          <w:p w14:paraId="2433FA4D" w14:textId="52E3FFBA" w:rsidR="0016769D" w:rsidRPr="00225CA8" w:rsidRDefault="0016769D" w:rsidP="006775C1">
            <w:pPr>
              <w:pStyle w:val="2b"/>
              <w:spacing w:beforeLines="0" w:before="0" w:afterLines="0" w:line="280" w:lineRule="atLeast"/>
              <w:ind w:firstLine="0"/>
              <w:rPr>
                <w:b/>
                <w:bCs/>
                <w:sz w:val="22"/>
                <w:szCs w:val="22"/>
                <w:rtl/>
              </w:rPr>
            </w:pPr>
            <w:r>
              <w:rPr>
                <w:rFonts w:hint="cs"/>
                <w:b/>
                <w:bCs/>
                <w:sz w:val="22"/>
                <w:szCs w:val="22"/>
                <w:rtl/>
              </w:rPr>
              <w:t>מקצועות נוספים</w:t>
            </w:r>
          </w:p>
        </w:tc>
        <w:tc>
          <w:tcPr>
            <w:tcW w:w="1537" w:type="pct"/>
          </w:tcPr>
          <w:p w14:paraId="791625A0" w14:textId="4F06F988" w:rsidR="0016769D" w:rsidRPr="00225CA8" w:rsidRDefault="008B2619" w:rsidP="008B2619">
            <w:pPr>
              <w:pStyle w:val="2b"/>
              <w:spacing w:beforeLines="0" w:before="0" w:afterLines="0" w:line="280" w:lineRule="atLeast"/>
              <w:ind w:firstLine="0"/>
              <w:rPr>
                <w:sz w:val="22"/>
                <w:szCs w:val="22"/>
                <w:rtl/>
              </w:rPr>
            </w:pPr>
            <w:r>
              <w:rPr>
                <w:rFonts w:hint="cs"/>
                <w:sz w:val="22"/>
                <w:szCs w:val="22"/>
                <w:rtl/>
              </w:rPr>
              <w:t xml:space="preserve">לדוגמא: ריפוי בעיסוק, </w:t>
            </w:r>
            <w:r w:rsidR="0016769D">
              <w:rPr>
                <w:rFonts w:hint="cs"/>
                <w:sz w:val="22"/>
                <w:szCs w:val="22"/>
                <w:rtl/>
              </w:rPr>
              <w:t>קלינאות תקשורת</w:t>
            </w:r>
            <w:r>
              <w:rPr>
                <w:rFonts w:hint="cs"/>
                <w:sz w:val="22"/>
                <w:szCs w:val="22"/>
                <w:rtl/>
              </w:rPr>
              <w:t xml:space="preserve">, </w:t>
            </w:r>
            <w:r w:rsidR="0016769D">
              <w:rPr>
                <w:rFonts w:hint="cs"/>
                <w:sz w:val="22"/>
                <w:szCs w:val="22"/>
                <w:rtl/>
              </w:rPr>
              <w:t>רוקחות קלינית</w:t>
            </w:r>
            <w:r>
              <w:rPr>
                <w:rFonts w:hint="cs"/>
                <w:sz w:val="22"/>
                <w:szCs w:val="22"/>
                <w:rtl/>
              </w:rPr>
              <w:t>.</w:t>
            </w:r>
          </w:p>
        </w:tc>
        <w:tc>
          <w:tcPr>
            <w:tcW w:w="425" w:type="pct"/>
          </w:tcPr>
          <w:p w14:paraId="61AE5A2B" w14:textId="77777777" w:rsidR="0016769D" w:rsidRPr="00225CA8" w:rsidRDefault="0016769D" w:rsidP="00225CA8">
            <w:pPr>
              <w:pStyle w:val="TableText"/>
              <w:spacing w:before="0" w:after="120"/>
              <w:rPr>
                <w:szCs w:val="22"/>
              </w:rPr>
            </w:pPr>
          </w:p>
        </w:tc>
        <w:tc>
          <w:tcPr>
            <w:tcW w:w="1883" w:type="pct"/>
          </w:tcPr>
          <w:p w14:paraId="78C604F3" w14:textId="77777777" w:rsidR="0016769D" w:rsidRPr="00225CA8" w:rsidRDefault="0016769D" w:rsidP="00225CA8">
            <w:pPr>
              <w:pStyle w:val="TableText"/>
              <w:spacing w:before="0" w:after="120"/>
              <w:rPr>
                <w:szCs w:val="22"/>
              </w:rPr>
            </w:pPr>
          </w:p>
        </w:tc>
      </w:tr>
    </w:tbl>
    <w:p w14:paraId="15D9B2C6" w14:textId="14613416" w:rsidR="00225CA8" w:rsidRPr="00225CA8" w:rsidRDefault="00F36CAD" w:rsidP="00493651">
      <w:pPr>
        <w:pStyle w:val="3f1"/>
        <w:pageBreakBefore/>
        <w:numPr>
          <w:ilvl w:val="1"/>
          <w:numId w:val="69"/>
        </w:numPr>
        <w:ind w:left="675" w:hanging="567"/>
        <w:rPr>
          <w:b/>
          <w:bCs/>
          <w:u w:val="single"/>
          <w:rtl/>
        </w:rPr>
      </w:pPr>
      <w:r>
        <w:rPr>
          <w:rFonts w:hint="cs"/>
          <w:b/>
          <w:bCs/>
          <w:u w:val="single"/>
          <w:rtl/>
        </w:rPr>
        <w:lastRenderedPageBreak/>
        <w:t>ת</w:t>
      </w:r>
      <w:r w:rsidR="00225CA8" w:rsidRPr="00225CA8">
        <w:rPr>
          <w:rFonts w:hint="cs"/>
          <w:b/>
          <w:bCs/>
          <w:u w:val="single"/>
          <w:rtl/>
        </w:rPr>
        <w:t>הליכי ניהול יחידת מיון (מלר"ד)</w:t>
      </w:r>
    </w:p>
    <w:p w14:paraId="5BAC2581" w14:textId="77777777" w:rsidR="00225CA8" w:rsidRDefault="00225CA8" w:rsidP="00225CA8">
      <w:pPr>
        <w:pStyle w:val="3f1"/>
        <w:ind w:left="677"/>
        <w:rPr>
          <w:rtl/>
        </w:rPr>
      </w:pPr>
      <w:r>
        <w:rPr>
          <w:rFonts w:hint="cs"/>
          <w:rtl/>
        </w:rPr>
        <w:t>תמיכה ב</w:t>
      </w:r>
      <w:r w:rsidRPr="00B343B8">
        <w:rPr>
          <w:rtl/>
        </w:rPr>
        <w:t>תהליכי העבודה במיון</w:t>
      </w:r>
      <w:r>
        <w:rPr>
          <w:rFonts w:hint="cs"/>
          <w:rtl/>
        </w:rPr>
        <w:t xml:space="preserve"> לסוגיו השונים (מהלכים ושוכבים), כולל:</w:t>
      </w:r>
    </w:p>
    <w:tbl>
      <w:tblPr>
        <w:tblStyle w:val="TableGrid1"/>
        <w:bidiVisual/>
        <w:tblW w:w="4864" w:type="pct"/>
        <w:tblLook w:val="04A0" w:firstRow="1" w:lastRow="0" w:firstColumn="1" w:lastColumn="0" w:noHBand="0" w:noVBand="1"/>
      </w:tblPr>
      <w:tblGrid>
        <w:gridCol w:w="508"/>
        <w:gridCol w:w="2581"/>
        <w:gridCol w:w="4658"/>
        <w:gridCol w:w="1116"/>
        <w:gridCol w:w="4748"/>
      </w:tblGrid>
      <w:tr w:rsidR="00225CA8" w:rsidRPr="00225CA8" w14:paraId="75B7AD10" w14:textId="77777777" w:rsidTr="00225CA8">
        <w:trPr>
          <w:trHeight w:val="440"/>
          <w:tblHeader/>
        </w:trPr>
        <w:tc>
          <w:tcPr>
            <w:tcW w:w="187" w:type="pct"/>
            <w:hideMark/>
          </w:tcPr>
          <w:p w14:paraId="76279BF4" w14:textId="77777777" w:rsidR="00225CA8" w:rsidRPr="00225CA8" w:rsidRDefault="00225CA8" w:rsidP="00225CA8">
            <w:pPr>
              <w:pStyle w:val="1d"/>
              <w:spacing w:beforeLines="0" w:before="0" w:afterLines="0" w:line="280" w:lineRule="atLeast"/>
              <w:ind w:firstLine="0"/>
              <w:rPr>
                <w:b w:val="0"/>
                <w:bCs/>
              </w:rPr>
            </w:pPr>
            <w:r w:rsidRPr="00225CA8">
              <w:rPr>
                <w:b w:val="0"/>
                <w:bCs/>
                <w:rtl/>
              </w:rPr>
              <w:t>#</w:t>
            </w:r>
          </w:p>
        </w:tc>
        <w:tc>
          <w:tcPr>
            <w:tcW w:w="948" w:type="pct"/>
            <w:hideMark/>
          </w:tcPr>
          <w:p w14:paraId="6896D487" w14:textId="77777777" w:rsidR="00225CA8" w:rsidRPr="00225CA8" w:rsidRDefault="00225CA8" w:rsidP="00225CA8">
            <w:pPr>
              <w:pStyle w:val="1d"/>
              <w:spacing w:beforeLines="0" w:before="0" w:afterLines="0" w:line="280" w:lineRule="atLeast"/>
              <w:ind w:firstLine="0"/>
              <w:rPr>
                <w:b w:val="0"/>
                <w:bCs/>
              </w:rPr>
            </w:pPr>
            <w:r w:rsidRPr="00225CA8">
              <w:rPr>
                <w:rFonts w:hint="cs"/>
                <w:b w:val="0"/>
                <w:bCs/>
                <w:rtl/>
              </w:rPr>
              <w:t>דרישה</w:t>
            </w:r>
          </w:p>
        </w:tc>
        <w:tc>
          <w:tcPr>
            <w:tcW w:w="1711" w:type="pct"/>
          </w:tcPr>
          <w:p w14:paraId="7D6426AA" w14:textId="77777777" w:rsidR="00225CA8" w:rsidRPr="00225CA8" w:rsidRDefault="00225CA8" w:rsidP="00225CA8">
            <w:pPr>
              <w:pStyle w:val="1d"/>
              <w:spacing w:beforeLines="0" w:before="0" w:afterLines="0" w:line="280" w:lineRule="atLeast"/>
              <w:ind w:firstLine="0"/>
              <w:rPr>
                <w:b w:val="0"/>
                <w:bCs/>
                <w:rtl/>
              </w:rPr>
            </w:pPr>
            <w:r w:rsidRPr="00225CA8">
              <w:rPr>
                <w:rFonts w:hint="cs"/>
                <w:b w:val="0"/>
                <w:bCs/>
                <w:rtl/>
              </w:rPr>
              <w:t>פירוט</w:t>
            </w:r>
          </w:p>
        </w:tc>
        <w:tc>
          <w:tcPr>
            <w:tcW w:w="410" w:type="pct"/>
          </w:tcPr>
          <w:p w14:paraId="062C4FFB" w14:textId="01E917CC" w:rsidR="00225CA8" w:rsidRPr="00225CA8" w:rsidRDefault="00225CA8" w:rsidP="00225CA8">
            <w:pPr>
              <w:pStyle w:val="1d"/>
              <w:spacing w:beforeLines="0" w:before="0" w:afterLines="0" w:line="280" w:lineRule="atLeast"/>
              <w:ind w:firstLine="0"/>
              <w:rPr>
                <w:b w:val="0"/>
                <w:bCs/>
                <w:rtl/>
              </w:rPr>
            </w:pPr>
            <w:r>
              <w:rPr>
                <w:rFonts w:hint="cs"/>
                <w:b w:val="0"/>
                <w:bCs/>
                <w:rtl/>
              </w:rPr>
              <w:t>אופן יישום</w:t>
            </w:r>
          </w:p>
        </w:tc>
        <w:tc>
          <w:tcPr>
            <w:tcW w:w="1744" w:type="pct"/>
          </w:tcPr>
          <w:p w14:paraId="6D050C59" w14:textId="77777777" w:rsidR="00225CA8" w:rsidRPr="00225CA8" w:rsidRDefault="00225CA8" w:rsidP="00225CA8">
            <w:pPr>
              <w:pStyle w:val="1d"/>
              <w:spacing w:beforeLines="0" w:before="0" w:afterLines="0" w:line="280" w:lineRule="atLeast"/>
              <w:ind w:firstLine="0"/>
              <w:rPr>
                <w:b w:val="0"/>
                <w:bCs/>
                <w:rtl/>
              </w:rPr>
            </w:pPr>
            <w:r w:rsidRPr="00225CA8">
              <w:rPr>
                <w:rFonts w:hint="cs"/>
                <w:b w:val="0"/>
                <w:bCs/>
                <w:rtl/>
              </w:rPr>
              <w:t xml:space="preserve"> הסבר לאופן המימוש</w:t>
            </w:r>
          </w:p>
        </w:tc>
      </w:tr>
      <w:tr w:rsidR="00225CA8" w:rsidRPr="00225CA8" w14:paraId="3EB18D79" w14:textId="77777777" w:rsidTr="00225CA8">
        <w:trPr>
          <w:trHeight w:val="355"/>
        </w:trPr>
        <w:tc>
          <w:tcPr>
            <w:tcW w:w="187" w:type="pct"/>
          </w:tcPr>
          <w:p w14:paraId="22772D09" w14:textId="77777777" w:rsidR="00225CA8" w:rsidRPr="00225CA8" w:rsidRDefault="00225CA8" w:rsidP="00493651">
            <w:pPr>
              <w:pStyle w:val="3e"/>
              <w:numPr>
                <w:ilvl w:val="0"/>
                <w:numId w:val="70"/>
              </w:numPr>
              <w:spacing w:before="0" w:after="120" w:line="280" w:lineRule="atLeast"/>
              <w:ind w:left="0" w:firstLine="0"/>
              <w:rPr>
                <w:b/>
                <w:rtl/>
              </w:rPr>
            </w:pPr>
          </w:p>
        </w:tc>
        <w:tc>
          <w:tcPr>
            <w:tcW w:w="948" w:type="pct"/>
          </w:tcPr>
          <w:p w14:paraId="51076D3D" w14:textId="77777777" w:rsidR="00225CA8" w:rsidRPr="00225CA8" w:rsidRDefault="00225CA8" w:rsidP="00225CA8">
            <w:pPr>
              <w:pStyle w:val="TableText"/>
              <w:spacing w:before="0" w:after="120"/>
              <w:ind w:firstLine="0"/>
              <w:rPr>
                <w:b/>
                <w:bCs/>
                <w:color w:val="000000"/>
                <w:szCs w:val="22"/>
                <w:rtl/>
              </w:rPr>
            </w:pPr>
            <w:r w:rsidRPr="00225CA8">
              <w:rPr>
                <w:rFonts w:hint="cs"/>
                <w:b/>
                <w:bCs/>
                <w:color w:val="000000"/>
                <w:szCs w:val="22"/>
                <w:rtl/>
              </w:rPr>
              <w:t>גליון קבלה למיון</w:t>
            </w:r>
          </w:p>
        </w:tc>
        <w:tc>
          <w:tcPr>
            <w:tcW w:w="1711" w:type="pct"/>
          </w:tcPr>
          <w:p w14:paraId="24F69521" w14:textId="0AA7225B" w:rsidR="00225CA8" w:rsidRPr="00225CA8" w:rsidRDefault="00225CA8" w:rsidP="0016769D">
            <w:pPr>
              <w:pStyle w:val="2b"/>
              <w:spacing w:beforeLines="0" w:before="0" w:afterLines="0" w:line="280" w:lineRule="atLeast"/>
              <w:ind w:firstLine="0"/>
              <w:rPr>
                <w:sz w:val="22"/>
                <w:szCs w:val="22"/>
                <w:rtl/>
              </w:rPr>
            </w:pPr>
            <w:r w:rsidRPr="00225CA8">
              <w:rPr>
                <w:rFonts w:hint="cs"/>
                <w:sz w:val="22"/>
                <w:szCs w:val="22"/>
                <w:rtl/>
              </w:rPr>
              <w:t>רפואי וסיעודי, עבודה במקביל על כלי תיעוד משותפים כולל גיליון לטריא</w:t>
            </w:r>
            <w:r w:rsidR="0016769D">
              <w:rPr>
                <w:rFonts w:hint="cs"/>
                <w:sz w:val="22"/>
                <w:szCs w:val="22"/>
                <w:rtl/>
              </w:rPr>
              <w:t>ז</w:t>
            </w:r>
            <w:r w:rsidRPr="00225CA8">
              <w:rPr>
                <w:rFonts w:hint="cs"/>
                <w:sz w:val="22"/>
                <w:szCs w:val="22"/>
                <w:rtl/>
              </w:rPr>
              <w:t>'</w:t>
            </w:r>
            <w:r w:rsidR="00192491">
              <w:rPr>
                <w:rFonts w:hint="cs"/>
                <w:sz w:val="22"/>
                <w:szCs w:val="22"/>
                <w:rtl/>
              </w:rPr>
              <w:t>.</w:t>
            </w:r>
          </w:p>
          <w:p w14:paraId="742E7B06" w14:textId="77777777" w:rsidR="00225CA8" w:rsidRDefault="00225CA8" w:rsidP="00225CA8">
            <w:pPr>
              <w:pStyle w:val="2b"/>
              <w:spacing w:beforeLines="0" w:before="0" w:afterLines="0" w:line="280" w:lineRule="atLeast"/>
              <w:ind w:firstLine="0"/>
              <w:rPr>
                <w:sz w:val="22"/>
                <w:szCs w:val="22"/>
                <w:rtl/>
              </w:rPr>
            </w:pPr>
            <w:r w:rsidRPr="00225CA8">
              <w:rPr>
                <w:rFonts w:hint="cs"/>
                <w:sz w:val="22"/>
                <w:szCs w:val="22"/>
                <w:rtl/>
              </w:rPr>
              <w:t>תיעוד רמת הדחיפות ע"י צוות סיעודי ופרטים נוספים במקביל לתיעוד רפואי.</w:t>
            </w:r>
          </w:p>
          <w:p w14:paraId="22C3CFE8" w14:textId="4A15EAE7" w:rsidR="0016769D" w:rsidRPr="00225CA8" w:rsidRDefault="0016769D" w:rsidP="00225CA8">
            <w:pPr>
              <w:pStyle w:val="2b"/>
              <w:spacing w:beforeLines="0" w:before="0" w:afterLines="0" w:line="280" w:lineRule="atLeast"/>
              <w:ind w:firstLine="0"/>
              <w:rPr>
                <w:sz w:val="22"/>
                <w:szCs w:val="22"/>
                <w:rtl/>
              </w:rPr>
            </w:pPr>
            <w:r>
              <w:rPr>
                <w:rFonts w:hint="cs"/>
                <w:sz w:val="22"/>
                <w:szCs w:val="22"/>
                <w:rtl/>
              </w:rPr>
              <w:t>רכיבים מותאמים לחולים פרטניים כמו חולי שבץ, אוטם שריר הלב.</w:t>
            </w:r>
          </w:p>
        </w:tc>
        <w:tc>
          <w:tcPr>
            <w:tcW w:w="410" w:type="pct"/>
          </w:tcPr>
          <w:p w14:paraId="4D0BC49B" w14:textId="77777777" w:rsidR="00225CA8" w:rsidRPr="00225CA8" w:rsidRDefault="00225CA8" w:rsidP="00225CA8">
            <w:pPr>
              <w:pStyle w:val="TableText"/>
              <w:spacing w:before="0" w:after="120"/>
              <w:ind w:firstLine="0"/>
              <w:rPr>
                <w:szCs w:val="22"/>
              </w:rPr>
            </w:pPr>
          </w:p>
        </w:tc>
        <w:tc>
          <w:tcPr>
            <w:tcW w:w="1744" w:type="pct"/>
          </w:tcPr>
          <w:p w14:paraId="57825988" w14:textId="77777777" w:rsidR="00225CA8" w:rsidRPr="00225CA8" w:rsidRDefault="00225CA8" w:rsidP="00225CA8">
            <w:pPr>
              <w:pStyle w:val="TableText"/>
              <w:spacing w:before="0" w:after="120"/>
              <w:ind w:firstLine="0"/>
              <w:rPr>
                <w:szCs w:val="22"/>
              </w:rPr>
            </w:pPr>
          </w:p>
        </w:tc>
      </w:tr>
      <w:tr w:rsidR="00225CA8" w:rsidRPr="00225CA8" w14:paraId="6B1888AE" w14:textId="77777777" w:rsidTr="00225CA8">
        <w:trPr>
          <w:trHeight w:val="355"/>
        </w:trPr>
        <w:tc>
          <w:tcPr>
            <w:tcW w:w="187" w:type="pct"/>
          </w:tcPr>
          <w:p w14:paraId="3C8D3758" w14:textId="77777777" w:rsidR="00225CA8" w:rsidRPr="00225CA8" w:rsidRDefault="00225CA8" w:rsidP="00493651">
            <w:pPr>
              <w:pStyle w:val="3e"/>
              <w:numPr>
                <w:ilvl w:val="0"/>
                <w:numId w:val="70"/>
              </w:numPr>
              <w:spacing w:before="0" w:after="120" w:line="280" w:lineRule="atLeast"/>
              <w:ind w:left="0" w:firstLine="0"/>
              <w:rPr>
                <w:b/>
                <w:rtl/>
              </w:rPr>
            </w:pPr>
          </w:p>
        </w:tc>
        <w:tc>
          <w:tcPr>
            <w:tcW w:w="948" w:type="pct"/>
          </w:tcPr>
          <w:p w14:paraId="10910363" w14:textId="77777777" w:rsidR="00225CA8" w:rsidRPr="00225CA8" w:rsidRDefault="00225CA8" w:rsidP="00225CA8">
            <w:pPr>
              <w:pStyle w:val="TableText"/>
              <w:spacing w:before="0" w:after="120"/>
              <w:ind w:firstLine="0"/>
              <w:rPr>
                <w:b/>
                <w:bCs/>
                <w:color w:val="000000"/>
                <w:szCs w:val="22"/>
                <w:rtl/>
              </w:rPr>
            </w:pPr>
            <w:r w:rsidRPr="00225CA8">
              <w:rPr>
                <w:rFonts w:hint="cs"/>
                <w:b/>
                <w:bCs/>
                <w:color w:val="000000"/>
                <w:szCs w:val="22"/>
                <w:rtl/>
              </w:rPr>
              <w:t>הוראות רפואיות</w:t>
            </w:r>
          </w:p>
        </w:tc>
        <w:tc>
          <w:tcPr>
            <w:tcW w:w="1711" w:type="pct"/>
          </w:tcPr>
          <w:p w14:paraId="263BAD55" w14:textId="7DC0769A"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תמיכה בתהליך הוראות רפואיות לרבות תרופות, הוראות קליניות</w:t>
            </w:r>
            <w:r w:rsidR="00CF6FE8">
              <w:rPr>
                <w:rFonts w:hint="cs"/>
                <w:sz w:val="22"/>
                <w:szCs w:val="22"/>
                <w:rtl/>
              </w:rPr>
              <w:t>.</w:t>
            </w:r>
          </w:p>
        </w:tc>
        <w:tc>
          <w:tcPr>
            <w:tcW w:w="410" w:type="pct"/>
          </w:tcPr>
          <w:p w14:paraId="5A754A7A" w14:textId="77777777" w:rsidR="00225CA8" w:rsidRPr="00225CA8" w:rsidRDefault="00225CA8" w:rsidP="00225CA8">
            <w:pPr>
              <w:pStyle w:val="TableText"/>
              <w:spacing w:before="0" w:after="120"/>
              <w:ind w:firstLine="0"/>
              <w:rPr>
                <w:szCs w:val="22"/>
              </w:rPr>
            </w:pPr>
          </w:p>
        </w:tc>
        <w:tc>
          <w:tcPr>
            <w:tcW w:w="1744" w:type="pct"/>
          </w:tcPr>
          <w:p w14:paraId="60B717CA" w14:textId="77777777" w:rsidR="00225CA8" w:rsidRPr="00225CA8" w:rsidRDefault="00225CA8" w:rsidP="00225CA8">
            <w:pPr>
              <w:pStyle w:val="TableText"/>
              <w:spacing w:before="0" w:after="120"/>
              <w:ind w:firstLine="0"/>
              <w:rPr>
                <w:szCs w:val="22"/>
              </w:rPr>
            </w:pPr>
          </w:p>
        </w:tc>
      </w:tr>
      <w:tr w:rsidR="00225CA8" w:rsidRPr="00225CA8" w14:paraId="1DF7B0A5" w14:textId="77777777" w:rsidTr="00225CA8">
        <w:trPr>
          <w:trHeight w:val="355"/>
        </w:trPr>
        <w:tc>
          <w:tcPr>
            <w:tcW w:w="187" w:type="pct"/>
          </w:tcPr>
          <w:p w14:paraId="2740756C" w14:textId="77777777" w:rsidR="00225CA8" w:rsidRPr="00225CA8" w:rsidRDefault="00225CA8" w:rsidP="00493651">
            <w:pPr>
              <w:pStyle w:val="3e"/>
              <w:numPr>
                <w:ilvl w:val="0"/>
                <w:numId w:val="70"/>
              </w:numPr>
              <w:spacing w:before="0" w:after="120" w:line="280" w:lineRule="atLeast"/>
              <w:ind w:left="0" w:firstLine="0"/>
              <w:rPr>
                <w:b/>
                <w:rtl/>
              </w:rPr>
            </w:pPr>
          </w:p>
        </w:tc>
        <w:tc>
          <w:tcPr>
            <w:tcW w:w="948" w:type="pct"/>
          </w:tcPr>
          <w:p w14:paraId="6EE56D99" w14:textId="7EF4A692" w:rsidR="00225CA8" w:rsidRPr="00225CA8" w:rsidRDefault="00225CA8" w:rsidP="00192491">
            <w:pPr>
              <w:pStyle w:val="TableText"/>
              <w:spacing w:before="0" w:after="120"/>
              <w:ind w:firstLine="0"/>
              <w:rPr>
                <w:b/>
                <w:bCs/>
                <w:color w:val="000000"/>
                <w:szCs w:val="22"/>
                <w:rtl/>
              </w:rPr>
            </w:pPr>
            <w:r w:rsidRPr="00225CA8">
              <w:rPr>
                <w:rFonts w:hint="cs"/>
                <w:b/>
                <w:bCs/>
                <w:color w:val="000000"/>
                <w:szCs w:val="22"/>
                <w:rtl/>
              </w:rPr>
              <w:t xml:space="preserve">הפנייה </w:t>
            </w:r>
            <w:r w:rsidR="00B72162" w:rsidRPr="00225CA8">
              <w:rPr>
                <w:rFonts w:hint="cs"/>
                <w:b/>
                <w:bCs/>
                <w:color w:val="000000"/>
                <w:szCs w:val="22"/>
                <w:rtl/>
              </w:rPr>
              <w:t>ליעוצי</w:t>
            </w:r>
            <w:r w:rsidR="00B72162" w:rsidRPr="00225CA8">
              <w:rPr>
                <w:rFonts w:hint="eastAsia"/>
                <w:b/>
                <w:bCs/>
                <w:color w:val="000000"/>
                <w:szCs w:val="22"/>
                <w:rtl/>
              </w:rPr>
              <w:t>ם</w:t>
            </w:r>
          </w:p>
        </w:tc>
        <w:tc>
          <w:tcPr>
            <w:tcW w:w="1711" w:type="pct"/>
          </w:tcPr>
          <w:p w14:paraId="72AA7DB7" w14:textId="26312D74" w:rsidR="00225CA8" w:rsidRPr="00225CA8" w:rsidRDefault="00E036C6" w:rsidP="00225CA8">
            <w:pPr>
              <w:pStyle w:val="2b"/>
              <w:spacing w:beforeLines="0" w:before="0" w:afterLines="0" w:line="280" w:lineRule="atLeast"/>
              <w:ind w:firstLine="0"/>
              <w:rPr>
                <w:sz w:val="22"/>
                <w:szCs w:val="22"/>
                <w:rtl/>
              </w:rPr>
            </w:pPr>
            <w:r w:rsidRPr="00225CA8">
              <w:rPr>
                <w:rFonts w:hint="cs"/>
                <w:sz w:val="22"/>
                <w:szCs w:val="22"/>
                <w:rtl/>
              </w:rPr>
              <w:t>הפניית המטופל לייעוץ מרופא מומחה במקצועות שונים במחלקה בה שוהה המטופל.</w:t>
            </w:r>
          </w:p>
        </w:tc>
        <w:tc>
          <w:tcPr>
            <w:tcW w:w="410" w:type="pct"/>
          </w:tcPr>
          <w:p w14:paraId="11A5CE7E" w14:textId="77777777" w:rsidR="00225CA8" w:rsidRPr="00225CA8" w:rsidRDefault="00225CA8" w:rsidP="00225CA8">
            <w:pPr>
              <w:pStyle w:val="TableText"/>
              <w:spacing w:before="0" w:after="120"/>
              <w:ind w:firstLine="0"/>
              <w:rPr>
                <w:szCs w:val="22"/>
              </w:rPr>
            </w:pPr>
          </w:p>
        </w:tc>
        <w:tc>
          <w:tcPr>
            <w:tcW w:w="1744" w:type="pct"/>
          </w:tcPr>
          <w:p w14:paraId="20EF78BD" w14:textId="77777777" w:rsidR="00225CA8" w:rsidRPr="00225CA8" w:rsidRDefault="00225CA8" w:rsidP="00225CA8">
            <w:pPr>
              <w:pStyle w:val="TableText"/>
              <w:spacing w:before="0" w:after="120"/>
              <w:ind w:firstLine="0"/>
              <w:rPr>
                <w:szCs w:val="22"/>
              </w:rPr>
            </w:pPr>
          </w:p>
        </w:tc>
      </w:tr>
      <w:tr w:rsidR="00225CA8" w:rsidRPr="00225CA8" w14:paraId="16B24FD1" w14:textId="77777777" w:rsidTr="00225CA8">
        <w:trPr>
          <w:trHeight w:val="355"/>
        </w:trPr>
        <w:tc>
          <w:tcPr>
            <w:tcW w:w="187" w:type="pct"/>
          </w:tcPr>
          <w:p w14:paraId="42407672" w14:textId="77777777" w:rsidR="00225CA8" w:rsidRPr="00225CA8" w:rsidRDefault="00225CA8" w:rsidP="00493651">
            <w:pPr>
              <w:pStyle w:val="3e"/>
              <w:numPr>
                <w:ilvl w:val="0"/>
                <w:numId w:val="70"/>
              </w:numPr>
              <w:spacing w:before="0" w:after="120" w:line="280" w:lineRule="atLeast"/>
              <w:ind w:left="0" w:firstLine="0"/>
              <w:rPr>
                <w:b/>
                <w:rtl/>
              </w:rPr>
            </w:pPr>
          </w:p>
        </w:tc>
        <w:tc>
          <w:tcPr>
            <w:tcW w:w="948" w:type="pct"/>
          </w:tcPr>
          <w:p w14:paraId="3E0CB859" w14:textId="77777777" w:rsidR="00225CA8" w:rsidRPr="00225CA8" w:rsidRDefault="00225CA8" w:rsidP="00225CA8">
            <w:pPr>
              <w:pStyle w:val="TableText"/>
              <w:spacing w:before="0" w:after="120"/>
              <w:ind w:firstLine="0"/>
              <w:rPr>
                <w:b/>
                <w:bCs/>
                <w:color w:val="000000"/>
                <w:szCs w:val="22"/>
                <w:rtl/>
              </w:rPr>
            </w:pPr>
            <w:r w:rsidRPr="00225CA8">
              <w:rPr>
                <w:rFonts w:hint="cs"/>
                <w:b/>
                <w:bCs/>
                <w:color w:val="000000"/>
                <w:szCs w:val="22"/>
                <w:rtl/>
              </w:rPr>
              <w:t xml:space="preserve">הפנייה לבדיקות משלימות </w:t>
            </w:r>
          </w:p>
        </w:tc>
        <w:tc>
          <w:tcPr>
            <w:tcW w:w="1711" w:type="pct"/>
          </w:tcPr>
          <w:p w14:paraId="09090C5F" w14:textId="09C24AE9"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 xml:space="preserve">הפנייה לדימות, בדיקות מעבדה והחזרת התוצאות אל התיק </w:t>
            </w:r>
            <w:r w:rsidR="00CF6FE8">
              <w:rPr>
                <w:rFonts w:hint="cs"/>
                <w:sz w:val="22"/>
                <w:szCs w:val="22"/>
                <w:rtl/>
              </w:rPr>
              <w:t>.</w:t>
            </w:r>
          </w:p>
        </w:tc>
        <w:tc>
          <w:tcPr>
            <w:tcW w:w="410" w:type="pct"/>
          </w:tcPr>
          <w:p w14:paraId="3B2C4A6A" w14:textId="77777777" w:rsidR="00225CA8" w:rsidRPr="00225CA8" w:rsidRDefault="00225CA8" w:rsidP="00225CA8">
            <w:pPr>
              <w:pStyle w:val="TableText"/>
              <w:spacing w:before="0" w:after="120"/>
              <w:ind w:firstLine="0"/>
              <w:rPr>
                <w:szCs w:val="22"/>
              </w:rPr>
            </w:pPr>
          </w:p>
        </w:tc>
        <w:tc>
          <w:tcPr>
            <w:tcW w:w="1744" w:type="pct"/>
          </w:tcPr>
          <w:p w14:paraId="2D2F9D4D" w14:textId="77777777" w:rsidR="00225CA8" w:rsidRPr="00225CA8" w:rsidRDefault="00225CA8" w:rsidP="00225CA8">
            <w:pPr>
              <w:pStyle w:val="TableText"/>
              <w:spacing w:before="0" w:after="120"/>
              <w:ind w:firstLine="0"/>
              <w:rPr>
                <w:szCs w:val="22"/>
              </w:rPr>
            </w:pPr>
          </w:p>
        </w:tc>
      </w:tr>
      <w:tr w:rsidR="00225CA8" w:rsidRPr="00225CA8" w14:paraId="01A096AE" w14:textId="77777777" w:rsidTr="00225CA8">
        <w:trPr>
          <w:trHeight w:val="355"/>
        </w:trPr>
        <w:tc>
          <w:tcPr>
            <w:tcW w:w="187" w:type="pct"/>
          </w:tcPr>
          <w:p w14:paraId="51ACCB48" w14:textId="77777777" w:rsidR="00225CA8" w:rsidRPr="00225CA8" w:rsidRDefault="00225CA8" w:rsidP="00493651">
            <w:pPr>
              <w:pStyle w:val="3e"/>
              <w:numPr>
                <w:ilvl w:val="0"/>
                <w:numId w:val="70"/>
              </w:numPr>
              <w:spacing w:before="0" w:after="120" w:line="280" w:lineRule="atLeast"/>
              <w:ind w:left="0" w:firstLine="0"/>
              <w:rPr>
                <w:b/>
                <w:rtl/>
              </w:rPr>
            </w:pPr>
          </w:p>
        </w:tc>
        <w:tc>
          <w:tcPr>
            <w:tcW w:w="948" w:type="pct"/>
          </w:tcPr>
          <w:p w14:paraId="6CFF787F" w14:textId="77777777" w:rsidR="00225CA8" w:rsidRPr="00225CA8" w:rsidRDefault="00225CA8" w:rsidP="00225CA8">
            <w:pPr>
              <w:pStyle w:val="TableText"/>
              <w:spacing w:before="0" w:after="120"/>
              <w:ind w:firstLine="0"/>
              <w:rPr>
                <w:b/>
                <w:bCs/>
                <w:color w:val="000000"/>
                <w:szCs w:val="22"/>
                <w:rtl/>
              </w:rPr>
            </w:pPr>
            <w:r w:rsidRPr="00225CA8">
              <w:rPr>
                <w:rFonts w:hint="cs"/>
                <w:b/>
                <w:bCs/>
                <w:color w:val="000000"/>
                <w:szCs w:val="22"/>
                <w:rtl/>
              </w:rPr>
              <w:t>מעקב אחר מיקום המטופל ביחידות</w:t>
            </w:r>
          </w:p>
        </w:tc>
        <w:tc>
          <w:tcPr>
            <w:tcW w:w="1711" w:type="pct"/>
          </w:tcPr>
          <w:p w14:paraId="1FBE9D32" w14:textId="5B92F5BC"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קישור למערכת ניהול תורים לצורך מעקב אחר מיקום המטופל ביחידות השונות</w:t>
            </w:r>
            <w:r w:rsidR="00CF6FE8">
              <w:rPr>
                <w:rFonts w:hint="cs"/>
                <w:sz w:val="22"/>
                <w:szCs w:val="22"/>
                <w:rtl/>
              </w:rPr>
              <w:t>.</w:t>
            </w:r>
          </w:p>
        </w:tc>
        <w:tc>
          <w:tcPr>
            <w:tcW w:w="410" w:type="pct"/>
          </w:tcPr>
          <w:p w14:paraId="6EA140C8" w14:textId="77777777" w:rsidR="00225CA8" w:rsidRPr="00225CA8" w:rsidRDefault="00225CA8" w:rsidP="00225CA8">
            <w:pPr>
              <w:pStyle w:val="TableText"/>
              <w:spacing w:before="0" w:after="120"/>
              <w:ind w:firstLine="0"/>
              <w:rPr>
                <w:szCs w:val="22"/>
              </w:rPr>
            </w:pPr>
          </w:p>
        </w:tc>
        <w:tc>
          <w:tcPr>
            <w:tcW w:w="1744" w:type="pct"/>
          </w:tcPr>
          <w:p w14:paraId="3B3F2CA5" w14:textId="77777777" w:rsidR="00225CA8" w:rsidRPr="00225CA8" w:rsidRDefault="00225CA8" w:rsidP="00225CA8">
            <w:pPr>
              <w:pStyle w:val="TableText"/>
              <w:spacing w:before="0" w:after="120"/>
              <w:ind w:firstLine="0"/>
              <w:rPr>
                <w:szCs w:val="22"/>
              </w:rPr>
            </w:pPr>
          </w:p>
        </w:tc>
      </w:tr>
      <w:tr w:rsidR="00225CA8" w:rsidRPr="00225CA8" w14:paraId="0915ED0F" w14:textId="77777777" w:rsidTr="00225CA8">
        <w:trPr>
          <w:trHeight w:val="355"/>
        </w:trPr>
        <w:tc>
          <w:tcPr>
            <w:tcW w:w="187" w:type="pct"/>
          </w:tcPr>
          <w:p w14:paraId="08C1316F" w14:textId="77777777" w:rsidR="00225CA8" w:rsidRPr="00225CA8" w:rsidRDefault="00225CA8" w:rsidP="00493651">
            <w:pPr>
              <w:pStyle w:val="3e"/>
              <w:numPr>
                <w:ilvl w:val="0"/>
                <w:numId w:val="70"/>
              </w:numPr>
              <w:spacing w:before="0" w:after="120" w:line="280" w:lineRule="atLeast"/>
              <w:ind w:left="0" w:firstLine="0"/>
              <w:rPr>
                <w:b/>
                <w:rtl/>
              </w:rPr>
            </w:pPr>
          </w:p>
        </w:tc>
        <w:tc>
          <w:tcPr>
            <w:tcW w:w="948" w:type="pct"/>
          </w:tcPr>
          <w:p w14:paraId="769226D8" w14:textId="77777777" w:rsidR="00225CA8" w:rsidRPr="00225CA8" w:rsidRDefault="00225CA8" w:rsidP="00225CA8">
            <w:pPr>
              <w:pStyle w:val="TableText"/>
              <w:spacing w:before="0" w:after="120"/>
              <w:ind w:firstLine="0"/>
              <w:rPr>
                <w:b/>
                <w:bCs/>
                <w:color w:val="000000"/>
                <w:szCs w:val="22"/>
                <w:rtl/>
              </w:rPr>
            </w:pPr>
            <w:r w:rsidRPr="00225CA8">
              <w:rPr>
                <w:rFonts w:hint="cs"/>
                <w:b/>
                <w:bCs/>
                <w:color w:val="000000"/>
                <w:szCs w:val="22"/>
                <w:rtl/>
              </w:rPr>
              <w:t>שחרור ממיון</w:t>
            </w:r>
          </w:p>
        </w:tc>
        <w:tc>
          <w:tcPr>
            <w:tcW w:w="1711" w:type="pct"/>
          </w:tcPr>
          <w:p w14:paraId="5FE928A9" w14:textId="64612C10" w:rsidR="00225CA8" w:rsidRPr="00225CA8" w:rsidRDefault="00225CA8" w:rsidP="00F94E40">
            <w:pPr>
              <w:pStyle w:val="2b"/>
              <w:spacing w:beforeLines="0" w:before="0" w:afterLines="0" w:line="280" w:lineRule="atLeast"/>
              <w:ind w:firstLine="0"/>
              <w:rPr>
                <w:sz w:val="22"/>
                <w:szCs w:val="22"/>
                <w:rtl/>
              </w:rPr>
            </w:pPr>
            <w:r w:rsidRPr="00225CA8">
              <w:rPr>
                <w:rFonts w:hint="cs"/>
                <w:sz w:val="22"/>
                <w:szCs w:val="22"/>
                <w:rtl/>
              </w:rPr>
              <w:t>כולל הפקת מכתב שחרור רפואי וסיעודי</w:t>
            </w:r>
            <w:r w:rsidR="0016769D">
              <w:rPr>
                <w:rFonts w:hint="cs"/>
                <w:sz w:val="22"/>
                <w:szCs w:val="22"/>
                <w:rtl/>
              </w:rPr>
              <w:t>, הפקת מרשמים</w:t>
            </w:r>
            <w:r w:rsidR="00F94E40">
              <w:rPr>
                <w:rFonts w:hint="cs"/>
                <w:sz w:val="22"/>
                <w:szCs w:val="22"/>
                <w:rtl/>
              </w:rPr>
              <w:t>.</w:t>
            </w:r>
          </w:p>
        </w:tc>
        <w:tc>
          <w:tcPr>
            <w:tcW w:w="410" w:type="pct"/>
          </w:tcPr>
          <w:p w14:paraId="0EC9CB1E" w14:textId="77777777" w:rsidR="00225CA8" w:rsidRPr="00225CA8" w:rsidRDefault="00225CA8" w:rsidP="00225CA8">
            <w:pPr>
              <w:pStyle w:val="TableText"/>
              <w:spacing w:before="0" w:after="120"/>
              <w:ind w:firstLine="0"/>
              <w:rPr>
                <w:szCs w:val="22"/>
              </w:rPr>
            </w:pPr>
          </w:p>
        </w:tc>
        <w:tc>
          <w:tcPr>
            <w:tcW w:w="1744" w:type="pct"/>
          </w:tcPr>
          <w:p w14:paraId="6E81EAB4" w14:textId="77777777" w:rsidR="00225CA8" w:rsidRPr="00225CA8" w:rsidRDefault="00225CA8" w:rsidP="00225CA8">
            <w:pPr>
              <w:pStyle w:val="TableText"/>
              <w:spacing w:before="0" w:after="120"/>
              <w:ind w:firstLine="0"/>
              <w:rPr>
                <w:szCs w:val="22"/>
              </w:rPr>
            </w:pPr>
          </w:p>
        </w:tc>
      </w:tr>
      <w:tr w:rsidR="00225CA8" w:rsidRPr="00225CA8" w14:paraId="1E956DF3" w14:textId="77777777" w:rsidTr="00225CA8">
        <w:trPr>
          <w:trHeight w:val="355"/>
        </w:trPr>
        <w:tc>
          <w:tcPr>
            <w:tcW w:w="187" w:type="pct"/>
          </w:tcPr>
          <w:p w14:paraId="2934210E" w14:textId="77777777" w:rsidR="00225CA8" w:rsidRPr="00225CA8" w:rsidRDefault="00225CA8" w:rsidP="00493651">
            <w:pPr>
              <w:pStyle w:val="3e"/>
              <w:numPr>
                <w:ilvl w:val="0"/>
                <w:numId w:val="70"/>
              </w:numPr>
              <w:spacing w:before="0" w:after="120" w:line="280" w:lineRule="atLeast"/>
              <w:ind w:left="0" w:firstLine="0"/>
              <w:rPr>
                <w:b/>
                <w:rtl/>
              </w:rPr>
            </w:pPr>
          </w:p>
        </w:tc>
        <w:tc>
          <w:tcPr>
            <w:tcW w:w="948" w:type="pct"/>
          </w:tcPr>
          <w:p w14:paraId="4FE4F04D" w14:textId="77777777" w:rsidR="00225CA8" w:rsidRPr="00225CA8" w:rsidRDefault="00225CA8" w:rsidP="00225CA8">
            <w:pPr>
              <w:pStyle w:val="TableText"/>
              <w:spacing w:before="0" w:after="120"/>
              <w:ind w:firstLine="0"/>
              <w:rPr>
                <w:b/>
                <w:bCs/>
                <w:color w:val="000000"/>
                <w:szCs w:val="22"/>
                <w:rtl/>
              </w:rPr>
            </w:pPr>
            <w:r w:rsidRPr="00225CA8">
              <w:rPr>
                <w:rFonts w:hint="cs"/>
                <w:b/>
                <w:bCs/>
                <w:color w:val="000000"/>
                <w:szCs w:val="22"/>
                <w:rtl/>
              </w:rPr>
              <w:t>העברה לאשפוז</w:t>
            </w:r>
          </w:p>
        </w:tc>
        <w:tc>
          <w:tcPr>
            <w:tcW w:w="1711" w:type="pct"/>
          </w:tcPr>
          <w:p w14:paraId="5FE9F868" w14:textId="5D5D283B" w:rsidR="00225CA8" w:rsidRPr="00225CA8" w:rsidRDefault="00225CA8" w:rsidP="00CF6FE8">
            <w:pPr>
              <w:pStyle w:val="2b"/>
              <w:spacing w:beforeLines="0" w:before="0" w:afterLines="0" w:line="280" w:lineRule="atLeast"/>
              <w:ind w:firstLine="0"/>
              <w:rPr>
                <w:sz w:val="22"/>
                <w:szCs w:val="22"/>
                <w:rtl/>
              </w:rPr>
            </w:pPr>
            <w:r w:rsidRPr="00225CA8">
              <w:rPr>
                <w:rFonts w:hint="cs"/>
                <w:sz w:val="22"/>
                <w:szCs w:val="22"/>
                <w:rtl/>
              </w:rPr>
              <w:t xml:space="preserve">העברת המטופל לאשפוז במחלקה בבית החולים. </w:t>
            </w:r>
            <w:r w:rsidR="00CF6FE8">
              <w:rPr>
                <w:rFonts w:hint="cs"/>
                <w:sz w:val="22"/>
                <w:szCs w:val="22"/>
                <w:rtl/>
              </w:rPr>
              <w:t xml:space="preserve"> </w:t>
            </w:r>
            <w:r w:rsidRPr="00225CA8">
              <w:rPr>
                <w:rFonts w:hint="cs"/>
                <w:sz w:val="22"/>
                <w:szCs w:val="22"/>
                <w:rtl/>
              </w:rPr>
              <w:t>תמיכה בהעברה מתוכננת</w:t>
            </w:r>
            <w:r w:rsidR="00CF6FE8">
              <w:rPr>
                <w:rFonts w:hint="cs"/>
                <w:sz w:val="22"/>
                <w:szCs w:val="22"/>
                <w:rtl/>
              </w:rPr>
              <w:t>.</w:t>
            </w:r>
          </w:p>
        </w:tc>
        <w:tc>
          <w:tcPr>
            <w:tcW w:w="410" w:type="pct"/>
          </w:tcPr>
          <w:p w14:paraId="2DEBA43F" w14:textId="77777777" w:rsidR="00225CA8" w:rsidRPr="00225CA8" w:rsidRDefault="00225CA8" w:rsidP="00225CA8">
            <w:pPr>
              <w:pStyle w:val="TableText"/>
              <w:spacing w:before="0" w:after="120"/>
              <w:ind w:firstLine="0"/>
              <w:rPr>
                <w:szCs w:val="22"/>
              </w:rPr>
            </w:pPr>
          </w:p>
        </w:tc>
        <w:tc>
          <w:tcPr>
            <w:tcW w:w="1744" w:type="pct"/>
          </w:tcPr>
          <w:p w14:paraId="4408BF08" w14:textId="77777777" w:rsidR="00225CA8" w:rsidRPr="00225CA8" w:rsidRDefault="00225CA8" w:rsidP="00225CA8">
            <w:pPr>
              <w:pStyle w:val="TableText"/>
              <w:spacing w:before="0" w:after="120"/>
              <w:ind w:firstLine="0"/>
              <w:rPr>
                <w:szCs w:val="22"/>
              </w:rPr>
            </w:pPr>
          </w:p>
        </w:tc>
      </w:tr>
      <w:tr w:rsidR="00225CA8" w:rsidRPr="00225CA8" w14:paraId="4B81FE10" w14:textId="77777777" w:rsidTr="00225CA8">
        <w:trPr>
          <w:trHeight w:val="355"/>
        </w:trPr>
        <w:tc>
          <w:tcPr>
            <w:tcW w:w="187" w:type="pct"/>
          </w:tcPr>
          <w:p w14:paraId="65A7C729" w14:textId="77777777" w:rsidR="00225CA8" w:rsidRPr="00225CA8" w:rsidRDefault="00225CA8" w:rsidP="00493651">
            <w:pPr>
              <w:pStyle w:val="3e"/>
              <w:numPr>
                <w:ilvl w:val="0"/>
                <w:numId w:val="70"/>
              </w:numPr>
              <w:spacing w:before="0" w:after="120" w:line="280" w:lineRule="atLeast"/>
              <w:ind w:left="0" w:firstLine="0"/>
              <w:rPr>
                <w:b/>
                <w:rtl/>
              </w:rPr>
            </w:pPr>
          </w:p>
        </w:tc>
        <w:tc>
          <w:tcPr>
            <w:tcW w:w="948" w:type="pct"/>
          </w:tcPr>
          <w:p w14:paraId="70905F76" w14:textId="77777777" w:rsidR="00225CA8" w:rsidRPr="00225CA8" w:rsidRDefault="00225CA8" w:rsidP="00225CA8">
            <w:pPr>
              <w:pStyle w:val="TableText"/>
              <w:spacing w:before="0" w:after="120"/>
              <w:ind w:firstLine="0"/>
              <w:rPr>
                <w:b/>
                <w:bCs/>
                <w:color w:val="000000"/>
                <w:szCs w:val="22"/>
                <w:rtl/>
              </w:rPr>
            </w:pPr>
            <w:r w:rsidRPr="00225CA8">
              <w:rPr>
                <w:rFonts w:hint="cs"/>
                <w:b/>
                <w:bCs/>
                <w:color w:val="000000"/>
                <w:szCs w:val="22"/>
                <w:rtl/>
              </w:rPr>
              <w:t>מסכי שליטה ובקרה</w:t>
            </w:r>
          </w:p>
        </w:tc>
        <w:tc>
          <w:tcPr>
            <w:tcW w:w="1711" w:type="pct"/>
          </w:tcPr>
          <w:p w14:paraId="6DAB1D76" w14:textId="77777777" w:rsidR="00225CA8" w:rsidRPr="00225CA8" w:rsidRDefault="00225CA8" w:rsidP="00225CA8">
            <w:pPr>
              <w:pStyle w:val="2b"/>
              <w:spacing w:beforeLines="0" w:before="0" w:afterLines="0" w:line="280" w:lineRule="atLeast"/>
              <w:ind w:firstLine="0"/>
              <w:rPr>
                <w:sz w:val="22"/>
                <w:szCs w:val="22"/>
                <w:rtl/>
              </w:rPr>
            </w:pPr>
            <w:r w:rsidRPr="00225CA8">
              <w:rPr>
                <w:rFonts w:hint="cs"/>
                <w:sz w:val="22"/>
                <w:szCs w:val="22"/>
                <w:rtl/>
              </w:rPr>
              <w:t>תצוגה עדכנית של רשימת המטופלים השוהים במיון התצוגה תכיל מידע לגבי זמן שהיית המטופל במיון מידע לגבי הזמנות  וזמן ההמתנה לקבלת התוצאות.</w:t>
            </w:r>
          </w:p>
        </w:tc>
        <w:tc>
          <w:tcPr>
            <w:tcW w:w="410" w:type="pct"/>
          </w:tcPr>
          <w:p w14:paraId="589631C6" w14:textId="77777777" w:rsidR="00225CA8" w:rsidRPr="00225CA8" w:rsidRDefault="00225CA8" w:rsidP="00225CA8">
            <w:pPr>
              <w:pStyle w:val="TableText"/>
              <w:spacing w:before="0" w:after="120"/>
              <w:rPr>
                <w:szCs w:val="22"/>
              </w:rPr>
            </w:pPr>
          </w:p>
        </w:tc>
        <w:tc>
          <w:tcPr>
            <w:tcW w:w="1744" w:type="pct"/>
          </w:tcPr>
          <w:p w14:paraId="15006727" w14:textId="77777777" w:rsidR="00225CA8" w:rsidRPr="00225CA8" w:rsidRDefault="00225CA8" w:rsidP="00225CA8">
            <w:pPr>
              <w:pStyle w:val="TableText"/>
              <w:spacing w:before="0" w:after="120"/>
              <w:rPr>
                <w:szCs w:val="22"/>
              </w:rPr>
            </w:pPr>
          </w:p>
        </w:tc>
      </w:tr>
      <w:tr w:rsidR="0016769D" w:rsidRPr="00225CA8" w14:paraId="07BBF6DE" w14:textId="77777777" w:rsidTr="009B5B9D">
        <w:trPr>
          <w:trHeight w:val="355"/>
        </w:trPr>
        <w:tc>
          <w:tcPr>
            <w:tcW w:w="187" w:type="pct"/>
          </w:tcPr>
          <w:p w14:paraId="0AEA6C7F" w14:textId="77777777" w:rsidR="0016769D" w:rsidRPr="00225CA8" w:rsidRDefault="0016769D" w:rsidP="009B5B9D">
            <w:pPr>
              <w:pStyle w:val="3e"/>
              <w:numPr>
                <w:ilvl w:val="0"/>
                <w:numId w:val="70"/>
              </w:numPr>
              <w:spacing w:before="0" w:after="120" w:line="280" w:lineRule="atLeast"/>
              <w:ind w:left="0" w:firstLine="0"/>
              <w:rPr>
                <w:b/>
                <w:rtl/>
              </w:rPr>
            </w:pPr>
          </w:p>
        </w:tc>
        <w:tc>
          <w:tcPr>
            <w:tcW w:w="948" w:type="pct"/>
          </w:tcPr>
          <w:p w14:paraId="5E510433" w14:textId="77777777" w:rsidR="0016769D" w:rsidRDefault="0016769D" w:rsidP="009B5B9D">
            <w:pPr>
              <w:pStyle w:val="TableText"/>
              <w:spacing w:before="0" w:after="120"/>
              <w:ind w:firstLine="0"/>
              <w:rPr>
                <w:b/>
                <w:bCs/>
                <w:color w:val="000000"/>
                <w:szCs w:val="22"/>
                <w:rtl/>
              </w:rPr>
            </w:pPr>
            <w:r>
              <w:rPr>
                <w:rFonts w:hint="cs"/>
                <w:b/>
                <w:bCs/>
                <w:color w:val="000000"/>
                <w:szCs w:val="22"/>
                <w:rtl/>
              </w:rPr>
              <w:t>קישור למכשירים רפואיים</w:t>
            </w:r>
          </w:p>
        </w:tc>
        <w:tc>
          <w:tcPr>
            <w:tcW w:w="1711" w:type="pct"/>
          </w:tcPr>
          <w:p w14:paraId="651AFDFA" w14:textId="77777777" w:rsidR="0016769D" w:rsidRDefault="0016769D" w:rsidP="009B5B9D">
            <w:pPr>
              <w:pStyle w:val="2b"/>
              <w:spacing w:beforeLines="0" w:before="0" w:afterLines="0" w:line="280" w:lineRule="atLeast"/>
              <w:ind w:firstLine="0"/>
              <w:rPr>
                <w:sz w:val="22"/>
                <w:szCs w:val="22"/>
                <w:rtl/>
              </w:rPr>
            </w:pPr>
            <w:r>
              <w:rPr>
                <w:rFonts w:hint="cs"/>
                <w:sz w:val="22"/>
                <w:szCs w:val="22"/>
                <w:rtl/>
              </w:rPr>
              <w:t>קישור למכשירים כגון: אק"ג, ל"ד,דופק, מד סטורציה.</w:t>
            </w:r>
          </w:p>
        </w:tc>
        <w:tc>
          <w:tcPr>
            <w:tcW w:w="410" w:type="pct"/>
          </w:tcPr>
          <w:p w14:paraId="578E5DC6" w14:textId="77777777" w:rsidR="0016769D" w:rsidRPr="00225CA8" w:rsidRDefault="0016769D" w:rsidP="009B5B9D">
            <w:pPr>
              <w:pStyle w:val="TableText"/>
              <w:spacing w:before="0" w:after="120"/>
              <w:rPr>
                <w:szCs w:val="22"/>
              </w:rPr>
            </w:pPr>
          </w:p>
        </w:tc>
        <w:tc>
          <w:tcPr>
            <w:tcW w:w="1744" w:type="pct"/>
          </w:tcPr>
          <w:p w14:paraId="0BB05BBC" w14:textId="77777777" w:rsidR="0016769D" w:rsidRPr="00225CA8" w:rsidRDefault="0016769D" w:rsidP="009B5B9D">
            <w:pPr>
              <w:pStyle w:val="TableText"/>
              <w:spacing w:before="0" w:after="120"/>
              <w:rPr>
                <w:szCs w:val="22"/>
              </w:rPr>
            </w:pPr>
          </w:p>
        </w:tc>
      </w:tr>
    </w:tbl>
    <w:p w14:paraId="2293FF1C" w14:textId="77777777" w:rsidR="00225CA8" w:rsidRPr="00225CA8" w:rsidRDefault="00225CA8" w:rsidP="00493651">
      <w:pPr>
        <w:pStyle w:val="3f1"/>
        <w:pageBreakBefore/>
        <w:numPr>
          <w:ilvl w:val="1"/>
          <w:numId w:val="69"/>
        </w:numPr>
        <w:ind w:left="675" w:hanging="567"/>
        <w:rPr>
          <w:b/>
          <w:bCs/>
          <w:u w:val="single"/>
        </w:rPr>
      </w:pPr>
      <w:r w:rsidRPr="00225CA8">
        <w:rPr>
          <w:rFonts w:hint="cs"/>
          <w:b/>
          <w:bCs/>
          <w:u w:val="single"/>
          <w:rtl/>
        </w:rPr>
        <w:lastRenderedPageBreak/>
        <w:t>תהליכי ניהול המערך האמבולטורי</w:t>
      </w:r>
    </w:p>
    <w:p w14:paraId="22AEA379" w14:textId="1D0665AF" w:rsidR="00225CA8" w:rsidRDefault="00225CA8" w:rsidP="005C0C91">
      <w:pPr>
        <w:pStyle w:val="3f1"/>
        <w:spacing w:line="280" w:lineRule="atLeast"/>
        <w:ind w:left="677"/>
        <w:rPr>
          <w:rtl/>
        </w:rPr>
      </w:pPr>
      <w:r>
        <w:rPr>
          <w:rFonts w:hint="cs"/>
          <w:rtl/>
        </w:rPr>
        <w:t xml:space="preserve">המטופלים במרפאות </w:t>
      </w:r>
      <w:r w:rsidR="00BE18F7">
        <w:rPr>
          <w:rFonts w:hint="cs"/>
          <w:rtl/>
        </w:rPr>
        <w:t xml:space="preserve">ובמכונים </w:t>
      </w:r>
      <w:r>
        <w:rPr>
          <w:rFonts w:hint="cs"/>
          <w:rtl/>
        </w:rPr>
        <w:t>מסווגים באופן הבא:</w:t>
      </w:r>
    </w:p>
    <w:p w14:paraId="20C22BAE" w14:textId="77777777" w:rsidR="00225CA8" w:rsidRDefault="00225CA8" w:rsidP="00493651">
      <w:pPr>
        <w:pStyle w:val="3f1"/>
        <w:numPr>
          <w:ilvl w:val="0"/>
          <w:numId w:val="46"/>
        </w:numPr>
        <w:spacing w:line="280" w:lineRule="atLeast"/>
        <w:rPr>
          <w:rtl/>
        </w:rPr>
      </w:pPr>
      <w:r>
        <w:rPr>
          <w:rFonts w:hint="cs"/>
          <w:rtl/>
        </w:rPr>
        <w:t>מאושפזים המופנים ליחידות לצורך קבלת טיפול במהלך האשפוז, לדוגמא: גסטרו, רנטגן.</w:t>
      </w:r>
    </w:p>
    <w:p w14:paraId="54127A11" w14:textId="2FB9825B" w:rsidR="00225CA8" w:rsidRDefault="00225CA8" w:rsidP="00493651">
      <w:pPr>
        <w:pStyle w:val="3f1"/>
        <w:numPr>
          <w:ilvl w:val="0"/>
          <w:numId w:val="46"/>
        </w:numPr>
        <w:spacing w:line="280" w:lineRule="atLeast"/>
      </w:pPr>
      <w:r>
        <w:rPr>
          <w:rFonts w:hint="cs"/>
          <w:rtl/>
        </w:rPr>
        <w:t>מטופלים המגיעים מהקהילה ישירות למרפאה</w:t>
      </w:r>
      <w:r w:rsidR="00BE18F7">
        <w:rPr>
          <w:rFonts w:hint="cs"/>
          <w:rtl/>
        </w:rPr>
        <w:t xml:space="preserve"> או למכון</w:t>
      </w:r>
      <w:r>
        <w:rPr>
          <w:rFonts w:hint="cs"/>
          <w:rtl/>
        </w:rPr>
        <w:t xml:space="preserve"> בבית החולים.</w:t>
      </w:r>
    </w:p>
    <w:tbl>
      <w:tblPr>
        <w:tblStyle w:val="TableGrid1"/>
        <w:bidiVisual/>
        <w:tblW w:w="4864" w:type="pct"/>
        <w:tblLook w:val="04A0" w:firstRow="1" w:lastRow="0" w:firstColumn="1" w:lastColumn="0" w:noHBand="0" w:noVBand="1"/>
      </w:tblPr>
      <w:tblGrid>
        <w:gridCol w:w="508"/>
        <w:gridCol w:w="2581"/>
        <w:gridCol w:w="4658"/>
        <w:gridCol w:w="1116"/>
        <w:gridCol w:w="4748"/>
      </w:tblGrid>
      <w:tr w:rsidR="00225CA8" w:rsidRPr="005C0C91" w14:paraId="2EBD0051" w14:textId="77777777" w:rsidTr="005C0C91">
        <w:trPr>
          <w:trHeight w:val="440"/>
          <w:tblHeader/>
        </w:trPr>
        <w:tc>
          <w:tcPr>
            <w:tcW w:w="187" w:type="pct"/>
            <w:hideMark/>
          </w:tcPr>
          <w:p w14:paraId="63E1BF6E" w14:textId="77777777" w:rsidR="00225CA8" w:rsidRPr="005C0C91" w:rsidRDefault="00225CA8" w:rsidP="005C0C91">
            <w:pPr>
              <w:pStyle w:val="1d"/>
              <w:spacing w:beforeLines="0" w:before="0" w:afterLines="0" w:line="280" w:lineRule="atLeast"/>
              <w:ind w:firstLine="0"/>
              <w:rPr>
                <w:b w:val="0"/>
                <w:bCs/>
              </w:rPr>
            </w:pPr>
            <w:r w:rsidRPr="005C0C91">
              <w:rPr>
                <w:b w:val="0"/>
                <w:bCs/>
                <w:rtl/>
              </w:rPr>
              <w:t>#</w:t>
            </w:r>
          </w:p>
        </w:tc>
        <w:tc>
          <w:tcPr>
            <w:tcW w:w="948" w:type="pct"/>
            <w:hideMark/>
          </w:tcPr>
          <w:p w14:paraId="6679D652" w14:textId="77777777" w:rsidR="00225CA8" w:rsidRPr="005C0C91" w:rsidRDefault="00225CA8" w:rsidP="005C0C91">
            <w:pPr>
              <w:pStyle w:val="1d"/>
              <w:spacing w:beforeLines="0" w:before="0" w:afterLines="0" w:line="280" w:lineRule="atLeast"/>
              <w:ind w:firstLine="0"/>
              <w:rPr>
                <w:b w:val="0"/>
                <w:bCs/>
              </w:rPr>
            </w:pPr>
            <w:r w:rsidRPr="005C0C91">
              <w:rPr>
                <w:rFonts w:hint="cs"/>
                <w:b w:val="0"/>
                <w:bCs/>
                <w:rtl/>
              </w:rPr>
              <w:t>דרישה</w:t>
            </w:r>
          </w:p>
        </w:tc>
        <w:tc>
          <w:tcPr>
            <w:tcW w:w="1711" w:type="pct"/>
          </w:tcPr>
          <w:p w14:paraId="6B1FEF30" w14:textId="77777777" w:rsidR="00225CA8" w:rsidRPr="005C0C91" w:rsidRDefault="00225CA8" w:rsidP="005C0C91">
            <w:pPr>
              <w:pStyle w:val="1d"/>
              <w:spacing w:beforeLines="0" w:before="0" w:afterLines="0" w:line="280" w:lineRule="atLeast"/>
              <w:ind w:firstLine="0"/>
              <w:rPr>
                <w:b w:val="0"/>
                <w:bCs/>
                <w:rtl/>
              </w:rPr>
            </w:pPr>
            <w:r w:rsidRPr="005C0C91">
              <w:rPr>
                <w:rFonts w:hint="cs"/>
                <w:b w:val="0"/>
                <w:bCs/>
                <w:rtl/>
              </w:rPr>
              <w:t>פירוט</w:t>
            </w:r>
          </w:p>
        </w:tc>
        <w:tc>
          <w:tcPr>
            <w:tcW w:w="410" w:type="pct"/>
          </w:tcPr>
          <w:p w14:paraId="4327F7C1" w14:textId="5EC631D8" w:rsidR="00225CA8" w:rsidRPr="005C0C91" w:rsidRDefault="005C0C91" w:rsidP="005C0C91">
            <w:pPr>
              <w:pStyle w:val="1d"/>
              <w:spacing w:beforeLines="0" w:before="0" w:afterLines="0" w:line="280" w:lineRule="atLeast"/>
              <w:ind w:firstLine="0"/>
              <w:rPr>
                <w:b w:val="0"/>
                <w:bCs/>
                <w:rtl/>
              </w:rPr>
            </w:pPr>
            <w:r>
              <w:rPr>
                <w:rFonts w:hint="cs"/>
                <w:b w:val="0"/>
                <w:bCs/>
                <w:rtl/>
              </w:rPr>
              <w:t>אופן יישום</w:t>
            </w:r>
          </w:p>
        </w:tc>
        <w:tc>
          <w:tcPr>
            <w:tcW w:w="1744" w:type="pct"/>
          </w:tcPr>
          <w:p w14:paraId="6F586F91" w14:textId="77777777" w:rsidR="00225CA8" w:rsidRPr="005C0C91" w:rsidRDefault="00225CA8" w:rsidP="005C0C91">
            <w:pPr>
              <w:pStyle w:val="1d"/>
              <w:spacing w:beforeLines="0" w:before="0" w:afterLines="0" w:line="280" w:lineRule="atLeast"/>
              <w:ind w:firstLine="0"/>
              <w:rPr>
                <w:b w:val="0"/>
                <w:bCs/>
                <w:rtl/>
              </w:rPr>
            </w:pPr>
            <w:r w:rsidRPr="005C0C91">
              <w:rPr>
                <w:rFonts w:hint="cs"/>
                <w:b w:val="0"/>
                <w:bCs/>
                <w:rtl/>
              </w:rPr>
              <w:t xml:space="preserve"> הסבר לאופן המימוש</w:t>
            </w:r>
          </w:p>
        </w:tc>
      </w:tr>
      <w:tr w:rsidR="00225CA8" w:rsidRPr="005C0C91" w14:paraId="6451DCF5" w14:textId="77777777" w:rsidTr="005C0C91">
        <w:trPr>
          <w:trHeight w:val="355"/>
        </w:trPr>
        <w:tc>
          <w:tcPr>
            <w:tcW w:w="187" w:type="pct"/>
          </w:tcPr>
          <w:p w14:paraId="23C1F9F8" w14:textId="77777777" w:rsidR="00225CA8" w:rsidRPr="005C0C91" w:rsidRDefault="00225CA8" w:rsidP="00493651">
            <w:pPr>
              <w:pStyle w:val="3e"/>
              <w:numPr>
                <w:ilvl w:val="0"/>
                <w:numId w:val="47"/>
              </w:numPr>
              <w:spacing w:before="0" w:after="120" w:line="280" w:lineRule="atLeast"/>
              <w:ind w:left="0" w:firstLine="0"/>
              <w:rPr>
                <w:b/>
                <w:rtl/>
              </w:rPr>
            </w:pPr>
          </w:p>
        </w:tc>
        <w:tc>
          <w:tcPr>
            <w:tcW w:w="948" w:type="pct"/>
          </w:tcPr>
          <w:p w14:paraId="639F7110" w14:textId="77777777" w:rsidR="00225CA8" w:rsidRPr="005C0C91" w:rsidRDefault="00225CA8" w:rsidP="005C0C91">
            <w:pPr>
              <w:pStyle w:val="TableText"/>
              <w:spacing w:before="0" w:after="120"/>
              <w:ind w:firstLine="0"/>
              <w:rPr>
                <w:b/>
                <w:bCs/>
                <w:color w:val="000000"/>
                <w:szCs w:val="22"/>
                <w:rtl/>
              </w:rPr>
            </w:pPr>
            <w:r w:rsidRPr="005C0C91">
              <w:rPr>
                <w:rFonts w:hint="cs"/>
                <w:b/>
                <w:bCs/>
                <w:color w:val="000000"/>
                <w:szCs w:val="22"/>
                <w:rtl/>
              </w:rPr>
              <w:t>קבלה רפואית</w:t>
            </w:r>
          </w:p>
        </w:tc>
        <w:tc>
          <w:tcPr>
            <w:tcW w:w="1711" w:type="pct"/>
          </w:tcPr>
          <w:p w14:paraId="76C16812" w14:textId="77777777" w:rsidR="00225CA8" w:rsidRPr="005C0C91" w:rsidRDefault="00225CA8" w:rsidP="005C0C91">
            <w:pPr>
              <w:pStyle w:val="2b"/>
              <w:spacing w:beforeLines="0" w:before="0" w:afterLines="0" w:line="280" w:lineRule="atLeast"/>
              <w:ind w:firstLine="0"/>
              <w:rPr>
                <w:sz w:val="22"/>
                <w:szCs w:val="22"/>
                <w:rtl/>
              </w:rPr>
            </w:pPr>
            <w:r w:rsidRPr="005C0C91">
              <w:rPr>
                <w:rFonts w:hint="cs"/>
                <w:sz w:val="22"/>
                <w:szCs w:val="22"/>
                <w:rtl/>
              </w:rPr>
              <w:t xml:space="preserve">כולל אבחנה בין מאושפז שהופנה ליחידה במהלך האשפוז לבין מטופל שהגיע מהקהילה ישירות למרפאה. </w:t>
            </w:r>
          </w:p>
          <w:p w14:paraId="74C28501" w14:textId="77777777" w:rsidR="00225CA8" w:rsidRPr="005C0C91" w:rsidRDefault="00225CA8" w:rsidP="005C0C91">
            <w:pPr>
              <w:pStyle w:val="2b"/>
              <w:spacing w:beforeLines="0" w:before="0" w:afterLines="0" w:line="280" w:lineRule="atLeast"/>
              <w:ind w:firstLine="0"/>
              <w:rPr>
                <w:sz w:val="22"/>
                <w:szCs w:val="22"/>
                <w:rtl/>
              </w:rPr>
            </w:pPr>
            <w:r w:rsidRPr="005C0C91">
              <w:rPr>
                <w:rFonts w:hint="cs"/>
                <w:sz w:val="22"/>
                <w:szCs w:val="22"/>
                <w:rtl/>
              </w:rPr>
              <w:t>אפשרות העתקת נתונים מביקור לביקור.</w:t>
            </w:r>
          </w:p>
        </w:tc>
        <w:tc>
          <w:tcPr>
            <w:tcW w:w="410" w:type="pct"/>
          </w:tcPr>
          <w:p w14:paraId="65756AFA" w14:textId="77777777" w:rsidR="00225CA8" w:rsidRPr="005C0C91" w:rsidRDefault="00225CA8" w:rsidP="005C0C91">
            <w:pPr>
              <w:pStyle w:val="TableText"/>
              <w:spacing w:before="0" w:after="120"/>
              <w:ind w:firstLine="0"/>
              <w:rPr>
                <w:szCs w:val="22"/>
              </w:rPr>
            </w:pPr>
          </w:p>
        </w:tc>
        <w:tc>
          <w:tcPr>
            <w:tcW w:w="1744" w:type="pct"/>
          </w:tcPr>
          <w:p w14:paraId="6495DD26" w14:textId="77777777" w:rsidR="00225CA8" w:rsidRPr="005C0C91" w:rsidRDefault="00225CA8" w:rsidP="005C0C91">
            <w:pPr>
              <w:pStyle w:val="TableText"/>
              <w:spacing w:before="0" w:after="120"/>
              <w:ind w:firstLine="0"/>
              <w:rPr>
                <w:szCs w:val="22"/>
              </w:rPr>
            </w:pPr>
          </w:p>
        </w:tc>
      </w:tr>
      <w:tr w:rsidR="00225CA8" w:rsidRPr="005C0C91" w14:paraId="484F2D81" w14:textId="77777777" w:rsidTr="005C0C91">
        <w:trPr>
          <w:trHeight w:val="355"/>
        </w:trPr>
        <w:tc>
          <w:tcPr>
            <w:tcW w:w="187" w:type="pct"/>
          </w:tcPr>
          <w:p w14:paraId="3396A142" w14:textId="77777777" w:rsidR="00225CA8" w:rsidRPr="005C0C91" w:rsidRDefault="00225CA8" w:rsidP="00493651">
            <w:pPr>
              <w:pStyle w:val="3e"/>
              <w:numPr>
                <w:ilvl w:val="0"/>
                <w:numId w:val="47"/>
              </w:numPr>
              <w:spacing w:before="0" w:after="120" w:line="280" w:lineRule="atLeast"/>
              <w:ind w:left="0" w:firstLine="0"/>
              <w:rPr>
                <w:b/>
                <w:rtl/>
              </w:rPr>
            </w:pPr>
          </w:p>
        </w:tc>
        <w:tc>
          <w:tcPr>
            <w:tcW w:w="948" w:type="pct"/>
          </w:tcPr>
          <w:p w14:paraId="34B53D4A" w14:textId="77777777" w:rsidR="00225CA8" w:rsidRPr="005C0C91" w:rsidRDefault="00225CA8" w:rsidP="005C0C91">
            <w:pPr>
              <w:pStyle w:val="TableText"/>
              <w:spacing w:before="0" w:after="120"/>
              <w:ind w:firstLine="0"/>
              <w:rPr>
                <w:b/>
                <w:bCs/>
                <w:color w:val="000000"/>
                <w:szCs w:val="22"/>
                <w:rtl/>
              </w:rPr>
            </w:pPr>
            <w:r w:rsidRPr="005C0C91">
              <w:rPr>
                <w:rFonts w:hint="cs"/>
                <w:b/>
                <w:bCs/>
                <w:color w:val="000000"/>
                <w:szCs w:val="22"/>
                <w:rtl/>
              </w:rPr>
              <w:t>קבלה סיעודית</w:t>
            </w:r>
          </w:p>
        </w:tc>
        <w:tc>
          <w:tcPr>
            <w:tcW w:w="1711" w:type="pct"/>
          </w:tcPr>
          <w:p w14:paraId="27FD1155" w14:textId="7EE45F77" w:rsidR="00225CA8" w:rsidRPr="005C0C91" w:rsidRDefault="00225CA8" w:rsidP="005C0C91">
            <w:pPr>
              <w:pStyle w:val="2b"/>
              <w:spacing w:beforeLines="0" w:before="0" w:afterLines="0" w:line="280" w:lineRule="atLeast"/>
              <w:ind w:firstLine="0"/>
              <w:rPr>
                <w:sz w:val="22"/>
                <w:szCs w:val="22"/>
                <w:rtl/>
              </w:rPr>
            </w:pPr>
            <w:r w:rsidRPr="005C0C91">
              <w:rPr>
                <w:rFonts w:hint="cs"/>
                <w:sz w:val="22"/>
                <w:szCs w:val="22"/>
                <w:rtl/>
              </w:rPr>
              <w:t>במרפאות בהן רלוונטי ,כולל ביצוע פעילות סיעודית</w:t>
            </w:r>
            <w:r w:rsidR="0016769D">
              <w:rPr>
                <w:rFonts w:hint="cs"/>
                <w:sz w:val="22"/>
                <w:szCs w:val="22"/>
                <w:rtl/>
              </w:rPr>
              <w:t>, אומדנים סיעודיים (נפילות, כאב וכו')</w:t>
            </w:r>
            <w:r w:rsidR="00F94E40">
              <w:rPr>
                <w:rFonts w:hint="cs"/>
                <w:sz w:val="22"/>
                <w:szCs w:val="22"/>
                <w:rtl/>
              </w:rPr>
              <w:t>.</w:t>
            </w:r>
          </w:p>
        </w:tc>
        <w:tc>
          <w:tcPr>
            <w:tcW w:w="410" w:type="pct"/>
          </w:tcPr>
          <w:p w14:paraId="328EAE5D" w14:textId="77777777" w:rsidR="00225CA8" w:rsidRPr="005C0C91" w:rsidRDefault="00225CA8" w:rsidP="005C0C91">
            <w:pPr>
              <w:pStyle w:val="TableText"/>
              <w:spacing w:before="0" w:after="120"/>
              <w:rPr>
                <w:szCs w:val="22"/>
              </w:rPr>
            </w:pPr>
          </w:p>
        </w:tc>
        <w:tc>
          <w:tcPr>
            <w:tcW w:w="1744" w:type="pct"/>
          </w:tcPr>
          <w:p w14:paraId="26C40060" w14:textId="77777777" w:rsidR="00225CA8" w:rsidRPr="005C0C91" w:rsidRDefault="00225CA8" w:rsidP="005C0C91">
            <w:pPr>
              <w:pStyle w:val="TableText"/>
              <w:spacing w:before="0" w:after="120"/>
              <w:rPr>
                <w:szCs w:val="22"/>
              </w:rPr>
            </w:pPr>
          </w:p>
        </w:tc>
      </w:tr>
      <w:tr w:rsidR="00225CA8" w:rsidRPr="005C0C91" w14:paraId="628346C3" w14:textId="77777777" w:rsidTr="005C0C91">
        <w:trPr>
          <w:trHeight w:val="355"/>
        </w:trPr>
        <w:tc>
          <w:tcPr>
            <w:tcW w:w="187" w:type="pct"/>
          </w:tcPr>
          <w:p w14:paraId="20918468" w14:textId="77777777" w:rsidR="00225CA8" w:rsidRPr="005C0C91" w:rsidRDefault="00225CA8" w:rsidP="00493651">
            <w:pPr>
              <w:pStyle w:val="3e"/>
              <w:numPr>
                <w:ilvl w:val="0"/>
                <w:numId w:val="47"/>
              </w:numPr>
              <w:spacing w:before="0" w:after="120" w:line="280" w:lineRule="atLeast"/>
              <w:ind w:left="0" w:firstLine="0"/>
              <w:rPr>
                <w:b/>
                <w:rtl/>
              </w:rPr>
            </w:pPr>
          </w:p>
        </w:tc>
        <w:tc>
          <w:tcPr>
            <w:tcW w:w="948" w:type="pct"/>
          </w:tcPr>
          <w:p w14:paraId="09915BC2" w14:textId="77777777" w:rsidR="00225CA8" w:rsidRPr="005C0C91" w:rsidRDefault="00225CA8" w:rsidP="005C0C91">
            <w:pPr>
              <w:pStyle w:val="TableText"/>
              <w:spacing w:before="0" w:after="120"/>
              <w:ind w:firstLine="0"/>
              <w:rPr>
                <w:b/>
                <w:bCs/>
                <w:color w:val="000000"/>
                <w:szCs w:val="22"/>
                <w:rtl/>
              </w:rPr>
            </w:pPr>
            <w:r w:rsidRPr="005C0C91">
              <w:rPr>
                <w:rFonts w:hint="cs"/>
                <w:b/>
                <w:bCs/>
                <w:color w:val="000000"/>
                <w:szCs w:val="22"/>
                <w:rtl/>
              </w:rPr>
              <w:t>הוראות קליניות</w:t>
            </w:r>
          </w:p>
        </w:tc>
        <w:tc>
          <w:tcPr>
            <w:tcW w:w="1711" w:type="pct"/>
          </w:tcPr>
          <w:p w14:paraId="2879CA04" w14:textId="77777777" w:rsidR="00225CA8" w:rsidRPr="005C0C91" w:rsidRDefault="00225CA8" w:rsidP="005C0C91">
            <w:pPr>
              <w:pStyle w:val="2b"/>
              <w:spacing w:beforeLines="0" w:before="0" w:afterLines="0" w:line="280" w:lineRule="atLeast"/>
              <w:ind w:firstLine="0"/>
              <w:rPr>
                <w:sz w:val="22"/>
                <w:szCs w:val="22"/>
                <w:rtl/>
              </w:rPr>
            </w:pPr>
            <w:r w:rsidRPr="005C0C91">
              <w:rPr>
                <w:rFonts w:hint="cs"/>
                <w:sz w:val="22"/>
                <w:szCs w:val="22"/>
                <w:rtl/>
              </w:rPr>
              <w:t>מתן הוראות ודיווח ביצוע הן במהלך  הביקור .</w:t>
            </w:r>
          </w:p>
        </w:tc>
        <w:tc>
          <w:tcPr>
            <w:tcW w:w="410" w:type="pct"/>
          </w:tcPr>
          <w:p w14:paraId="6347B931" w14:textId="77777777" w:rsidR="00225CA8" w:rsidRPr="005C0C91" w:rsidRDefault="00225CA8" w:rsidP="005C0C91">
            <w:pPr>
              <w:pStyle w:val="TableText"/>
              <w:spacing w:before="0" w:after="120"/>
              <w:rPr>
                <w:szCs w:val="22"/>
              </w:rPr>
            </w:pPr>
          </w:p>
        </w:tc>
        <w:tc>
          <w:tcPr>
            <w:tcW w:w="1744" w:type="pct"/>
          </w:tcPr>
          <w:p w14:paraId="5198806A" w14:textId="77777777" w:rsidR="00225CA8" w:rsidRPr="005C0C91" w:rsidRDefault="00225CA8" w:rsidP="005C0C91">
            <w:pPr>
              <w:pStyle w:val="TableText"/>
              <w:spacing w:before="0" w:after="120"/>
              <w:rPr>
                <w:szCs w:val="22"/>
              </w:rPr>
            </w:pPr>
          </w:p>
        </w:tc>
      </w:tr>
      <w:tr w:rsidR="00BE18F7" w:rsidRPr="005C0C91" w14:paraId="2E4F1844" w14:textId="77777777" w:rsidTr="005C0C91">
        <w:trPr>
          <w:trHeight w:val="355"/>
        </w:trPr>
        <w:tc>
          <w:tcPr>
            <w:tcW w:w="187" w:type="pct"/>
          </w:tcPr>
          <w:p w14:paraId="14BA53AA" w14:textId="77777777" w:rsidR="00BE18F7" w:rsidRPr="005C0C91" w:rsidRDefault="00BE18F7" w:rsidP="00493651">
            <w:pPr>
              <w:pStyle w:val="3e"/>
              <w:numPr>
                <w:ilvl w:val="0"/>
                <w:numId w:val="47"/>
              </w:numPr>
              <w:spacing w:before="0" w:after="120" w:line="280" w:lineRule="atLeast"/>
              <w:ind w:left="0" w:firstLine="0"/>
              <w:rPr>
                <w:b/>
                <w:rtl/>
              </w:rPr>
            </w:pPr>
          </w:p>
        </w:tc>
        <w:tc>
          <w:tcPr>
            <w:tcW w:w="948" w:type="pct"/>
          </w:tcPr>
          <w:p w14:paraId="4B286910" w14:textId="4DBBB481" w:rsidR="00BE18F7" w:rsidRPr="005C0C91" w:rsidRDefault="00BE18F7" w:rsidP="00BE18F7">
            <w:pPr>
              <w:pStyle w:val="TableText"/>
              <w:spacing w:before="0" w:after="120"/>
              <w:ind w:firstLine="0"/>
              <w:rPr>
                <w:b/>
                <w:bCs/>
                <w:color w:val="000000"/>
                <w:szCs w:val="22"/>
                <w:rtl/>
              </w:rPr>
            </w:pPr>
            <w:r>
              <w:rPr>
                <w:rFonts w:hint="cs"/>
                <w:b/>
                <w:bCs/>
                <w:color w:val="000000"/>
                <w:szCs w:val="22"/>
                <w:rtl/>
              </w:rPr>
              <w:t>דיווח אומדנים קליניים</w:t>
            </w:r>
          </w:p>
        </w:tc>
        <w:tc>
          <w:tcPr>
            <w:tcW w:w="1711" w:type="pct"/>
          </w:tcPr>
          <w:p w14:paraId="286A82B2" w14:textId="77777777" w:rsidR="00D76CB4" w:rsidRDefault="00D76CB4" w:rsidP="00B72162">
            <w:pPr>
              <w:pStyle w:val="2b"/>
              <w:numPr>
                <w:ilvl w:val="0"/>
                <w:numId w:val="45"/>
              </w:numPr>
              <w:spacing w:beforeLines="0" w:before="0" w:afterLines="0" w:line="280" w:lineRule="atLeast"/>
              <w:ind w:left="382" w:hanging="382"/>
              <w:rPr>
                <w:sz w:val="22"/>
                <w:szCs w:val="22"/>
              </w:rPr>
            </w:pPr>
            <w:r>
              <w:rPr>
                <w:rFonts w:hint="cs"/>
                <w:sz w:val="22"/>
                <w:szCs w:val="22"/>
                <w:rtl/>
              </w:rPr>
              <w:t>תיעוד אומדנים הנדרשים לפי הנחיות משרד הבריאות.</w:t>
            </w:r>
          </w:p>
          <w:p w14:paraId="1924BC29" w14:textId="77777777" w:rsidR="00D76CB4" w:rsidRDefault="00D76CB4" w:rsidP="00B72162">
            <w:pPr>
              <w:pStyle w:val="2b"/>
              <w:numPr>
                <w:ilvl w:val="0"/>
                <w:numId w:val="45"/>
              </w:numPr>
              <w:spacing w:beforeLines="0" w:before="0" w:afterLines="0" w:line="280" w:lineRule="atLeast"/>
              <w:ind w:left="382" w:hanging="382"/>
              <w:rPr>
                <w:sz w:val="22"/>
                <w:szCs w:val="22"/>
              </w:rPr>
            </w:pPr>
            <w:r>
              <w:rPr>
                <w:rFonts w:hint="cs"/>
                <w:sz w:val="22"/>
                <w:szCs w:val="22"/>
                <w:rtl/>
              </w:rPr>
              <w:t>אפשרות לביצוע בקרה על אומדנים שתועדו למטופל.</w:t>
            </w:r>
          </w:p>
          <w:p w14:paraId="68536F84" w14:textId="31532E0A" w:rsidR="00BE18F7" w:rsidRPr="005C0C91" w:rsidRDefault="00D76CB4" w:rsidP="00B72162">
            <w:pPr>
              <w:pStyle w:val="2b"/>
              <w:numPr>
                <w:ilvl w:val="0"/>
                <w:numId w:val="45"/>
              </w:numPr>
              <w:spacing w:beforeLines="0" w:before="0" w:afterLines="0" w:line="280" w:lineRule="atLeast"/>
              <w:ind w:left="382" w:hanging="382"/>
              <w:rPr>
                <w:sz w:val="22"/>
                <w:szCs w:val="22"/>
                <w:rtl/>
              </w:rPr>
            </w:pPr>
            <w:r>
              <w:rPr>
                <w:rFonts w:hint="cs"/>
                <w:sz w:val="22"/>
                <w:szCs w:val="22"/>
                <w:rtl/>
              </w:rPr>
              <w:t>אפשרות קיסטום אומדן לפי ציונים ורמות סיכון מחושבות כולל קישור הנחיות לטיפול לכל רמה.</w:t>
            </w:r>
          </w:p>
        </w:tc>
        <w:tc>
          <w:tcPr>
            <w:tcW w:w="410" w:type="pct"/>
          </w:tcPr>
          <w:p w14:paraId="63E9F996" w14:textId="77777777" w:rsidR="00BE18F7" w:rsidRPr="005C0C91" w:rsidRDefault="00BE18F7" w:rsidP="005C0C91">
            <w:pPr>
              <w:pStyle w:val="TableText"/>
              <w:spacing w:before="0" w:after="120"/>
              <w:rPr>
                <w:szCs w:val="22"/>
              </w:rPr>
            </w:pPr>
          </w:p>
        </w:tc>
        <w:tc>
          <w:tcPr>
            <w:tcW w:w="1744" w:type="pct"/>
          </w:tcPr>
          <w:p w14:paraId="2218D925" w14:textId="77777777" w:rsidR="00BE18F7" w:rsidRPr="005C0C91" w:rsidRDefault="00BE18F7" w:rsidP="005C0C91">
            <w:pPr>
              <w:pStyle w:val="TableText"/>
              <w:spacing w:before="0" w:after="120"/>
              <w:rPr>
                <w:szCs w:val="22"/>
              </w:rPr>
            </w:pPr>
          </w:p>
        </w:tc>
      </w:tr>
      <w:tr w:rsidR="00225CA8" w:rsidRPr="005C0C91" w14:paraId="06335227" w14:textId="77777777" w:rsidTr="005C0C91">
        <w:trPr>
          <w:trHeight w:val="355"/>
        </w:trPr>
        <w:tc>
          <w:tcPr>
            <w:tcW w:w="187" w:type="pct"/>
          </w:tcPr>
          <w:p w14:paraId="613E8207" w14:textId="77777777" w:rsidR="00225CA8" w:rsidRPr="005C0C91" w:rsidRDefault="00225CA8" w:rsidP="00493651">
            <w:pPr>
              <w:pStyle w:val="3e"/>
              <w:numPr>
                <w:ilvl w:val="0"/>
                <w:numId w:val="47"/>
              </w:numPr>
              <w:spacing w:before="0" w:after="120" w:line="280" w:lineRule="atLeast"/>
              <w:ind w:left="0" w:firstLine="0"/>
              <w:rPr>
                <w:b/>
                <w:rtl/>
              </w:rPr>
            </w:pPr>
          </w:p>
        </w:tc>
        <w:tc>
          <w:tcPr>
            <w:tcW w:w="948" w:type="pct"/>
          </w:tcPr>
          <w:p w14:paraId="360F228E" w14:textId="77777777" w:rsidR="00225CA8" w:rsidRPr="005C0C91" w:rsidRDefault="00225CA8" w:rsidP="005C0C91">
            <w:pPr>
              <w:pStyle w:val="TableText"/>
              <w:spacing w:before="0" w:after="120"/>
              <w:ind w:firstLine="0"/>
              <w:rPr>
                <w:b/>
                <w:bCs/>
                <w:color w:val="000000"/>
                <w:szCs w:val="22"/>
                <w:rtl/>
              </w:rPr>
            </w:pPr>
            <w:r w:rsidRPr="005C0C91">
              <w:rPr>
                <w:rFonts w:hint="cs"/>
                <w:b/>
                <w:bCs/>
                <w:color w:val="000000"/>
                <w:szCs w:val="22"/>
                <w:rtl/>
              </w:rPr>
              <w:t>דיווח פעילות</w:t>
            </w:r>
          </w:p>
        </w:tc>
        <w:tc>
          <w:tcPr>
            <w:tcW w:w="1711" w:type="pct"/>
          </w:tcPr>
          <w:p w14:paraId="7DAD7D85" w14:textId="77777777" w:rsidR="00225CA8" w:rsidRPr="005C0C91" w:rsidRDefault="00225CA8" w:rsidP="005C0C91">
            <w:pPr>
              <w:pStyle w:val="2b"/>
              <w:spacing w:beforeLines="0" w:before="0" w:afterLines="0" w:line="280" w:lineRule="atLeast"/>
              <w:ind w:firstLine="0"/>
              <w:rPr>
                <w:sz w:val="22"/>
                <w:szCs w:val="22"/>
                <w:rtl/>
              </w:rPr>
            </w:pPr>
            <w:r w:rsidRPr="005C0C91">
              <w:rPr>
                <w:rFonts w:hint="cs"/>
                <w:sz w:val="22"/>
                <w:szCs w:val="22"/>
                <w:rtl/>
              </w:rPr>
              <w:t>דיווח הפעילות שבוצעה. (השירותים שניתנו למטופל)</w:t>
            </w:r>
          </w:p>
        </w:tc>
        <w:tc>
          <w:tcPr>
            <w:tcW w:w="410" w:type="pct"/>
          </w:tcPr>
          <w:p w14:paraId="03B552A7" w14:textId="77777777" w:rsidR="00225CA8" w:rsidRPr="005C0C91" w:rsidRDefault="00225CA8" w:rsidP="005C0C91">
            <w:pPr>
              <w:pStyle w:val="TableText"/>
              <w:spacing w:before="0" w:after="120"/>
              <w:ind w:firstLine="0"/>
              <w:rPr>
                <w:szCs w:val="22"/>
              </w:rPr>
            </w:pPr>
          </w:p>
        </w:tc>
        <w:tc>
          <w:tcPr>
            <w:tcW w:w="1744" w:type="pct"/>
          </w:tcPr>
          <w:p w14:paraId="5E30838B" w14:textId="77777777" w:rsidR="00225CA8" w:rsidRPr="005C0C91" w:rsidRDefault="00225CA8" w:rsidP="005C0C91">
            <w:pPr>
              <w:pStyle w:val="TableText"/>
              <w:spacing w:before="0" w:after="120"/>
              <w:ind w:firstLine="0"/>
              <w:rPr>
                <w:szCs w:val="22"/>
              </w:rPr>
            </w:pPr>
          </w:p>
        </w:tc>
      </w:tr>
      <w:tr w:rsidR="00225CA8" w:rsidRPr="005C0C91" w14:paraId="4302E950" w14:textId="77777777" w:rsidTr="005C0C91">
        <w:trPr>
          <w:trHeight w:val="355"/>
        </w:trPr>
        <w:tc>
          <w:tcPr>
            <w:tcW w:w="187" w:type="pct"/>
          </w:tcPr>
          <w:p w14:paraId="79E34FCC" w14:textId="77777777" w:rsidR="00225CA8" w:rsidRPr="005C0C91" w:rsidRDefault="00225CA8" w:rsidP="00493651">
            <w:pPr>
              <w:pStyle w:val="3e"/>
              <w:numPr>
                <w:ilvl w:val="0"/>
                <w:numId w:val="47"/>
              </w:numPr>
              <w:spacing w:before="0" w:after="120" w:line="280" w:lineRule="atLeast"/>
              <w:ind w:left="0" w:firstLine="0"/>
              <w:rPr>
                <w:b/>
                <w:rtl/>
              </w:rPr>
            </w:pPr>
          </w:p>
        </w:tc>
        <w:tc>
          <w:tcPr>
            <w:tcW w:w="948" w:type="pct"/>
          </w:tcPr>
          <w:p w14:paraId="207936B4" w14:textId="77777777" w:rsidR="00225CA8" w:rsidRPr="005C0C91" w:rsidRDefault="00225CA8" w:rsidP="005C0C91">
            <w:pPr>
              <w:pStyle w:val="TableText"/>
              <w:spacing w:before="0" w:after="120"/>
              <w:ind w:firstLine="0"/>
              <w:rPr>
                <w:b/>
                <w:bCs/>
                <w:color w:val="000000"/>
                <w:szCs w:val="22"/>
                <w:rtl/>
              </w:rPr>
            </w:pPr>
            <w:r w:rsidRPr="005C0C91">
              <w:rPr>
                <w:rFonts w:hint="cs"/>
                <w:b/>
                <w:bCs/>
                <w:color w:val="000000"/>
                <w:szCs w:val="22"/>
                <w:rtl/>
              </w:rPr>
              <w:t xml:space="preserve">דיווח פעילויות נוספות </w:t>
            </w:r>
          </w:p>
        </w:tc>
        <w:tc>
          <w:tcPr>
            <w:tcW w:w="1711" w:type="pct"/>
          </w:tcPr>
          <w:p w14:paraId="653458F3" w14:textId="77777777" w:rsidR="00225CA8" w:rsidRPr="005C0C91" w:rsidRDefault="00225CA8" w:rsidP="005C0C91">
            <w:pPr>
              <w:pStyle w:val="2b"/>
              <w:spacing w:beforeLines="0" w:before="0" w:afterLines="0" w:line="280" w:lineRule="atLeast"/>
              <w:ind w:firstLine="0"/>
              <w:rPr>
                <w:sz w:val="22"/>
                <w:szCs w:val="22"/>
                <w:rtl/>
              </w:rPr>
            </w:pPr>
            <w:r w:rsidRPr="005C0C91">
              <w:rPr>
                <w:rFonts w:hint="cs"/>
                <w:sz w:val="22"/>
                <w:szCs w:val="22"/>
                <w:rtl/>
              </w:rPr>
              <w:t xml:space="preserve">הזמנת בדיקות מעבדה, דימות וייעוצים והחזרת תשובות לתיק, מתן מרשמים </w:t>
            </w:r>
            <w:r w:rsidRPr="005C0C91">
              <w:rPr>
                <w:sz w:val="22"/>
                <w:szCs w:val="22"/>
                <w:rtl/>
              </w:rPr>
              <w:t>–</w:t>
            </w:r>
            <w:r w:rsidRPr="005C0C91">
              <w:rPr>
                <w:rFonts w:hint="cs"/>
                <w:sz w:val="22"/>
                <w:szCs w:val="22"/>
                <w:rtl/>
              </w:rPr>
              <w:t xml:space="preserve"> ר' תיק רוחב.</w:t>
            </w:r>
          </w:p>
          <w:p w14:paraId="24456002" w14:textId="77777777" w:rsidR="00225CA8" w:rsidRPr="005C0C91" w:rsidRDefault="00225CA8" w:rsidP="005C0C91">
            <w:pPr>
              <w:pStyle w:val="2b"/>
              <w:spacing w:beforeLines="0" w:before="0" w:afterLines="0" w:line="280" w:lineRule="atLeast"/>
              <w:ind w:firstLine="0"/>
              <w:rPr>
                <w:sz w:val="22"/>
                <w:szCs w:val="22"/>
                <w:rtl/>
              </w:rPr>
            </w:pPr>
            <w:r w:rsidRPr="005C0C91">
              <w:rPr>
                <w:rFonts w:hint="cs"/>
                <w:sz w:val="22"/>
                <w:szCs w:val="22"/>
                <w:rtl/>
              </w:rPr>
              <w:t xml:space="preserve"> המלצה לביקור הבא, המלצה לבדיקות .</w:t>
            </w:r>
          </w:p>
        </w:tc>
        <w:tc>
          <w:tcPr>
            <w:tcW w:w="410" w:type="pct"/>
          </w:tcPr>
          <w:p w14:paraId="1480FEA0" w14:textId="77777777" w:rsidR="00225CA8" w:rsidRPr="005C0C91" w:rsidRDefault="00225CA8" w:rsidP="005C0C91">
            <w:pPr>
              <w:pStyle w:val="TableText"/>
              <w:spacing w:before="0" w:after="120"/>
              <w:rPr>
                <w:szCs w:val="22"/>
              </w:rPr>
            </w:pPr>
          </w:p>
        </w:tc>
        <w:tc>
          <w:tcPr>
            <w:tcW w:w="1744" w:type="pct"/>
          </w:tcPr>
          <w:p w14:paraId="33B5080F" w14:textId="77777777" w:rsidR="00225CA8" w:rsidRPr="005C0C91" w:rsidRDefault="00225CA8" w:rsidP="005C0C91">
            <w:pPr>
              <w:pStyle w:val="TableText"/>
              <w:spacing w:before="0" w:after="120"/>
              <w:rPr>
                <w:szCs w:val="22"/>
              </w:rPr>
            </w:pPr>
          </w:p>
        </w:tc>
      </w:tr>
      <w:tr w:rsidR="00225CA8" w:rsidRPr="005C0C91" w14:paraId="71AC170B" w14:textId="77777777" w:rsidTr="005C0C91">
        <w:trPr>
          <w:trHeight w:val="355"/>
        </w:trPr>
        <w:tc>
          <w:tcPr>
            <w:tcW w:w="187" w:type="pct"/>
          </w:tcPr>
          <w:p w14:paraId="61BD6EF0" w14:textId="77777777" w:rsidR="00225CA8" w:rsidRPr="005C0C91" w:rsidRDefault="00225CA8" w:rsidP="00493651">
            <w:pPr>
              <w:pStyle w:val="3e"/>
              <w:numPr>
                <w:ilvl w:val="0"/>
                <w:numId w:val="47"/>
              </w:numPr>
              <w:spacing w:before="0" w:after="120" w:line="280" w:lineRule="atLeast"/>
              <w:ind w:left="0" w:firstLine="0"/>
              <w:rPr>
                <w:b/>
                <w:rtl/>
              </w:rPr>
            </w:pPr>
          </w:p>
        </w:tc>
        <w:tc>
          <w:tcPr>
            <w:tcW w:w="948" w:type="pct"/>
          </w:tcPr>
          <w:p w14:paraId="3B55D4F7" w14:textId="77777777" w:rsidR="00225CA8" w:rsidRPr="005C0C91" w:rsidRDefault="00225CA8" w:rsidP="005C0C91">
            <w:pPr>
              <w:pStyle w:val="TableText"/>
              <w:spacing w:before="0" w:after="120"/>
              <w:ind w:firstLine="0"/>
              <w:rPr>
                <w:b/>
                <w:bCs/>
                <w:color w:val="000000"/>
                <w:szCs w:val="22"/>
                <w:rtl/>
              </w:rPr>
            </w:pPr>
            <w:r w:rsidRPr="005C0C91">
              <w:rPr>
                <w:rFonts w:hint="cs"/>
                <w:b/>
                <w:bCs/>
                <w:color w:val="000000"/>
                <w:szCs w:val="22"/>
                <w:rtl/>
              </w:rPr>
              <w:t>קישור למכשירים רפואיים</w:t>
            </w:r>
          </w:p>
        </w:tc>
        <w:tc>
          <w:tcPr>
            <w:tcW w:w="1711" w:type="pct"/>
          </w:tcPr>
          <w:p w14:paraId="66D7D128" w14:textId="37741ED4" w:rsidR="00225CA8" w:rsidRPr="005C0C91" w:rsidRDefault="00225CA8" w:rsidP="005C0C91">
            <w:pPr>
              <w:pStyle w:val="2b"/>
              <w:spacing w:beforeLines="0" w:before="0" w:afterLines="0" w:line="280" w:lineRule="atLeast"/>
              <w:ind w:firstLine="0"/>
              <w:rPr>
                <w:sz w:val="22"/>
                <w:szCs w:val="22"/>
                <w:rtl/>
              </w:rPr>
            </w:pPr>
            <w:r w:rsidRPr="005C0C91">
              <w:rPr>
                <w:rFonts w:hint="cs"/>
                <w:sz w:val="22"/>
                <w:szCs w:val="22"/>
                <w:rtl/>
              </w:rPr>
              <w:t xml:space="preserve">קישור למכשירים, </w:t>
            </w:r>
            <w:r w:rsidR="00192491" w:rsidRPr="005C0C91">
              <w:rPr>
                <w:rFonts w:hint="cs"/>
                <w:sz w:val="22"/>
                <w:szCs w:val="22"/>
                <w:rtl/>
              </w:rPr>
              <w:t>הרלוונטיי</w:t>
            </w:r>
            <w:r w:rsidR="00192491" w:rsidRPr="005C0C91">
              <w:rPr>
                <w:rFonts w:hint="eastAsia"/>
                <w:sz w:val="22"/>
                <w:szCs w:val="22"/>
                <w:rtl/>
              </w:rPr>
              <w:t>ם</w:t>
            </w:r>
            <w:r w:rsidRPr="005C0C91">
              <w:rPr>
                <w:rFonts w:hint="cs"/>
                <w:sz w:val="22"/>
                <w:szCs w:val="22"/>
                <w:rtl/>
              </w:rPr>
              <w:t xml:space="preserve"> לתחום עיסוק המרפאה.</w:t>
            </w:r>
          </w:p>
        </w:tc>
        <w:tc>
          <w:tcPr>
            <w:tcW w:w="410" w:type="pct"/>
          </w:tcPr>
          <w:p w14:paraId="007FEC0A" w14:textId="77777777" w:rsidR="00225CA8" w:rsidRPr="005C0C91" w:rsidRDefault="00225CA8" w:rsidP="005C0C91">
            <w:pPr>
              <w:pStyle w:val="TableText"/>
              <w:spacing w:before="0" w:after="120"/>
              <w:ind w:firstLine="0"/>
              <w:rPr>
                <w:szCs w:val="22"/>
              </w:rPr>
            </w:pPr>
          </w:p>
        </w:tc>
        <w:tc>
          <w:tcPr>
            <w:tcW w:w="1744" w:type="pct"/>
          </w:tcPr>
          <w:p w14:paraId="468EDC74" w14:textId="77777777" w:rsidR="00225CA8" w:rsidRPr="005C0C91" w:rsidRDefault="00225CA8" w:rsidP="005C0C91">
            <w:pPr>
              <w:pStyle w:val="TableText"/>
              <w:spacing w:before="0" w:after="120"/>
              <w:ind w:firstLine="0"/>
              <w:rPr>
                <w:szCs w:val="22"/>
              </w:rPr>
            </w:pPr>
          </w:p>
        </w:tc>
      </w:tr>
      <w:tr w:rsidR="0016769D" w:rsidRPr="005C0C91" w14:paraId="6895F63B" w14:textId="77777777" w:rsidTr="005C0C91">
        <w:trPr>
          <w:trHeight w:val="355"/>
        </w:trPr>
        <w:tc>
          <w:tcPr>
            <w:tcW w:w="187" w:type="pct"/>
          </w:tcPr>
          <w:p w14:paraId="60CD4A43" w14:textId="77777777" w:rsidR="0016769D" w:rsidRPr="005C0C91" w:rsidRDefault="0016769D" w:rsidP="00493651">
            <w:pPr>
              <w:pStyle w:val="3e"/>
              <w:numPr>
                <w:ilvl w:val="0"/>
                <w:numId w:val="47"/>
              </w:numPr>
              <w:spacing w:before="0" w:after="120" w:line="280" w:lineRule="atLeast"/>
              <w:ind w:left="0" w:firstLine="0"/>
              <w:rPr>
                <w:b/>
                <w:rtl/>
              </w:rPr>
            </w:pPr>
          </w:p>
        </w:tc>
        <w:tc>
          <w:tcPr>
            <w:tcW w:w="948" w:type="pct"/>
          </w:tcPr>
          <w:p w14:paraId="3EA6D158" w14:textId="0C1B99C1" w:rsidR="0016769D" w:rsidRPr="005C0C91" w:rsidRDefault="0016769D" w:rsidP="006775C1">
            <w:pPr>
              <w:pStyle w:val="TableText"/>
              <w:spacing w:before="0" w:after="120"/>
              <w:ind w:firstLine="0"/>
              <w:rPr>
                <w:b/>
                <w:bCs/>
                <w:color w:val="000000"/>
                <w:szCs w:val="22"/>
                <w:rtl/>
              </w:rPr>
            </w:pPr>
            <w:r>
              <w:rPr>
                <w:rFonts w:hint="cs"/>
                <w:b/>
                <w:bCs/>
                <w:color w:val="000000"/>
                <w:szCs w:val="22"/>
                <w:rtl/>
              </w:rPr>
              <w:t>מכתב סיכום רפואי</w:t>
            </w:r>
          </w:p>
        </w:tc>
        <w:tc>
          <w:tcPr>
            <w:tcW w:w="1711" w:type="pct"/>
          </w:tcPr>
          <w:p w14:paraId="20B9F11E" w14:textId="416D43D0" w:rsidR="0016769D" w:rsidRPr="005C0C91" w:rsidRDefault="00F94E40" w:rsidP="00F94E40">
            <w:pPr>
              <w:pStyle w:val="2b"/>
              <w:spacing w:beforeLines="0" w:before="0" w:afterLines="0" w:line="280" w:lineRule="atLeast"/>
              <w:ind w:firstLine="0"/>
              <w:rPr>
                <w:sz w:val="22"/>
                <w:szCs w:val="22"/>
                <w:rtl/>
              </w:rPr>
            </w:pPr>
            <w:r>
              <w:rPr>
                <w:rFonts w:hint="cs"/>
                <w:sz w:val="22"/>
                <w:szCs w:val="22"/>
                <w:rtl/>
              </w:rPr>
              <w:t xml:space="preserve">הפקת מכתב סיכום רפואי כולל </w:t>
            </w:r>
            <w:r w:rsidR="0016769D">
              <w:rPr>
                <w:rFonts w:hint="cs"/>
                <w:sz w:val="22"/>
                <w:szCs w:val="22"/>
                <w:rtl/>
              </w:rPr>
              <w:t>הפקת מרשמים.</w:t>
            </w:r>
          </w:p>
        </w:tc>
        <w:tc>
          <w:tcPr>
            <w:tcW w:w="410" w:type="pct"/>
          </w:tcPr>
          <w:p w14:paraId="1863BEB4" w14:textId="77777777" w:rsidR="0016769D" w:rsidRPr="005C0C91" w:rsidRDefault="0016769D" w:rsidP="005C0C91">
            <w:pPr>
              <w:pStyle w:val="TableText"/>
              <w:spacing w:before="0" w:after="120"/>
              <w:rPr>
                <w:szCs w:val="22"/>
              </w:rPr>
            </w:pPr>
          </w:p>
        </w:tc>
        <w:tc>
          <w:tcPr>
            <w:tcW w:w="1744" w:type="pct"/>
          </w:tcPr>
          <w:p w14:paraId="4597B8B6" w14:textId="77777777" w:rsidR="0016769D" w:rsidRPr="005C0C91" w:rsidRDefault="0016769D" w:rsidP="005C0C91">
            <w:pPr>
              <w:pStyle w:val="TableText"/>
              <w:spacing w:before="0" w:after="120"/>
              <w:rPr>
                <w:szCs w:val="22"/>
              </w:rPr>
            </w:pPr>
          </w:p>
        </w:tc>
      </w:tr>
    </w:tbl>
    <w:p w14:paraId="71FD028B" w14:textId="0EA06BFA" w:rsidR="00225CA8" w:rsidRDefault="00225CA8" w:rsidP="00493651">
      <w:pPr>
        <w:pStyle w:val="3f1"/>
        <w:pageBreakBefore/>
        <w:numPr>
          <w:ilvl w:val="1"/>
          <w:numId w:val="69"/>
        </w:numPr>
        <w:ind w:left="675" w:hanging="567"/>
        <w:rPr>
          <w:b/>
          <w:bCs/>
          <w:u w:val="single"/>
        </w:rPr>
      </w:pPr>
      <w:r w:rsidRPr="005C0C91">
        <w:rPr>
          <w:rFonts w:hint="cs"/>
          <w:b/>
          <w:bCs/>
          <w:u w:val="single"/>
          <w:rtl/>
        </w:rPr>
        <w:lastRenderedPageBreak/>
        <w:t>תהליך טרום ניתוח ותהליך טרום הרדמה</w:t>
      </w:r>
    </w:p>
    <w:p w14:paraId="0EC84680" w14:textId="77777777" w:rsidR="005C0C91" w:rsidRDefault="005C0C91" w:rsidP="005C0C91">
      <w:pPr>
        <w:pStyle w:val="48"/>
        <w:ind w:left="677"/>
        <w:rPr>
          <w:rtl/>
        </w:rPr>
      </w:pPr>
      <w:r>
        <w:rPr>
          <w:rFonts w:hint="cs"/>
          <w:rtl/>
        </w:rPr>
        <w:t>תהליכים אלה מתבצעים במסגרת הכנת המטופל לניתוח ובסמוך למועד הניתוח.</w:t>
      </w:r>
    </w:p>
    <w:p w14:paraId="3A32CBDA" w14:textId="77777777" w:rsidR="005C0C91" w:rsidRDefault="005C0C91" w:rsidP="005C0C91">
      <w:pPr>
        <w:pStyle w:val="48"/>
        <w:ind w:left="677"/>
        <w:rPr>
          <w:rtl/>
        </w:rPr>
      </w:pPr>
      <w:r>
        <w:rPr>
          <w:rFonts w:hint="cs"/>
          <w:rtl/>
        </w:rPr>
        <w:t>עבור מאושפזים עבורם נדרש לבצע ניתוח מתבצע תהליך של טרום הרדמה בלבד.</w:t>
      </w:r>
    </w:p>
    <w:tbl>
      <w:tblPr>
        <w:tblStyle w:val="TableGrid1"/>
        <w:bidiVisual/>
        <w:tblW w:w="4864" w:type="pct"/>
        <w:tblLook w:val="04A0" w:firstRow="1" w:lastRow="0" w:firstColumn="1" w:lastColumn="0" w:noHBand="0" w:noVBand="1"/>
      </w:tblPr>
      <w:tblGrid>
        <w:gridCol w:w="508"/>
        <w:gridCol w:w="2581"/>
        <w:gridCol w:w="4658"/>
        <w:gridCol w:w="1116"/>
        <w:gridCol w:w="4748"/>
      </w:tblGrid>
      <w:tr w:rsidR="005C0C91" w:rsidRPr="005C0C91" w14:paraId="007421C0" w14:textId="77777777" w:rsidTr="00303D6C">
        <w:trPr>
          <w:trHeight w:val="440"/>
          <w:tblHeader/>
        </w:trPr>
        <w:tc>
          <w:tcPr>
            <w:tcW w:w="187" w:type="pct"/>
            <w:hideMark/>
          </w:tcPr>
          <w:p w14:paraId="4FE52A92" w14:textId="77777777" w:rsidR="005C0C91" w:rsidRPr="005C0C91" w:rsidRDefault="005C0C91" w:rsidP="00303D6C">
            <w:pPr>
              <w:pStyle w:val="1d"/>
              <w:spacing w:beforeLines="0" w:before="0" w:afterLines="0" w:line="280" w:lineRule="atLeast"/>
              <w:ind w:firstLine="0"/>
              <w:rPr>
                <w:b w:val="0"/>
                <w:bCs/>
              </w:rPr>
            </w:pPr>
            <w:r w:rsidRPr="005C0C91">
              <w:rPr>
                <w:b w:val="0"/>
                <w:bCs/>
                <w:rtl/>
              </w:rPr>
              <w:t>#</w:t>
            </w:r>
          </w:p>
        </w:tc>
        <w:tc>
          <w:tcPr>
            <w:tcW w:w="948" w:type="pct"/>
            <w:hideMark/>
          </w:tcPr>
          <w:p w14:paraId="259F0FD6" w14:textId="77777777" w:rsidR="005C0C91" w:rsidRPr="005C0C91" w:rsidRDefault="005C0C91" w:rsidP="00303D6C">
            <w:pPr>
              <w:pStyle w:val="1d"/>
              <w:spacing w:beforeLines="0" w:before="0" w:afterLines="0" w:line="280" w:lineRule="atLeast"/>
              <w:ind w:firstLine="0"/>
              <w:rPr>
                <w:b w:val="0"/>
                <w:bCs/>
              </w:rPr>
            </w:pPr>
            <w:r w:rsidRPr="005C0C91">
              <w:rPr>
                <w:rFonts w:hint="cs"/>
                <w:b w:val="0"/>
                <w:bCs/>
                <w:rtl/>
              </w:rPr>
              <w:t>דרישה</w:t>
            </w:r>
          </w:p>
        </w:tc>
        <w:tc>
          <w:tcPr>
            <w:tcW w:w="1711" w:type="pct"/>
          </w:tcPr>
          <w:p w14:paraId="622F54B0" w14:textId="77777777" w:rsidR="005C0C91" w:rsidRPr="005C0C91" w:rsidRDefault="005C0C91" w:rsidP="00303D6C">
            <w:pPr>
              <w:pStyle w:val="1d"/>
              <w:spacing w:beforeLines="0" w:before="0" w:afterLines="0" w:line="280" w:lineRule="atLeast"/>
              <w:ind w:firstLine="0"/>
              <w:rPr>
                <w:b w:val="0"/>
                <w:bCs/>
                <w:rtl/>
              </w:rPr>
            </w:pPr>
            <w:r w:rsidRPr="005C0C91">
              <w:rPr>
                <w:rFonts w:hint="cs"/>
                <w:b w:val="0"/>
                <w:bCs/>
                <w:rtl/>
              </w:rPr>
              <w:t>פירוט</w:t>
            </w:r>
          </w:p>
        </w:tc>
        <w:tc>
          <w:tcPr>
            <w:tcW w:w="410" w:type="pct"/>
          </w:tcPr>
          <w:p w14:paraId="4CD0DCDF" w14:textId="77777777" w:rsidR="005C0C91" w:rsidRPr="005C0C91" w:rsidRDefault="005C0C91" w:rsidP="00303D6C">
            <w:pPr>
              <w:pStyle w:val="1d"/>
              <w:spacing w:beforeLines="0" w:before="0" w:afterLines="0" w:line="280" w:lineRule="atLeast"/>
              <w:ind w:firstLine="0"/>
              <w:rPr>
                <w:b w:val="0"/>
                <w:bCs/>
                <w:rtl/>
              </w:rPr>
            </w:pPr>
            <w:r>
              <w:rPr>
                <w:rFonts w:hint="cs"/>
                <w:b w:val="0"/>
                <w:bCs/>
                <w:rtl/>
              </w:rPr>
              <w:t>אופן יישום</w:t>
            </w:r>
          </w:p>
        </w:tc>
        <w:tc>
          <w:tcPr>
            <w:tcW w:w="1744" w:type="pct"/>
          </w:tcPr>
          <w:p w14:paraId="03B6374C" w14:textId="77777777" w:rsidR="005C0C91" w:rsidRPr="005C0C91" w:rsidRDefault="005C0C91" w:rsidP="00303D6C">
            <w:pPr>
              <w:pStyle w:val="1d"/>
              <w:spacing w:beforeLines="0" w:before="0" w:afterLines="0" w:line="280" w:lineRule="atLeast"/>
              <w:ind w:firstLine="0"/>
              <w:rPr>
                <w:b w:val="0"/>
                <w:bCs/>
                <w:rtl/>
              </w:rPr>
            </w:pPr>
            <w:r w:rsidRPr="005C0C91">
              <w:rPr>
                <w:rFonts w:hint="cs"/>
                <w:b w:val="0"/>
                <w:bCs/>
                <w:rtl/>
              </w:rPr>
              <w:t xml:space="preserve"> הסבר לאופן המימוש</w:t>
            </w:r>
          </w:p>
        </w:tc>
      </w:tr>
      <w:tr w:rsidR="005C0C91" w:rsidRPr="005C0C91" w14:paraId="5469BD22" w14:textId="77777777" w:rsidTr="00303D6C">
        <w:trPr>
          <w:trHeight w:val="355"/>
        </w:trPr>
        <w:tc>
          <w:tcPr>
            <w:tcW w:w="187" w:type="pct"/>
          </w:tcPr>
          <w:p w14:paraId="023F6CA4" w14:textId="77777777" w:rsidR="005C0C91" w:rsidRPr="005C0C91" w:rsidRDefault="005C0C91" w:rsidP="00493651">
            <w:pPr>
              <w:pStyle w:val="3e"/>
              <w:numPr>
                <w:ilvl w:val="0"/>
                <w:numId w:val="72"/>
              </w:numPr>
              <w:spacing w:before="0" w:after="120" w:line="280" w:lineRule="atLeast"/>
              <w:ind w:left="0" w:firstLine="0"/>
              <w:rPr>
                <w:b/>
                <w:rtl/>
              </w:rPr>
            </w:pPr>
          </w:p>
        </w:tc>
        <w:tc>
          <w:tcPr>
            <w:tcW w:w="948" w:type="pct"/>
          </w:tcPr>
          <w:p w14:paraId="5637714C" w14:textId="601D5298" w:rsidR="005C0C91" w:rsidRPr="005C0C91" w:rsidRDefault="005C0C91" w:rsidP="005C0C91">
            <w:pPr>
              <w:pStyle w:val="TableText"/>
              <w:spacing w:before="0" w:after="120"/>
              <w:ind w:firstLine="0"/>
              <w:rPr>
                <w:b/>
                <w:bCs/>
                <w:color w:val="000000"/>
                <w:szCs w:val="22"/>
                <w:rtl/>
              </w:rPr>
            </w:pPr>
            <w:r w:rsidRPr="005C0C91">
              <w:rPr>
                <w:rFonts w:hint="cs"/>
                <w:b/>
                <w:bCs/>
                <w:color w:val="000000"/>
                <w:szCs w:val="22"/>
                <w:rtl/>
              </w:rPr>
              <w:t xml:space="preserve">קבלה </w:t>
            </w:r>
            <w:r>
              <w:rPr>
                <w:rFonts w:hint="cs"/>
                <w:b/>
                <w:bCs/>
                <w:color w:val="000000"/>
                <w:szCs w:val="22"/>
                <w:rtl/>
              </w:rPr>
              <w:t>לאשפוז</w:t>
            </w:r>
          </w:p>
        </w:tc>
        <w:tc>
          <w:tcPr>
            <w:tcW w:w="1711" w:type="pct"/>
          </w:tcPr>
          <w:p w14:paraId="7B26E5F5" w14:textId="3CE6FCBC" w:rsidR="005C0C91" w:rsidRPr="005C0C91" w:rsidRDefault="005C0C91" w:rsidP="005C0C91">
            <w:pPr>
              <w:pStyle w:val="2b"/>
              <w:spacing w:beforeLines="0" w:before="0" w:afterLines="0" w:line="280" w:lineRule="atLeast"/>
              <w:ind w:firstLine="0"/>
              <w:rPr>
                <w:sz w:val="22"/>
                <w:szCs w:val="22"/>
                <w:rtl/>
              </w:rPr>
            </w:pPr>
            <w:r w:rsidRPr="005C0C91">
              <w:rPr>
                <w:rFonts w:hint="cs"/>
                <w:sz w:val="22"/>
                <w:szCs w:val="22"/>
                <w:rtl/>
              </w:rPr>
              <w:t xml:space="preserve">בתהליך קבלת המטופל </w:t>
            </w:r>
            <w:r w:rsidR="00192491" w:rsidRPr="005C0C91">
              <w:rPr>
                <w:rFonts w:hint="cs"/>
                <w:sz w:val="22"/>
                <w:szCs w:val="22"/>
                <w:rtl/>
              </w:rPr>
              <w:t>לאשפוז</w:t>
            </w:r>
            <w:r w:rsidRPr="005C0C91">
              <w:rPr>
                <w:rFonts w:hint="cs"/>
                <w:sz w:val="22"/>
                <w:szCs w:val="22"/>
                <w:rtl/>
              </w:rPr>
              <w:t>, מבצע הצוות הסיעודי / רפואי שימוש בנת</w:t>
            </w:r>
            <w:r>
              <w:rPr>
                <w:rFonts w:hint="cs"/>
                <w:sz w:val="22"/>
                <w:szCs w:val="22"/>
                <w:rtl/>
              </w:rPr>
              <w:t>ונים שהוזנו בקבלה הטרום ניתוחית.</w:t>
            </w:r>
          </w:p>
        </w:tc>
        <w:tc>
          <w:tcPr>
            <w:tcW w:w="410" w:type="pct"/>
          </w:tcPr>
          <w:p w14:paraId="1E50F0AD" w14:textId="77777777" w:rsidR="005C0C91" w:rsidRPr="005C0C91" w:rsidRDefault="005C0C91" w:rsidP="00303D6C">
            <w:pPr>
              <w:pStyle w:val="TableText"/>
              <w:spacing w:before="0" w:after="120"/>
              <w:ind w:firstLine="0"/>
              <w:rPr>
                <w:szCs w:val="22"/>
              </w:rPr>
            </w:pPr>
          </w:p>
        </w:tc>
        <w:tc>
          <w:tcPr>
            <w:tcW w:w="1744" w:type="pct"/>
          </w:tcPr>
          <w:p w14:paraId="222DDC50" w14:textId="77777777" w:rsidR="005C0C91" w:rsidRPr="005C0C91" w:rsidRDefault="005C0C91" w:rsidP="00303D6C">
            <w:pPr>
              <w:pStyle w:val="TableText"/>
              <w:spacing w:before="0" w:after="120"/>
              <w:ind w:firstLine="0"/>
              <w:rPr>
                <w:szCs w:val="22"/>
              </w:rPr>
            </w:pPr>
          </w:p>
        </w:tc>
      </w:tr>
      <w:tr w:rsidR="005C0C91" w:rsidRPr="005C0C91" w14:paraId="5B15AB3B" w14:textId="77777777" w:rsidTr="00303D6C">
        <w:trPr>
          <w:trHeight w:val="355"/>
        </w:trPr>
        <w:tc>
          <w:tcPr>
            <w:tcW w:w="187" w:type="pct"/>
          </w:tcPr>
          <w:p w14:paraId="178E5ECE" w14:textId="77777777" w:rsidR="005C0C91" w:rsidRPr="005C0C91" w:rsidRDefault="005C0C91" w:rsidP="00493651">
            <w:pPr>
              <w:pStyle w:val="3e"/>
              <w:numPr>
                <w:ilvl w:val="0"/>
                <w:numId w:val="72"/>
              </w:numPr>
              <w:spacing w:before="0" w:after="120" w:line="280" w:lineRule="atLeast"/>
              <w:ind w:left="0" w:firstLine="0"/>
              <w:rPr>
                <w:b/>
                <w:rtl/>
              </w:rPr>
            </w:pPr>
          </w:p>
        </w:tc>
        <w:tc>
          <w:tcPr>
            <w:tcW w:w="948" w:type="pct"/>
          </w:tcPr>
          <w:p w14:paraId="4BD7C07A" w14:textId="3BC7E7B0" w:rsidR="005C0C91" w:rsidRPr="005C0C91" w:rsidRDefault="005C0C91" w:rsidP="005C0C91">
            <w:pPr>
              <w:pStyle w:val="TableText"/>
              <w:spacing w:before="0" w:after="120"/>
              <w:ind w:firstLine="0"/>
              <w:rPr>
                <w:b/>
                <w:bCs/>
                <w:color w:val="000000"/>
                <w:szCs w:val="22"/>
                <w:rtl/>
              </w:rPr>
            </w:pPr>
            <w:r>
              <w:rPr>
                <w:rFonts w:hint="cs"/>
                <w:b/>
                <w:bCs/>
                <w:color w:val="000000"/>
                <w:szCs w:val="22"/>
                <w:rtl/>
              </w:rPr>
              <w:t>מסמכי טרום הרדמה</w:t>
            </w:r>
          </w:p>
        </w:tc>
        <w:tc>
          <w:tcPr>
            <w:tcW w:w="1711" w:type="pct"/>
          </w:tcPr>
          <w:p w14:paraId="2EFFF8A4" w14:textId="6DC7D376" w:rsidR="005C0C91" w:rsidRPr="005C0C91" w:rsidRDefault="005C0C91" w:rsidP="005C0C91">
            <w:pPr>
              <w:pStyle w:val="2b"/>
              <w:spacing w:beforeLines="0" w:before="0" w:afterLines="0" w:line="280" w:lineRule="atLeast"/>
              <w:ind w:firstLine="0"/>
              <w:rPr>
                <w:sz w:val="22"/>
                <w:szCs w:val="22"/>
                <w:rtl/>
              </w:rPr>
            </w:pPr>
            <w:r w:rsidRPr="005C0C91">
              <w:rPr>
                <w:rFonts w:hint="cs"/>
                <w:sz w:val="22"/>
                <w:szCs w:val="22"/>
                <w:rtl/>
              </w:rPr>
              <w:t>מסמכי טרום ההרדמה צריכים להיות זמינים לחדר ניתוח ולמחלקות המנתחות בזמן אמת מידע לגבי מוכנות ההרדמה של המטופל.</w:t>
            </w:r>
          </w:p>
        </w:tc>
        <w:tc>
          <w:tcPr>
            <w:tcW w:w="410" w:type="pct"/>
          </w:tcPr>
          <w:p w14:paraId="2CF269C5" w14:textId="77777777" w:rsidR="005C0C91" w:rsidRPr="005C0C91" w:rsidRDefault="005C0C91" w:rsidP="00303D6C">
            <w:pPr>
              <w:pStyle w:val="TableText"/>
              <w:spacing w:before="0" w:after="120"/>
              <w:rPr>
                <w:szCs w:val="22"/>
              </w:rPr>
            </w:pPr>
          </w:p>
        </w:tc>
        <w:tc>
          <w:tcPr>
            <w:tcW w:w="1744" w:type="pct"/>
          </w:tcPr>
          <w:p w14:paraId="6AD07B43" w14:textId="77777777" w:rsidR="005C0C91" w:rsidRPr="005C0C91" w:rsidRDefault="005C0C91" w:rsidP="00303D6C">
            <w:pPr>
              <w:pStyle w:val="TableText"/>
              <w:spacing w:before="0" w:after="120"/>
              <w:rPr>
                <w:szCs w:val="22"/>
              </w:rPr>
            </w:pPr>
          </w:p>
        </w:tc>
      </w:tr>
    </w:tbl>
    <w:p w14:paraId="66C130AA" w14:textId="77777777" w:rsidR="00226968" w:rsidRDefault="00226968" w:rsidP="00493651">
      <w:pPr>
        <w:pStyle w:val="3f1"/>
        <w:pageBreakBefore/>
        <w:numPr>
          <w:ilvl w:val="0"/>
          <w:numId w:val="69"/>
        </w:numPr>
        <w:ind w:left="357" w:hanging="357"/>
        <w:rPr>
          <w:b/>
          <w:bCs/>
          <w:u w:val="single"/>
        </w:rPr>
      </w:pPr>
      <w:r>
        <w:rPr>
          <w:rFonts w:hint="cs"/>
          <w:b/>
          <w:bCs/>
          <w:u w:val="single"/>
          <w:rtl/>
        </w:rPr>
        <w:lastRenderedPageBreak/>
        <w:t>ממשק משתמש</w:t>
      </w:r>
    </w:p>
    <w:p w14:paraId="6A1B0083" w14:textId="6F14F973" w:rsidR="00226968" w:rsidRPr="00226968" w:rsidRDefault="00226968" w:rsidP="00CD5303">
      <w:pPr>
        <w:pStyle w:val="48"/>
        <w:ind w:left="394"/>
      </w:pPr>
      <w:r w:rsidRPr="00226968">
        <w:rPr>
          <w:rFonts w:hint="cs"/>
          <w:rtl/>
        </w:rPr>
        <w:t>כמענה לדרישות בסעיף זה יש להציג דוגמאות של מסכים</w:t>
      </w:r>
      <w:r>
        <w:rPr>
          <w:rFonts w:hint="cs"/>
          <w:rtl/>
        </w:rPr>
        <w:t>, היכן שרלוונטי</w:t>
      </w:r>
      <w:r w:rsidRPr="00226968">
        <w:rPr>
          <w:rFonts w:hint="cs"/>
          <w:rtl/>
        </w:rPr>
        <w:t>:</w:t>
      </w:r>
    </w:p>
    <w:tbl>
      <w:tblPr>
        <w:tblStyle w:val="TableGrid1"/>
        <w:bidiVisual/>
        <w:tblW w:w="4864" w:type="pct"/>
        <w:tblLook w:val="04A0" w:firstRow="1" w:lastRow="0" w:firstColumn="1" w:lastColumn="0" w:noHBand="0" w:noVBand="1"/>
      </w:tblPr>
      <w:tblGrid>
        <w:gridCol w:w="509"/>
        <w:gridCol w:w="2330"/>
        <w:gridCol w:w="4908"/>
        <w:gridCol w:w="1116"/>
        <w:gridCol w:w="4748"/>
      </w:tblGrid>
      <w:tr w:rsidR="00226968" w:rsidRPr="005C0C91" w14:paraId="090BAC29" w14:textId="77777777" w:rsidTr="00B72162">
        <w:trPr>
          <w:trHeight w:val="440"/>
          <w:tblHeader/>
        </w:trPr>
        <w:tc>
          <w:tcPr>
            <w:tcW w:w="187" w:type="pct"/>
            <w:hideMark/>
          </w:tcPr>
          <w:p w14:paraId="19C7459C" w14:textId="77777777" w:rsidR="00226968" w:rsidRPr="005C0C91" w:rsidRDefault="00226968" w:rsidP="00303D6C">
            <w:pPr>
              <w:pStyle w:val="1d"/>
              <w:spacing w:beforeLines="0" w:before="0" w:afterLines="0" w:line="280" w:lineRule="atLeast"/>
              <w:ind w:firstLine="0"/>
              <w:rPr>
                <w:b w:val="0"/>
                <w:bCs/>
              </w:rPr>
            </w:pPr>
            <w:r w:rsidRPr="005C0C91">
              <w:rPr>
                <w:b w:val="0"/>
                <w:bCs/>
                <w:rtl/>
              </w:rPr>
              <w:t>#</w:t>
            </w:r>
          </w:p>
        </w:tc>
        <w:tc>
          <w:tcPr>
            <w:tcW w:w="856" w:type="pct"/>
            <w:hideMark/>
          </w:tcPr>
          <w:p w14:paraId="0CC62DC5" w14:textId="77777777" w:rsidR="00226968" w:rsidRPr="005C0C91" w:rsidRDefault="00226968" w:rsidP="00303D6C">
            <w:pPr>
              <w:pStyle w:val="1d"/>
              <w:spacing w:beforeLines="0" w:before="0" w:afterLines="0" w:line="280" w:lineRule="atLeast"/>
              <w:ind w:firstLine="0"/>
              <w:rPr>
                <w:b w:val="0"/>
                <w:bCs/>
              </w:rPr>
            </w:pPr>
            <w:r w:rsidRPr="005C0C91">
              <w:rPr>
                <w:rFonts w:hint="cs"/>
                <w:b w:val="0"/>
                <w:bCs/>
                <w:rtl/>
              </w:rPr>
              <w:t>דרישה</w:t>
            </w:r>
          </w:p>
        </w:tc>
        <w:tc>
          <w:tcPr>
            <w:tcW w:w="1803" w:type="pct"/>
          </w:tcPr>
          <w:p w14:paraId="29D6859B" w14:textId="77777777" w:rsidR="00226968" w:rsidRPr="005C0C91" w:rsidRDefault="00226968" w:rsidP="00303D6C">
            <w:pPr>
              <w:pStyle w:val="1d"/>
              <w:spacing w:beforeLines="0" w:before="0" w:afterLines="0" w:line="280" w:lineRule="atLeast"/>
              <w:ind w:firstLine="0"/>
              <w:rPr>
                <w:b w:val="0"/>
                <w:bCs/>
                <w:rtl/>
              </w:rPr>
            </w:pPr>
            <w:r w:rsidRPr="005C0C91">
              <w:rPr>
                <w:rFonts w:hint="cs"/>
                <w:b w:val="0"/>
                <w:bCs/>
                <w:rtl/>
              </w:rPr>
              <w:t>פירוט</w:t>
            </w:r>
          </w:p>
        </w:tc>
        <w:tc>
          <w:tcPr>
            <w:tcW w:w="410" w:type="pct"/>
          </w:tcPr>
          <w:p w14:paraId="25D05723" w14:textId="77777777" w:rsidR="00226968" w:rsidRPr="005C0C91" w:rsidRDefault="00226968" w:rsidP="00303D6C">
            <w:pPr>
              <w:pStyle w:val="1d"/>
              <w:spacing w:beforeLines="0" w:before="0" w:afterLines="0" w:line="280" w:lineRule="atLeast"/>
              <w:ind w:firstLine="0"/>
              <w:rPr>
                <w:b w:val="0"/>
                <w:bCs/>
                <w:rtl/>
              </w:rPr>
            </w:pPr>
            <w:r>
              <w:rPr>
                <w:rFonts w:hint="cs"/>
                <w:b w:val="0"/>
                <w:bCs/>
                <w:rtl/>
              </w:rPr>
              <w:t>אופן יישום</w:t>
            </w:r>
          </w:p>
        </w:tc>
        <w:tc>
          <w:tcPr>
            <w:tcW w:w="1744" w:type="pct"/>
          </w:tcPr>
          <w:p w14:paraId="44ABACA9" w14:textId="77777777" w:rsidR="00226968" w:rsidRPr="005C0C91" w:rsidRDefault="00226968" w:rsidP="00303D6C">
            <w:pPr>
              <w:pStyle w:val="1d"/>
              <w:spacing w:beforeLines="0" w:before="0" w:afterLines="0" w:line="280" w:lineRule="atLeast"/>
              <w:ind w:firstLine="0"/>
              <w:rPr>
                <w:b w:val="0"/>
                <w:bCs/>
                <w:rtl/>
              </w:rPr>
            </w:pPr>
            <w:r w:rsidRPr="005C0C91">
              <w:rPr>
                <w:rFonts w:hint="cs"/>
                <w:b w:val="0"/>
                <w:bCs/>
                <w:rtl/>
              </w:rPr>
              <w:t xml:space="preserve"> הסבר לאופן המימוש</w:t>
            </w:r>
          </w:p>
        </w:tc>
      </w:tr>
      <w:tr w:rsidR="00226968" w:rsidRPr="005C0C91" w14:paraId="03D254E0" w14:textId="77777777" w:rsidTr="00B72162">
        <w:trPr>
          <w:trHeight w:val="355"/>
        </w:trPr>
        <w:tc>
          <w:tcPr>
            <w:tcW w:w="187" w:type="pct"/>
          </w:tcPr>
          <w:p w14:paraId="1FD84F6D" w14:textId="77777777" w:rsidR="00226968" w:rsidRPr="005C0C91" w:rsidRDefault="00226968" w:rsidP="00493651">
            <w:pPr>
              <w:pStyle w:val="3e"/>
              <w:numPr>
                <w:ilvl w:val="0"/>
                <w:numId w:val="73"/>
              </w:numPr>
              <w:spacing w:before="0" w:after="120" w:line="280" w:lineRule="atLeast"/>
              <w:ind w:left="0" w:firstLine="0"/>
              <w:rPr>
                <w:b/>
                <w:rtl/>
              </w:rPr>
            </w:pPr>
          </w:p>
        </w:tc>
        <w:tc>
          <w:tcPr>
            <w:tcW w:w="856" w:type="pct"/>
          </w:tcPr>
          <w:p w14:paraId="486BDAB8" w14:textId="0A570700" w:rsidR="00226968" w:rsidRPr="005C0C91" w:rsidRDefault="00226968" w:rsidP="00303D6C">
            <w:pPr>
              <w:pStyle w:val="TableText"/>
              <w:spacing w:before="0" w:after="120"/>
              <w:ind w:firstLine="0"/>
              <w:rPr>
                <w:b/>
                <w:bCs/>
                <w:color w:val="000000"/>
                <w:szCs w:val="22"/>
                <w:rtl/>
              </w:rPr>
            </w:pPr>
            <w:r>
              <w:rPr>
                <w:rFonts w:hint="cs"/>
                <w:b/>
                <w:bCs/>
                <w:color w:val="000000"/>
                <w:szCs w:val="22"/>
                <w:rtl/>
              </w:rPr>
              <w:t>ניווט</w:t>
            </w:r>
          </w:p>
        </w:tc>
        <w:tc>
          <w:tcPr>
            <w:tcW w:w="1803" w:type="pct"/>
          </w:tcPr>
          <w:p w14:paraId="6CB2A1AD" w14:textId="5F22E43D" w:rsidR="00226968" w:rsidRPr="00226968" w:rsidRDefault="00226968" w:rsidP="00226968">
            <w:pPr>
              <w:pStyle w:val="TableText"/>
              <w:spacing w:before="0" w:after="120"/>
              <w:ind w:firstLine="0"/>
              <w:rPr>
                <w:color w:val="000000"/>
                <w:szCs w:val="22"/>
                <w:rtl/>
              </w:rPr>
            </w:pPr>
            <w:r w:rsidRPr="00226968">
              <w:rPr>
                <w:rFonts w:hint="cs"/>
                <w:color w:val="000000"/>
                <w:szCs w:val="22"/>
                <w:rtl/>
              </w:rPr>
              <w:t>ניווט</w:t>
            </w:r>
            <w:r w:rsidRPr="00226968">
              <w:rPr>
                <w:color w:val="000000"/>
                <w:szCs w:val="22"/>
                <w:rtl/>
              </w:rPr>
              <w:t xml:space="preserve"> </w:t>
            </w:r>
            <w:r w:rsidRPr="00226968">
              <w:rPr>
                <w:rFonts w:hint="cs"/>
                <w:color w:val="000000"/>
                <w:szCs w:val="22"/>
                <w:rtl/>
              </w:rPr>
              <w:t>מהיר</w:t>
            </w:r>
            <w:r w:rsidRPr="00226968">
              <w:rPr>
                <w:color w:val="000000"/>
                <w:szCs w:val="22"/>
                <w:rtl/>
              </w:rPr>
              <w:t xml:space="preserve"> </w:t>
            </w:r>
            <w:r w:rsidRPr="00226968">
              <w:rPr>
                <w:rFonts w:hint="cs"/>
                <w:color w:val="000000"/>
                <w:szCs w:val="22"/>
                <w:rtl/>
              </w:rPr>
              <w:t>וקל</w:t>
            </w:r>
            <w:r w:rsidRPr="00226968">
              <w:rPr>
                <w:color w:val="000000"/>
                <w:szCs w:val="22"/>
                <w:rtl/>
              </w:rPr>
              <w:t xml:space="preserve"> </w:t>
            </w:r>
            <w:r w:rsidRPr="00226968">
              <w:rPr>
                <w:rFonts w:hint="cs"/>
                <w:color w:val="000000"/>
                <w:szCs w:val="22"/>
                <w:rtl/>
              </w:rPr>
              <w:t>בין</w:t>
            </w:r>
            <w:r w:rsidRPr="00226968">
              <w:rPr>
                <w:color w:val="000000"/>
                <w:szCs w:val="22"/>
                <w:rtl/>
              </w:rPr>
              <w:t xml:space="preserve"> </w:t>
            </w:r>
            <w:r w:rsidRPr="00226968">
              <w:rPr>
                <w:rFonts w:hint="cs"/>
                <w:color w:val="000000"/>
                <w:szCs w:val="22"/>
                <w:rtl/>
              </w:rPr>
              <w:t>מסכים</w:t>
            </w:r>
            <w:r w:rsidRPr="00226968">
              <w:rPr>
                <w:color w:val="000000"/>
                <w:szCs w:val="22"/>
                <w:rtl/>
              </w:rPr>
              <w:t>.</w:t>
            </w:r>
          </w:p>
        </w:tc>
        <w:tc>
          <w:tcPr>
            <w:tcW w:w="410" w:type="pct"/>
          </w:tcPr>
          <w:p w14:paraId="1BF16C13" w14:textId="77777777" w:rsidR="00226968" w:rsidRPr="005C0C91" w:rsidRDefault="00226968" w:rsidP="00303D6C">
            <w:pPr>
              <w:pStyle w:val="TableText"/>
              <w:spacing w:before="0" w:after="120"/>
              <w:ind w:firstLine="0"/>
              <w:rPr>
                <w:szCs w:val="22"/>
              </w:rPr>
            </w:pPr>
          </w:p>
        </w:tc>
        <w:tc>
          <w:tcPr>
            <w:tcW w:w="1744" w:type="pct"/>
          </w:tcPr>
          <w:p w14:paraId="17CBE30E" w14:textId="77777777" w:rsidR="00226968" w:rsidRPr="005C0C91" w:rsidRDefault="00226968" w:rsidP="00303D6C">
            <w:pPr>
              <w:pStyle w:val="TableText"/>
              <w:spacing w:before="0" w:after="120"/>
              <w:ind w:firstLine="0"/>
              <w:rPr>
                <w:szCs w:val="22"/>
              </w:rPr>
            </w:pPr>
          </w:p>
        </w:tc>
      </w:tr>
      <w:tr w:rsidR="00226968" w:rsidRPr="005C0C91" w14:paraId="31035900" w14:textId="77777777" w:rsidTr="00B72162">
        <w:trPr>
          <w:trHeight w:val="355"/>
        </w:trPr>
        <w:tc>
          <w:tcPr>
            <w:tcW w:w="187" w:type="pct"/>
          </w:tcPr>
          <w:p w14:paraId="4F2137D4" w14:textId="77777777" w:rsidR="00226968" w:rsidRPr="005C0C91" w:rsidRDefault="00226968" w:rsidP="00493651">
            <w:pPr>
              <w:pStyle w:val="3e"/>
              <w:numPr>
                <w:ilvl w:val="0"/>
                <w:numId w:val="73"/>
              </w:numPr>
              <w:spacing w:before="0" w:after="120" w:line="280" w:lineRule="atLeast"/>
              <w:ind w:left="0" w:firstLine="0"/>
              <w:rPr>
                <w:b/>
                <w:rtl/>
              </w:rPr>
            </w:pPr>
          </w:p>
        </w:tc>
        <w:tc>
          <w:tcPr>
            <w:tcW w:w="856" w:type="pct"/>
          </w:tcPr>
          <w:p w14:paraId="48679E6D" w14:textId="30720328" w:rsidR="00226968" w:rsidRDefault="00226968" w:rsidP="00226968">
            <w:pPr>
              <w:pStyle w:val="TableText"/>
              <w:spacing w:before="0" w:after="120"/>
              <w:ind w:firstLine="0"/>
              <w:rPr>
                <w:b/>
                <w:bCs/>
                <w:color w:val="000000"/>
                <w:szCs w:val="22"/>
                <w:rtl/>
              </w:rPr>
            </w:pPr>
            <w:r>
              <w:rPr>
                <w:rFonts w:hint="cs"/>
                <w:b/>
                <w:bCs/>
                <w:color w:val="000000"/>
                <w:szCs w:val="22"/>
                <w:rtl/>
              </w:rPr>
              <w:t>אחידות בעיצוב</w:t>
            </w:r>
          </w:p>
        </w:tc>
        <w:tc>
          <w:tcPr>
            <w:tcW w:w="1803" w:type="pct"/>
          </w:tcPr>
          <w:p w14:paraId="4A359057" w14:textId="64E77136" w:rsidR="00226968" w:rsidRPr="00226968" w:rsidRDefault="00226968" w:rsidP="00226968">
            <w:pPr>
              <w:pStyle w:val="TableText"/>
              <w:spacing w:before="0" w:after="120"/>
              <w:ind w:firstLine="0"/>
              <w:rPr>
                <w:color w:val="000000"/>
                <w:szCs w:val="22"/>
                <w:rtl/>
              </w:rPr>
            </w:pPr>
            <w:r>
              <w:rPr>
                <w:rFonts w:hint="cs"/>
                <w:color w:val="000000"/>
                <w:szCs w:val="22"/>
                <w:rtl/>
              </w:rPr>
              <w:t>שמירה</w:t>
            </w:r>
            <w:r w:rsidRPr="00226968">
              <w:rPr>
                <w:rFonts w:hint="cs"/>
                <w:color w:val="000000"/>
                <w:szCs w:val="22"/>
                <w:rtl/>
              </w:rPr>
              <w:t xml:space="preserve"> על אחידות</w:t>
            </w:r>
            <w:r w:rsidRPr="00226968">
              <w:rPr>
                <w:color w:val="000000"/>
                <w:szCs w:val="22"/>
                <w:rtl/>
              </w:rPr>
              <w:t xml:space="preserve"> </w:t>
            </w:r>
            <w:r w:rsidRPr="00226968">
              <w:rPr>
                <w:rFonts w:hint="cs"/>
                <w:color w:val="000000"/>
                <w:szCs w:val="22"/>
                <w:rtl/>
              </w:rPr>
              <w:t>בעיצוב</w:t>
            </w:r>
            <w:r w:rsidRPr="00226968">
              <w:rPr>
                <w:color w:val="000000"/>
                <w:szCs w:val="22"/>
                <w:rtl/>
              </w:rPr>
              <w:t xml:space="preserve"> </w:t>
            </w:r>
            <w:r w:rsidRPr="00226968">
              <w:rPr>
                <w:rFonts w:hint="cs"/>
                <w:color w:val="000000"/>
                <w:szCs w:val="22"/>
                <w:rtl/>
              </w:rPr>
              <w:t>המסכים</w:t>
            </w:r>
            <w:r w:rsidRPr="00226968">
              <w:rPr>
                <w:color w:val="000000"/>
                <w:szCs w:val="22"/>
                <w:rtl/>
              </w:rPr>
              <w:t xml:space="preserve">, </w:t>
            </w:r>
            <w:r w:rsidRPr="00226968">
              <w:rPr>
                <w:rFonts w:hint="cs"/>
                <w:color w:val="000000"/>
                <w:szCs w:val="22"/>
                <w:rtl/>
              </w:rPr>
              <w:t>כגון</w:t>
            </w:r>
            <w:r w:rsidRPr="00226968">
              <w:rPr>
                <w:color w:val="000000"/>
                <w:szCs w:val="22"/>
                <w:rtl/>
              </w:rPr>
              <w:t xml:space="preserve"> </w:t>
            </w:r>
            <w:r w:rsidRPr="00226968">
              <w:rPr>
                <w:rFonts w:hint="cs"/>
                <w:color w:val="000000"/>
                <w:szCs w:val="22"/>
                <w:rtl/>
              </w:rPr>
              <w:t>במיקום</w:t>
            </w:r>
            <w:r w:rsidRPr="00226968">
              <w:rPr>
                <w:color w:val="000000"/>
                <w:szCs w:val="22"/>
                <w:rtl/>
              </w:rPr>
              <w:t xml:space="preserve"> </w:t>
            </w:r>
            <w:r w:rsidRPr="00226968">
              <w:rPr>
                <w:rFonts w:hint="cs"/>
                <w:color w:val="000000"/>
                <w:szCs w:val="22"/>
                <w:rtl/>
              </w:rPr>
              <w:t>סרגלי</w:t>
            </w:r>
            <w:r w:rsidRPr="00226968">
              <w:rPr>
                <w:color w:val="000000"/>
                <w:szCs w:val="22"/>
                <w:rtl/>
              </w:rPr>
              <w:t xml:space="preserve"> </w:t>
            </w:r>
            <w:r w:rsidRPr="00226968">
              <w:rPr>
                <w:rFonts w:hint="cs"/>
                <w:color w:val="000000"/>
                <w:szCs w:val="22"/>
                <w:rtl/>
              </w:rPr>
              <w:t>הכלים</w:t>
            </w:r>
            <w:r w:rsidRPr="00226968">
              <w:rPr>
                <w:color w:val="000000"/>
                <w:szCs w:val="22"/>
                <w:rtl/>
              </w:rPr>
              <w:t xml:space="preserve">. </w:t>
            </w:r>
          </w:p>
        </w:tc>
        <w:tc>
          <w:tcPr>
            <w:tcW w:w="410" w:type="pct"/>
          </w:tcPr>
          <w:p w14:paraId="03EF4428" w14:textId="77777777" w:rsidR="00226968" w:rsidRPr="005C0C91" w:rsidRDefault="00226968" w:rsidP="00303D6C">
            <w:pPr>
              <w:pStyle w:val="TableText"/>
              <w:spacing w:before="0" w:after="120"/>
              <w:rPr>
                <w:szCs w:val="22"/>
              </w:rPr>
            </w:pPr>
          </w:p>
        </w:tc>
        <w:tc>
          <w:tcPr>
            <w:tcW w:w="1744" w:type="pct"/>
          </w:tcPr>
          <w:p w14:paraId="0D167140" w14:textId="77777777" w:rsidR="00226968" w:rsidRPr="005C0C91" w:rsidRDefault="00226968" w:rsidP="00303D6C">
            <w:pPr>
              <w:pStyle w:val="TableText"/>
              <w:spacing w:before="0" w:after="120"/>
              <w:rPr>
                <w:szCs w:val="22"/>
              </w:rPr>
            </w:pPr>
          </w:p>
        </w:tc>
      </w:tr>
      <w:tr w:rsidR="00226968" w:rsidRPr="005C0C91" w14:paraId="650855C6" w14:textId="77777777" w:rsidTr="00B72162">
        <w:trPr>
          <w:trHeight w:val="355"/>
        </w:trPr>
        <w:tc>
          <w:tcPr>
            <w:tcW w:w="187" w:type="pct"/>
          </w:tcPr>
          <w:p w14:paraId="24707C0A" w14:textId="77777777" w:rsidR="00226968" w:rsidRPr="005C0C91" w:rsidRDefault="00226968" w:rsidP="00493651">
            <w:pPr>
              <w:pStyle w:val="3e"/>
              <w:numPr>
                <w:ilvl w:val="0"/>
                <w:numId w:val="73"/>
              </w:numPr>
              <w:spacing w:before="0" w:after="120" w:line="280" w:lineRule="atLeast"/>
              <w:ind w:left="0" w:firstLine="0"/>
              <w:rPr>
                <w:b/>
                <w:rtl/>
              </w:rPr>
            </w:pPr>
          </w:p>
        </w:tc>
        <w:tc>
          <w:tcPr>
            <w:tcW w:w="856" w:type="pct"/>
          </w:tcPr>
          <w:p w14:paraId="0A53415C" w14:textId="20EFDFF0" w:rsidR="00226968" w:rsidRDefault="00226968" w:rsidP="00226968">
            <w:pPr>
              <w:pStyle w:val="TableText"/>
              <w:spacing w:before="0" w:after="120"/>
              <w:ind w:firstLine="0"/>
              <w:rPr>
                <w:b/>
                <w:bCs/>
                <w:color w:val="000000"/>
                <w:szCs w:val="22"/>
                <w:rtl/>
              </w:rPr>
            </w:pPr>
            <w:r>
              <w:rPr>
                <w:rFonts w:hint="cs"/>
                <w:b/>
                <w:bCs/>
                <w:color w:val="000000"/>
                <w:szCs w:val="22"/>
                <w:rtl/>
              </w:rPr>
              <w:t>עזרה</w:t>
            </w:r>
          </w:p>
        </w:tc>
        <w:tc>
          <w:tcPr>
            <w:tcW w:w="1803" w:type="pct"/>
          </w:tcPr>
          <w:p w14:paraId="36FF22F7" w14:textId="1DEF172F" w:rsidR="00226968" w:rsidRPr="00226968" w:rsidRDefault="00226968" w:rsidP="00226968">
            <w:pPr>
              <w:pStyle w:val="TableText"/>
              <w:spacing w:before="0" w:after="120"/>
              <w:ind w:firstLine="0"/>
              <w:rPr>
                <w:color w:val="000000"/>
                <w:szCs w:val="22"/>
                <w:rtl/>
              </w:rPr>
            </w:pPr>
            <w:r w:rsidRPr="00226968">
              <w:rPr>
                <w:rFonts w:hint="cs"/>
                <w:color w:val="000000"/>
                <w:szCs w:val="22"/>
                <w:rtl/>
              </w:rPr>
              <w:t>עזרה</w:t>
            </w:r>
            <w:r w:rsidRPr="00226968">
              <w:rPr>
                <w:color w:val="000000"/>
                <w:szCs w:val="22"/>
                <w:rtl/>
              </w:rPr>
              <w:t xml:space="preserve"> </w:t>
            </w:r>
            <w:r w:rsidRPr="00226968">
              <w:rPr>
                <w:rFonts w:hint="cs"/>
                <w:color w:val="000000"/>
                <w:szCs w:val="22"/>
                <w:rtl/>
              </w:rPr>
              <w:t>באמצעות</w:t>
            </w:r>
            <w:r w:rsidRPr="00226968">
              <w:rPr>
                <w:color w:val="000000"/>
                <w:szCs w:val="22"/>
                <w:rtl/>
              </w:rPr>
              <w:t xml:space="preserve"> </w:t>
            </w:r>
            <w:r w:rsidRPr="00226968">
              <w:rPr>
                <w:rFonts w:hint="cs"/>
                <w:color w:val="000000"/>
                <w:szCs w:val="22"/>
                <w:rtl/>
              </w:rPr>
              <w:t>כפתור</w:t>
            </w:r>
            <w:r w:rsidRPr="00226968">
              <w:rPr>
                <w:color w:val="000000"/>
                <w:szCs w:val="22"/>
                <w:rtl/>
              </w:rPr>
              <w:t xml:space="preserve"> "</w:t>
            </w:r>
            <w:r w:rsidRPr="00226968">
              <w:rPr>
                <w:rFonts w:hint="cs"/>
                <w:color w:val="000000"/>
                <w:szCs w:val="22"/>
                <w:rtl/>
              </w:rPr>
              <w:t>עזרה</w:t>
            </w:r>
            <w:r w:rsidRPr="00226968">
              <w:rPr>
                <w:color w:val="000000"/>
                <w:szCs w:val="22"/>
                <w:rtl/>
              </w:rPr>
              <w:t xml:space="preserve">" </w:t>
            </w:r>
            <w:r w:rsidRPr="00226968">
              <w:rPr>
                <w:rFonts w:hint="cs"/>
                <w:color w:val="000000"/>
                <w:szCs w:val="22"/>
                <w:rtl/>
              </w:rPr>
              <w:t>ו</w:t>
            </w:r>
            <w:r w:rsidRPr="00226968">
              <w:rPr>
                <w:color w:val="000000"/>
                <w:szCs w:val="22"/>
                <w:rtl/>
              </w:rPr>
              <w:t>/</w:t>
            </w:r>
            <w:r w:rsidRPr="00226968">
              <w:rPr>
                <w:rFonts w:hint="cs"/>
                <w:color w:val="000000"/>
                <w:szCs w:val="22"/>
                <w:rtl/>
              </w:rPr>
              <w:t>או</w:t>
            </w:r>
            <w:r w:rsidRPr="00226968">
              <w:rPr>
                <w:color w:val="000000"/>
                <w:szCs w:val="22"/>
                <w:rtl/>
              </w:rPr>
              <w:t xml:space="preserve"> </w:t>
            </w:r>
            <w:r w:rsidRPr="00226968">
              <w:rPr>
                <w:rFonts w:hint="cs"/>
                <w:color w:val="000000"/>
                <w:szCs w:val="22"/>
                <w:rtl/>
              </w:rPr>
              <w:t>באמצעות</w:t>
            </w:r>
            <w:r w:rsidRPr="00226968">
              <w:rPr>
                <w:color w:val="000000"/>
                <w:szCs w:val="22"/>
                <w:rtl/>
              </w:rPr>
              <w:t xml:space="preserve"> </w:t>
            </w:r>
            <w:r w:rsidRPr="00226968">
              <w:rPr>
                <w:color w:val="000000"/>
                <w:szCs w:val="22"/>
              </w:rPr>
              <w:t>Tool Tip</w:t>
            </w:r>
            <w:r w:rsidRPr="00226968">
              <w:rPr>
                <w:color w:val="000000"/>
                <w:szCs w:val="22"/>
                <w:rtl/>
              </w:rPr>
              <w:t>.</w:t>
            </w:r>
          </w:p>
        </w:tc>
        <w:tc>
          <w:tcPr>
            <w:tcW w:w="410" w:type="pct"/>
          </w:tcPr>
          <w:p w14:paraId="74ED2E93" w14:textId="77777777" w:rsidR="00226968" w:rsidRPr="005C0C91" w:rsidRDefault="00226968" w:rsidP="00303D6C">
            <w:pPr>
              <w:pStyle w:val="TableText"/>
              <w:spacing w:before="0" w:after="120"/>
              <w:rPr>
                <w:szCs w:val="22"/>
              </w:rPr>
            </w:pPr>
          </w:p>
        </w:tc>
        <w:tc>
          <w:tcPr>
            <w:tcW w:w="1744" w:type="pct"/>
          </w:tcPr>
          <w:p w14:paraId="4A20BD3B" w14:textId="77777777" w:rsidR="00226968" w:rsidRPr="005C0C91" w:rsidRDefault="00226968" w:rsidP="00303D6C">
            <w:pPr>
              <w:pStyle w:val="TableText"/>
              <w:spacing w:before="0" w:after="120"/>
              <w:rPr>
                <w:szCs w:val="22"/>
              </w:rPr>
            </w:pPr>
          </w:p>
        </w:tc>
      </w:tr>
      <w:tr w:rsidR="00226968" w:rsidRPr="005C0C91" w14:paraId="05C30C54" w14:textId="77777777" w:rsidTr="00B72162">
        <w:trPr>
          <w:trHeight w:val="355"/>
        </w:trPr>
        <w:tc>
          <w:tcPr>
            <w:tcW w:w="187" w:type="pct"/>
          </w:tcPr>
          <w:p w14:paraId="287DAFD1" w14:textId="77777777" w:rsidR="00226968" w:rsidRPr="005C0C91" w:rsidRDefault="00226968" w:rsidP="00493651">
            <w:pPr>
              <w:pStyle w:val="3e"/>
              <w:numPr>
                <w:ilvl w:val="0"/>
                <w:numId w:val="73"/>
              </w:numPr>
              <w:spacing w:before="0" w:after="120" w:line="280" w:lineRule="atLeast"/>
              <w:ind w:left="0" w:firstLine="0"/>
              <w:rPr>
                <w:b/>
                <w:rtl/>
              </w:rPr>
            </w:pPr>
          </w:p>
        </w:tc>
        <w:tc>
          <w:tcPr>
            <w:tcW w:w="856" w:type="pct"/>
          </w:tcPr>
          <w:p w14:paraId="78CEA7C2" w14:textId="0C286BFE" w:rsidR="00226968" w:rsidRDefault="00226968" w:rsidP="00226968">
            <w:pPr>
              <w:pStyle w:val="TableText"/>
              <w:spacing w:before="0" w:after="120"/>
              <w:ind w:firstLine="0"/>
              <w:rPr>
                <w:b/>
                <w:bCs/>
                <w:color w:val="000000"/>
                <w:szCs w:val="22"/>
                <w:rtl/>
              </w:rPr>
            </w:pPr>
            <w:r>
              <w:rPr>
                <w:rFonts w:hint="cs"/>
                <w:b/>
                <w:bCs/>
                <w:color w:val="000000"/>
                <w:szCs w:val="22"/>
                <w:rtl/>
              </w:rPr>
              <w:t>לחצני פעולה</w:t>
            </w:r>
          </w:p>
        </w:tc>
        <w:tc>
          <w:tcPr>
            <w:tcW w:w="1803" w:type="pct"/>
          </w:tcPr>
          <w:p w14:paraId="2B06BE94" w14:textId="7859357F" w:rsidR="00226968" w:rsidRPr="00226968" w:rsidRDefault="00226968" w:rsidP="00226968">
            <w:pPr>
              <w:pStyle w:val="TableText"/>
              <w:spacing w:before="0" w:after="120"/>
              <w:ind w:firstLine="0"/>
              <w:rPr>
                <w:color w:val="000000"/>
                <w:szCs w:val="22"/>
                <w:rtl/>
              </w:rPr>
            </w:pPr>
            <w:r w:rsidRPr="00226968">
              <w:rPr>
                <w:rFonts w:hint="cs"/>
                <w:color w:val="000000"/>
                <w:szCs w:val="22"/>
                <w:rtl/>
              </w:rPr>
              <w:t>שימוש</w:t>
            </w:r>
            <w:r w:rsidRPr="00226968">
              <w:rPr>
                <w:color w:val="000000"/>
                <w:szCs w:val="22"/>
                <w:rtl/>
              </w:rPr>
              <w:t xml:space="preserve"> </w:t>
            </w:r>
            <w:r w:rsidRPr="00226968">
              <w:rPr>
                <w:rFonts w:hint="cs"/>
                <w:color w:val="000000"/>
                <w:szCs w:val="22"/>
                <w:rtl/>
              </w:rPr>
              <w:t>בלחצני</w:t>
            </w:r>
            <w:r w:rsidRPr="00226968">
              <w:rPr>
                <w:color w:val="000000"/>
                <w:szCs w:val="22"/>
                <w:rtl/>
              </w:rPr>
              <w:t xml:space="preserve"> </w:t>
            </w:r>
            <w:r w:rsidRPr="00226968">
              <w:rPr>
                <w:rFonts w:hint="cs"/>
                <w:color w:val="000000"/>
                <w:szCs w:val="22"/>
                <w:rtl/>
              </w:rPr>
              <w:t>פעולה</w:t>
            </w:r>
            <w:r w:rsidRPr="00226968">
              <w:rPr>
                <w:color w:val="000000"/>
                <w:szCs w:val="22"/>
                <w:rtl/>
              </w:rPr>
              <w:t xml:space="preserve">, </w:t>
            </w:r>
            <w:r w:rsidRPr="00226968">
              <w:rPr>
                <w:rFonts w:hint="cs"/>
                <w:color w:val="000000"/>
                <w:szCs w:val="22"/>
                <w:rtl/>
              </w:rPr>
              <w:t>רק</w:t>
            </w:r>
            <w:r w:rsidRPr="00226968">
              <w:rPr>
                <w:color w:val="000000"/>
                <w:szCs w:val="22"/>
                <w:rtl/>
              </w:rPr>
              <w:t xml:space="preserve"> </w:t>
            </w:r>
            <w:r w:rsidRPr="00226968">
              <w:rPr>
                <w:rFonts w:hint="cs"/>
                <w:color w:val="000000"/>
                <w:szCs w:val="22"/>
                <w:rtl/>
              </w:rPr>
              <w:t>אם</w:t>
            </w:r>
            <w:r w:rsidRPr="00226968">
              <w:rPr>
                <w:color w:val="000000"/>
                <w:szCs w:val="22"/>
                <w:rtl/>
              </w:rPr>
              <w:t xml:space="preserve"> </w:t>
            </w:r>
            <w:r w:rsidRPr="00226968">
              <w:rPr>
                <w:rFonts w:hint="cs"/>
                <w:color w:val="000000"/>
                <w:szCs w:val="22"/>
                <w:rtl/>
              </w:rPr>
              <w:t>פעולתם</w:t>
            </w:r>
            <w:r w:rsidRPr="00226968">
              <w:rPr>
                <w:color w:val="000000"/>
                <w:szCs w:val="22"/>
                <w:rtl/>
              </w:rPr>
              <w:t xml:space="preserve"> </w:t>
            </w:r>
            <w:r w:rsidRPr="00226968">
              <w:rPr>
                <w:rFonts w:hint="cs"/>
                <w:color w:val="000000"/>
                <w:szCs w:val="22"/>
                <w:rtl/>
              </w:rPr>
              <w:t>אמורה</w:t>
            </w:r>
            <w:r w:rsidRPr="00226968">
              <w:rPr>
                <w:color w:val="000000"/>
                <w:szCs w:val="22"/>
                <w:rtl/>
              </w:rPr>
              <w:t xml:space="preserve"> </w:t>
            </w:r>
            <w:r w:rsidRPr="00226968">
              <w:rPr>
                <w:rFonts w:hint="cs"/>
                <w:color w:val="000000"/>
                <w:szCs w:val="22"/>
                <w:rtl/>
              </w:rPr>
              <w:t>להיות</w:t>
            </w:r>
            <w:r w:rsidRPr="00226968">
              <w:rPr>
                <w:color w:val="000000"/>
                <w:szCs w:val="22"/>
                <w:rtl/>
              </w:rPr>
              <w:t xml:space="preserve"> </w:t>
            </w:r>
            <w:r w:rsidRPr="00226968">
              <w:rPr>
                <w:rFonts w:hint="cs"/>
                <w:color w:val="000000"/>
                <w:szCs w:val="22"/>
                <w:rtl/>
              </w:rPr>
              <w:t>אפשרית</w:t>
            </w:r>
            <w:r w:rsidRPr="00226968">
              <w:rPr>
                <w:color w:val="000000"/>
                <w:szCs w:val="22"/>
                <w:rtl/>
              </w:rPr>
              <w:t xml:space="preserve">. </w:t>
            </w:r>
          </w:p>
        </w:tc>
        <w:tc>
          <w:tcPr>
            <w:tcW w:w="410" w:type="pct"/>
          </w:tcPr>
          <w:p w14:paraId="3CCA0C68" w14:textId="77777777" w:rsidR="00226968" w:rsidRPr="005C0C91" w:rsidRDefault="00226968" w:rsidP="00303D6C">
            <w:pPr>
              <w:pStyle w:val="TableText"/>
              <w:spacing w:before="0" w:after="120"/>
              <w:rPr>
                <w:szCs w:val="22"/>
              </w:rPr>
            </w:pPr>
          </w:p>
        </w:tc>
        <w:tc>
          <w:tcPr>
            <w:tcW w:w="1744" w:type="pct"/>
          </w:tcPr>
          <w:p w14:paraId="2E4AC70D" w14:textId="77777777" w:rsidR="00226968" w:rsidRPr="005C0C91" w:rsidRDefault="00226968" w:rsidP="00303D6C">
            <w:pPr>
              <w:pStyle w:val="TableText"/>
              <w:spacing w:before="0" w:after="120"/>
              <w:rPr>
                <w:szCs w:val="22"/>
              </w:rPr>
            </w:pPr>
          </w:p>
        </w:tc>
      </w:tr>
      <w:tr w:rsidR="00226968" w:rsidRPr="005C0C91" w14:paraId="7640C592" w14:textId="77777777" w:rsidTr="00B72162">
        <w:trPr>
          <w:trHeight w:val="355"/>
        </w:trPr>
        <w:tc>
          <w:tcPr>
            <w:tcW w:w="187" w:type="pct"/>
          </w:tcPr>
          <w:p w14:paraId="1EACBE24" w14:textId="77777777" w:rsidR="00226968" w:rsidRPr="005C0C91" w:rsidRDefault="00226968" w:rsidP="00493651">
            <w:pPr>
              <w:pStyle w:val="3e"/>
              <w:numPr>
                <w:ilvl w:val="0"/>
                <w:numId w:val="73"/>
              </w:numPr>
              <w:spacing w:before="0" w:after="120" w:line="280" w:lineRule="atLeast"/>
              <w:ind w:left="0" w:firstLine="0"/>
              <w:rPr>
                <w:b/>
                <w:rtl/>
              </w:rPr>
            </w:pPr>
          </w:p>
        </w:tc>
        <w:tc>
          <w:tcPr>
            <w:tcW w:w="856" w:type="pct"/>
          </w:tcPr>
          <w:p w14:paraId="640739C0" w14:textId="3B78A63E" w:rsidR="00226968" w:rsidRDefault="00226968" w:rsidP="00226968">
            <w:pPr>
              <w:pStyle w:val="TableText"/>
              <w:spacing w:before="0" w:after="120"/>
              <w:ind w:firstLine="0"/>
              <w:rPr>
                <w:b/>
                <w:bCs/>
                <w:color w:val="000000"/>
                <w:szCs w:val="22"/>
                <w:rtl/>
              </w:rPr>
            </w:pPr>
            <w:r>
              <w:rPr>
                <w:rFonts w:hint="cs"/>
                <w:b/>
                <w:bCs/>
                <w:color w:val="000000"/>
                <w:szCs w:val="22"/>
                <w:rtl/>
              </w:rPr>
              <w:t>חיווי על שדות חובה</w:t>
            </w:r>
          </w:p>
        </w:tc>
        <w:tc>
          <w:tcPr>
            <w:tcW w:w="1803" w:type="pct"/>
          </w:tcPr>
          <w:p w14:paraId="043F7051" w14:textId="116637A9" w:rsidR="00226968" w:rsidRPr="00226968" w:rsidRDefault="00226968" w:rsidP="00226968">
            <w:pPr>
              <w:pStyle w:val="TableText"/>
              <w:spacing w:before="0" w:after="120"/>
              <w:ind w:firstLine="0"/>
              <w:rPr>
                <w:color w:val="000000"/>
                <w:szCs w:val="22"/>
                <w:rtl/>
              </w:rPr>
            </w:pPr>
            <w:r w:rsidRPr="00226968">
              <w:rPr>
                <w:rFonts w:hint="cs"/>
                <w:color w:val="000000"/>
                <w:szCs w:val="22"/>
                <w:rtl/>
              </w:rPr>
              <w:t>חיווי</w:t>
            </w:r>
            <w:r w:rsidRPr="00226968">
              <w:rPr>
                <w:color w:val="000000"/>
                <w:szCs w:val="22"/>
                <w:rtl/>
              </w:rPr>
              <w:t xml:space="preserve"> </w:t>
            </w:r>
            <w:r w:rsidRPr="00226968">
              <w:rPr>
                <w:rFonts w:hint="cs"/>
                <w:color w:val="000000"/>
                <w:szCs w:val="22"/>
                <w:rtl/>
              </w:rPr>
              <w:t>ברור</w:t>
            </w:r>
            <w:r w:rsidRPr="00226968">
              <w:rPr>
                <w:color w:val="000000"/>
                <w:szCs w:val="22"/>
                <w:rtl/>
              </w:rPr>
              <w:t xml:space="preserve"> </w:t>
            </w:r>
            <w:r w:rsidRPr="00226968">
              <w:rPr>
                <w:rFonts w:hint="cs"/>
                <w:color w:val="000000"/>
                <w:szCs w:val="22"/>
                <w:rtl/>
              </w:rPr>
              <w:t>על</w:t>
            </w:r>
            <w:r w:rsidRPr="00226968">
              <w:rPr>
                <w:color w:val="000000"/>
                <w:szCs w:val="22"/>
                <w:rtl/>
              </w:rPr>
              <w:t xml:space="preserve"> </w:t>
            </w:r>
            <w:r w:rsidRPr="00226968">
              <w:rPr>
                <w:rFonts w:hint="cs"/>
                <w:color w:val="000000"/>
                <w:szCs w:val="22"/>
                <w:rtl/>
              </w:rPr>
              <w:t>שדות</w:t>
            </w:r>
            <w:r w:rsidRPr="00226968">
              <w:rPr>
                <w:color w:val="000000"/>
                <w:szCs w:val="22"/>
                <w:rtl/>
              </w:rPr>
              <w:t xml:space="preserve"> </w:t>
            </w:r>
            <w:r w:rsidRPr="00226968">
              <w:rPr>
                <w:rFonts w:hint="cs"/>
                <w:color w:val="000000"/>
                <w:szCs w:val="22"/>
                <w:rtl/>
              </w:rPr>
              <w:t>חובה</w:t>
            </w:r>
            <w:r w:rsidRPr="00226968">
              <w:rPr>
                <w:color w:val="000000"/>
                <w:szCs w:val="22"/>
                <w:rtl/>
              </w:rPr>
              <w:t xml:space="preserve"> </w:t>
            </w:r>
            <w:r w:rsidRPr="00226968">
              <w:rPr>
                <w:rFonts w:hint="cs"/>
                <w:color w:val="000000"/>
                <w:szCs w:val="22"/>
                <w:rtl/>
              </w:rPr>
              <w:t>בהתאם</w:t>
            </w:r>
            <w:r w:rsidRPr="00226968">
              <w:rPr>
                <w:color w:val="000000"/>
                <w:szCs w:val="22"/>
                <w:rtl/>
              </w:rPr>
              <w:t xml:space="preserve"> </w:t>
            </w:r>
            <w:r w:rsidRPr="00226968">
              <w:rPr>
                <w:rFonts w:hint="cs"/>
                <w:color w:val="000000"/>
                <w:szCs w:val="22"/>
                <w:rtl/>
              </w:rPr>
              <w:t>לקונבנציות מקובלות.</w:t>
            </w:r>
          </w:p>
        </w:tc>
        <w:tc>
          <w:tcPr>
            <w:tcW w:w="410" w:type="pct"/>
          </w:tcPr>
          <w:p w14:paraId="10C486AE" w14:textId="77777777" w:rsidR="00226968" w:rsidRPr="005C0C91" w:rsidRDefault="00226968" w:rsidP="00303D6C">
            <w:pPr>
              <w:pStyle w:val="TableText"/>
              <w:spacing w:before="0" w:after="120"/>
              <w:rPr>
                <w:szCs w:val="22"/>
              </w:rPr>
            </w:pPr>
          </w:p>
        </w:tc>
        <w:tc>
          <w:tcPr>
            <w:tcW w:w="1744" w:type="pct"/>
          </w:tcPr>
          <w:p w14:paraId="5E6F7DFA" w14:textId="77777777" w:rsidR="00226968" w:rsidRPr="005C0C91" w:rsidRDefault="00226968" w:rsidP="00303D6C">
            <w:pPr>
              <w:pStyle w:val="TableText"/>
              <w:spacing w:before="0" w:after="120"/>
              <w:rPr>
                <w:szCs w:val="22"/>
              </w:rPr>
            </w:pPr>
          </w:p>
        </w:tc>
      </w:tr>
      <w:tr w:rsidR="00226968" w:rsidRPr="005C0C91" w14:paraId="1E9E8912" w14:textId="77777777" w:rsidTr="00B72162">
        <w:trPr>
          <w:trHeight w:val="355"/>
        </w:trPr>
        <w:tc>
          <w:tcPr>
            <w:tcW w:w="187" w:type="pct"/>
          </w:tcPr>
          <w:p w14:paraId="684FA9AD" w14:textId="77777777" w:rsidR="00226968" w:rsidRPr="005C0C91" w:rsidRDefault="00226968" w:rsidP="00493651">
            <w:pPr>
              <w:pStyle w:val="3e"/>
              <w:numPr>
                <w:ilvl w:val="0"/>
                <w:numId w:val="73"/>
              </w:numPr>
              <w:spacing w:before="0" w:after="120" w:line="280" w:lineRule="atLeast"/>
              <w:ind w:left="0" w:firstLine="0"/>
              <w:rPr>
                <w:b/>
                <w:rtl/>
              </w:rPr>
            </w:pPr>
          </w:p>
        </w:tc>
        <w:tc>
          <w:tcPr>
            <w:tcW w:w="856" w:type="pct"/>
          </w:tcPr>
          <w:p w14:paraId="532D3906" w14:textId="5B66F8B4" w:rsidR="00226968" w:rsidRDefault="00226968" w:rsidP="00226968">
            <w:pPr>
              <w:pStyle w:val="TableText"/>
              <w:spacing w:before="0" w:after="120"/>
              <w:ind w:firstLine="0"/>
              <w:rPr>
                <w:b/>
                <w:bCs/>
                <w:color w:val="000000"/>
                <w:szCs w:val="22"/>
                <w:rtl/>
              </w:rPr>
            </w:pPr>
            <w:r>
              <w:rPr>
                <w:rFonts w:hint="cs"/>
                <w:b/>
                <w:bCs/>
                <w:color w:val="000000"/>
                <w:szCs w:val="22"/>
                <w:rtl/>
              </w:rPr>
              <w:t>מקשי קיצור במקלדת</w:t>
            </w:r>
          </w:p>
        </w:tc>
        <w:tc>
          <w:tcPr>
            <w:tcW w:w="1803" w:type="pct"/>
          </w:tcPr>
          <w:p w14:paraId="08F17998" w14:textId="1971FEE0" w:rsidR="00226968" w:rsidRPr="00226968" w:rsidRDefault="00226968" w:rsidP="00226968">
            <w:pPr>
              <w:pStyle w:val="TableText"/>
              <w:spacing w:before="0" w:after="120"/>
              <w:ind w:firstLine="0"/>
              <w:rPr>
                <w:color w:val="000000"/>
                <w:szCs w:val="22"/>
                <w:rtl/>
              </w:rPr>
            </w:pPr>
            <w:r w:rsidRPr="00226968">
              <w:rPr>
                <w:rFonts w:hint="cs"/>
                <w:color w:val="000000"/>
                <w:szCs w:val="22"/>
                <w:rtl/>
              </w:rPr>
              <w:t>מקשי</w:t>
            </w:r>
            <w:r w:rsidRPr="00226968">
              <w:rPr>
                <w:color w:val="000000"/>
                <w:szCs w:val="22"/>
                <w:rtl/>
              </w:rPr>
              <w:t xml:space="preserve"> </w:t>
            </w:r>
            <w:r w:rsidRPr="00226968">
              <w:rPr>
                <w:rFonts w:hint="cs"/>
                <w:color w:val="000000"/>
                <w:szCs w:val="22"/>
                <w:rtl/>
              </w:rPr>
              <w:t>קיצור</w:t>
            </w:r>
            <w:r w:rsidRPr="00226968">
              <w:rPr>
                <w:color w:val="000000"/>
                <w:szCs w:val="22"/>
                <w:rtl/>
              </w:rPr>
              <w:t xml:space="preserve"> </w:t>
            </w:r>
            <w:r w:rsidRPr="00226968">
              <w:rPr>
                <w:rFonts w:hint="cs"/>
                <w:color w:val="000000"/>
                <w:szCs w:val="22"/>
                <w:rtl/>
              </w:rPr>
              <w:t>במקלדת</w:t>
            </w:r>
            <w:r w:rsidRPr="00226968">
              <w:rPr>
                <w:color w:val="000000"/>
                <w:szCs w:val="22"/>
                <w:rtl/>
              </w:rPr>
              <w:t xml:space="preserve"> </w:t>
            </w:r>
            <w:r w:rsidRPr="00226968">
              <w:rPr>
                <w:rFonts w:hint="cs"/>
                <w:color w:val="000000"/>
                <w:szCs w:val="22"/>
                <w:rtl/>
              </w:rPr>
              <w:t>עבור</w:t>
            </w:r>
            <w:r w:rsidRPr="00226968">
              <w:rPr>
                <w:color w:val="000000"/>
                <w:szCs w:val="22"/>
                <w:rtl/>
              </w:rPr>
              <w:t xml:space="preserve"> </w:t>
            </w:r>
            <w:r w:rsidRPr="00226968">
              <w:rPr>
                <w:rFonts w:hint="cs"/>
                <w:color w:val="000000"/>
                <w:szCs w:val="22"/>
                <w:rtl/>
              </w:rPr>
              <w:t>הפעלת</w:t>
            </w:r>
            <w:r w:rsidRPr="00226968">
              <w:rPr>
                <w:color w:val="000000"/>
                <w:szCs w:val="22"/>
                <w:rtl/>
              </w:rPr>
              <w:t xml:space="preserve"> </w:t>
            </w:r>
            <w:r w:rsidRPr="00226968">
              <w:rPr>
                <w:rFonts w:hint="cs"/>
                <w:color w:val="000000"/>
                <w:szCs w:val="22"/>
                <w:rtl/>
              </w:rPr>
              <w:t>פונקציות</w:t>
            </w:r>
            <w:r w:rsidRPr="00226968">
              <w:rPr>
                <w:color w:val="000000"/>
                <w:szCs w:val="22"/>
                <w:rtl/>
              </w:rPr>
              <w:t xml:space="preserve"> </w:t>
            </w:r>
            <w:r w:rsidRPr="00226968">
              <w:rPr>
                <w:rFonts w:hint="cs"/>
                <w:color w:val="000000"/>
                <w:szCs w:val="22"/>
                <w:rtl/>
              </w:rPr>
              <w:t>שכיחות</w:t>
            </w:r>
            <w:r w:rsidRPr="00226968">
              <w:rPr>
                <w:color w:val="000000"/>
                <w:szCs w:val="22"/>
                <w:rtl/>
              </w:rPr>
              <w:t xml:space="preserve">.   </w:t>
            </w:r>
          </w:p>
        </w:tc>
        <w:tc>
          <w:tcPr>
            <w:tcW w:w="410" w:type="pct"/>
          </w:tcPr>
          <w:p w14:paraId="32D26A9A" w14:textId="77777777" w:rsidR="00226968" w:rsidRPr="005C0C91" w:rsidRDefault="00226968" w:rsidP="00303D6C">
            <w:pPr>
              <w:pStyle w:val="TableText"/>
              <w:spacing w:before="0" w:after="120"/>
              <w:rPr>
                <w:szCs w:val="22"/>
              </w:rPr>
            </w:pPr>
          </w:p>
        </w:tc>
        <w:tc>
          <w:tcPr>
            <w:tcW w:w="1744" w:type="pct"/>
          </w:tcPr>
          <w:p w14:paraId="4D505A21" w14:textId="77777777" w:rsidR="00226968" w:rsidRPr="005C0C91" w:rsidRDefault="00226968" w:rsidP="00303D6C">
            <w:pPr>
              <w:pStyle w:val="TableText"/>
              <w:spacing w:before="0" w:after="120"/>
              <w:rPr>
                <w:szCs w:val="22"/>
              </w:rPr>
            </w:pPr>
          </w:p>
        </w:tc>
      </w:tr>
      <w:tr w:rsidR="00226968" w:rsidRPr="005C0C91" w14:paraId="2717A495" w14:textId="77777777" w:rsidTr="00B72162">
        <w:trPr>
          <w:trHeight w:val="355"/>
        </w:trPr>
        <w:tc>
          <w:tcPr>
            <w:tcW w:w="187" w:type="pct"/>
          </w:tcPr>
          <w:p w14:paraId="5CD6291E" w14:textId="77777777" w:rsidR="00226968" w:rsidRPr="005C0C91" w:rsidRDefault="00226968" w:rsidP="00493651">
            <w:pPr>
              <w:pStyle w:val="3e"/>
              <w:numPr>
                <w:ilvl w:val="0"/>
                <w:numId w:val="73"/>
              </w:numPr>
              <w:spacing w:before="0" w:after="120" w:line="280" w:lineRule="atLeast"/>
              <w:ind w:left="0" w:firstLine="0"/>
              <w:rPr>
                <w:b/>
                <w:rtl/>
              </w:rPr>
            </w:pPr>
          </w:p>
        </w:tc>
        <w:tc>
          <w:tcPr>
            <w:tcW w:w="856" w:type="pct"/>
          </w:tcPr>
          <w:p w14:paraId="1EF43E44" w14:textId="352E8CD2" w:rsidR="00226968" w:rsidRDefault="00226968" w:rsidP="00226968">
            <w:pPr>
              <w:pStyle w:val="TableText"/>
              <w:spacing w:before="0" w:after="120"/>
              <w:ind w:firstLine="0"/>
              <w:rPr>
                <w:b/>
                <w:bCs/>
                <w:color w:val="000000"/>
                <w:szCs w:val="22"/>
                <w:rtl/>
              </w:rPr>
            </w:pPr>
            <w:r>
              <w:rPr>
                <w:rFonts w:hint="cs"/>
                <w:b/>
                <w:bCs/>
                <w:color w:val="000000"/>
                <w:szCs w:val="22"/>
                <w:rtl/>
              </w:rPr>
              <w:t>אזהרות והתראות</w:t>
            </w:r>
          </w:p>
        </w:tc>
        <w:tc>
          <w:tcPr>
            <w:tcW w:w="1803" w:type="pct"/>
          </w:tcPr>
          <w:p w14:paraId="1B056C6E" w14:textId="4F66E7FF" w:rsidR="00226968" w:rsidRPr="00226968" w:rsidRDefault="00226968" w:rsidP="00226968">
            <w:pPr>
              <w:pStyle w:val="TableText"/>
              <w:spacing w:before="0" w:after="120"/>
              <w:ind w:firstLine="0"/>
              <w:rPr>
                <w:color w:val="000000"/>
                <w:szCs w:val="22"/>
                <w:rtl/>
              </w:rPr>
            </w:pPr>
            <w:r w:rsidRPr="00226968">
              <w:rPr>
                <w:rFonts w:hint="cs"/>
                <w:color w:val="000000"/>
                <w:szCs w:val="22"/>
                <w:rtl/>
              </w:rPr>
              <w:t>אזהרה</w:t>
            </w:r>
            <w:r w:rsidRPr="00226968">
              <w:rPr>
                <w:color w:val="000000"/>
                <w:szCs w:val="22"/>
                <w:rtl/>
              </w:rPr>
              <w:t xml:space="preserve"> </w:t>
            </w:r>
            <w:r w:rsidRPr="00226968">
              <w:rPr>
                <w:rFonts w:hint="cs"/>
                <w:color w:val="000000"/>
                <w:szCs w:val="22"/>
                <w:rtl/>
              </w:rPr>
              <w:t>לפני</w:t>
            </w:r>
            <w:r w:rsidRPr="00226968">
              <w:rPr>
                <w:color w:val="000000"/>
                <w:szCs w:val="22"/>
                <w:rtl/>
              </w:rPr>
              <w:t xml:space="preserve"> </w:t>
            </w:r>
            <w:r w:rsidRPr="00226968">
              <w:rPr>
                <w:rFonts w:hint="cs"/>
                <w:color w:val="000000"/>
                <w:szCs w:val="22"/>
                <w:rtl/>
              </w:rPr>
              <w:t>פעולה</w:t>
            </w:r>
            <w:r w:rsidRPr="00226968">
              <w:rPr>
                <w:color w:val="000000"/>
                <w:szCs w:val="22"/>
                <w:rtl/>
              </w:rPr>
              <w:t xml:space="preserve"> "</w:t>
            </w:r>
            <w:r w:rsidRPr="00226968">
              <w:rPr>
                <w:rFonts w:hint="cs"/>
                <w:color w:val="000000"/>
                <w:szCs w:val="22"/>
                <w:rtl/>
              </w:rPr>
              <w:t>הרסנית</w:t>
            </w:r>
            <w:r w:rsidRPr="00226968">
              <w:rPr>
                <w:color w:val="000000"/>
                <w:szCs w:val="22"/>
                <w:rtl/>
              </w:rPr>
              <w:t xml:space="preserve">". </w:t>
            </w:r>
            <w:r w:rsidRPr="00226968">
              <w:rPr>
                <w:rFonts w:hint="cs"/>
                <w:color w:val="000000"/>
                <w:szCs w:val="22"/>
                <w:rtl/>
              </w:rPr>
              <w:t>המערכת</w:t>
            </w:r>
            <w:r w:rsidRPr="00226968">
              <w:rPr>
                <w:color w:val="000000"/>
                <w:szCs w:val="22"/>
                <w:rtl/>
              </w:rPr>
              <w:t xml:space="preserve"> </w:t>
            </w:r>
            <w:r w:rsidRPr="00226968">
              <w:rPr>
                <w:rFonts w:hint="cs"/>
                <w:color w:val="000000"/>
                <w:szCs w:val="22"/>
                <w:rtl/>
              </w:rPr>
              <w:t>תבקש</w:t>
            </w:r>
            <w:r w:rsidRPr="00226968">
              <w:rPr>
                <w:color w:val="000000"/>
                <w:szCs w:val="22"/>
                <w:rtl/>
              </w:rPr>
              <w:t xml:space="preserve"> </w:t>
            </w:r>
            <w:r w:rsidRPr="00226968">
              <w:rPr>
                <w:rFonts w:hint="cs"/>
                <w:color w:val="000000"/>
                <w:szCs w:val="22"/>
                <w:rtl/>
              </w:rPr>
              <w:t>אישור</w:t>
            </w:r>
            <w:r w:rsidRPr="00226968">
              <w:rPr>
                <w:color w:val="000000"/>
                <w:szCs w:val="22"/>
                <w:rtl/>
              </w:rPr>
              <w:t xml:space="preserve"> </w:t>
            </w:r>
            <w:r w:rsidRPr="00226968">
              <w:rPr>
                <w:rFonts w:hint="cs"/>
                <w:color w:val="000000"/>
                <w:szCs w:val="22"/>
                <w:rtl/>
              </w:rPr>
              <w:t>נוסף</w:t>
            </w:r>
            <w:r w:rsidRPr="00226968">
              <w:rPr>
                <w:color w:val="000000"/>
                <w:szCs w:val="22"/>
                <w:rtl/>
              </w:rPr>
              <w:t xml:space="preserve"> </w:t>
            </w:r>
            <w:r w:rsidRPr="00226968">
              <w:rPr>
                <w:rFonts w:hint="cs"/>
                <w:color w:val="000000"/>
                <w:szCs w:val="22"/>
                <w:rtl/>
              </w:rPr>
              <w:t>מהמשתמש</w:t>
            </w:r>
            <w:r w:rsidRPr="00226968">
              <w:rPr>
                <w:color w:val="000000"/>
                <w:szCs w:val="22"/>
                <w:rtl/>
              </w:rPr>
              <w:t xml:space="preserve"> </w:t>
            </w:r>
            <w:r w:rsidRPr="00226968">
              <w:rPr>
                <w:rFonts w:hint="cs"/>
                <w:color w:val="000000"/>
                <w:szCs w:val="22"/>
                <w:rtl/>
              </w:rPr>
              <w:t>לפני</w:t>
            </w:r>
            <w:r w:rsidRPr="00226968">
              <w:rPr>
                <w:color w:val="000000"/>
                <w:szCs w:val="22"/>
                <w:rtl/>
              </w:rPr>
              <w:t xml:space="preserve"> </w:t>
            </w:r>
            <w:r w:rsidRPr="00226968">
              <w:rPr>
                <w:rFonts w:hint="cs"/>
                <w:color w:val="000000"/>
                <w:szCs w:val="22"/>
                <w:rtl/>
              </w:rPr>
              <w:t>כל</w:t>
            </w:r>
            <w:r w:rsidRPr="00226968">
              <w:rPr>
                <w:color w:val="000000"/>
                <w:szCs w:val="22"/>
                <w:rtl/>
              </w:rPr>
              <w:t xml:space="preserve"> </w:t>
            </w:r>
            <w:r w:rsidRPr="00226968">
              <w:rPr>
                <w:rFonts w:hint="cs"/>
                <w:color w:val="000000"/>
                <w:szCs w:val="22"/>
                <w:rtl/>
              </w:rPr>
              <w:t>פעולה</w:t>
            </w:r>
            <w:r w:rsidRPr="00226968">
              <w:rPr>
                <w:color w:val="000000"/>
                <w:szCs w:val="22"/>
                <w:rtl/>
              </w:rPr>
              <w:t xml:space="preserve"> </w:t>
            </w:r>
            <w:r w:rsidRPr="00226968">
              <w:rPr>
                <w:rFonts w:hint="cs"/>
                <w:color w:val="000000"/>
                <w:szCs w:val="22"/>
                <w:rtl/>
              </w:rPr>
              <w:t>שאין</w:t>
            </w:r>
            <w:r w:rsidRPr="00226968">
              <w:rPr>
                <w:color w:val="000000"/>
                <w:szCs w:val="22"/>
                <w:rtl/>
              </w:rPr>
              <w:t xml:space="preserve"> </w:t>
            </w:r>
            <w:r w:rsidRPr="00226968">
              <w:rPr>
                <w:rFonts w:hint="cs"/>
                <w:color w:val="000000"/>
                <w:szCs w:val="22"/>
                <w:rtl/>
              </w:rPr>
              <w:t>ממנה</w:t>
            </w:r>
            <w:r w:rsidRPr="00226968">
              <w:rPr>
                <w:color w:val="000000"/>
                <w:szCs w:val="22"/>
                <w:rtl/>
              </w:rPr>
              <w:t xml:space="preserve"> </w:t>
            </w:r>
            <w:r w:rsidRPr="00226968">
              <w:rPr>
                <w:rFonts w:hint="cs"/>
                <w:color w:val="000000"/>
                <w:szCs w:val="22"/>
                <w:rtl/>
              </w:rPr>
              <w:t>חזרה</w:t>
            </w:r>
            <w:r w:rsidRPr="00226968">
              <w:rPr>
                <w:color w:val="000000"/>
                <w:szCs w:val="22"/>
                <w:rtl/>
              </w:rPr>
              <w:t xml:space="preserve">, </w:t>
            </w:r>
            <w:r w:rsidRPr="00226968">
              <w:rPr>
                <w:rFonts w:hint="cs"/>
                <w:color w:val="000000"/>
                <w:szCs w:val="22"/>
                <w:rtl/>
              </w:rPr>
              <w:t>כגון</w:t>
            </w:r>
            <w:r w:rsidRPr="00226968">
              <w:rPr>
                <w:color w:val="000000"/>
                <w:szCs w:val="22"/>
                <w:rtl/>
              </w:rPr>
              <w:t xml:space="preserve"> </w:t>
            </w:r>
            <w:r w:rsidRPr="00226968">
              <w:rPr>
                <w:rFonts w:hint="cs"/>
                <w:color w:val="000000"/>
                <w:szCs w:val="22"/>
                <w:rtl/>
              </w:rPr>
              <w:t>פעולת</w:t>
            </w:r>
            <w:r w:rsidRPr="00226968">
              <w:rPr>
                <w:color w:val="000000"/>
                <w:szCs w:val="22"/>
                <w:rtl/>
              </w:rPr>
              <w:t xml:space="preserve"> </w:t>
            </w:r>
            <w:r w:rsidRPr="00226968">
              <w:rPr>
                <w:rFonts w:hint="cs"/>
                <w:color w:val="000000"/>
                <w:szCs w:val="22"/>
                <w:rtl/>
              </w:rPr>
              <w:t>מחיקה</w:t>
            </w:r>
            <w:r w:rsidRPr="00226968">
              <w:rPr>
                <w:color w:val="000000"/>
                <w:szCs w:val="22"/>
                <w:rtl/>
              </w:rPr>
              <w:t xml:space="preserve">, </w:t>
            </w:r>
            <w:r w:rsidRPr="00226968">
              <w:rPr>
                <w:rFonts w:hint="cs"/>
                <w:color w:val="000000"/>
                <w:szCs w:val="22"/>
                <w:rtl/>
              </w:rPr>
              <w:t>או</w:t>
            </w:r>
            <w:r w:rsidRPr="00226968">
              <w:rPr>
                <w:color w:val="000000"/>
                <w:szCs w:val="22"/>
                <w:rtl/>
              </w:rPr>
              <w:t xml:space="preserve"> </w:t>
            </w:r>
            <w:r w:rsidRPr="00226968">
              <w:rPr>
                <w:rFonts w:hint="cs"/>
                <w:color w:val="000000"/>
                <w:szCs w:val="22"/>
                <w:rtl/>
              </w:rPr>
              <w:t>ניסיון</w:t>
            </w:r>
            <w:r w:rsidRPr="00226968">
              <w:rPr>
                <w:color w:val="000000"/>
                <w:szCs w:val="22"/>
                <w:rtl/>
              </w:rPr>
              <w:t xml:space="preserve"> </w:t>
            </w:r>
            <w:r w:rsidRPr="00226968">
              <w:rPr>
                <w:rFonts w:hint="cs"/>
                <w:color w:val="000000"/>
                <w:szCs w:val="22"/>
                <w:rtl/>
              </w:rPr>
              <w:t>לצאת</w:t>
            </w:r>
            <w:r w:rsidRPr="00226968">
              <w:rPr>
                <w:color w:val="000000"/>
                <w:szCs w:val="22"/>
                <w:rtl/>
              </w:rPr>
              <w:t xml:space="preserve"> </w:t>
            </w:r>
            <w:r w:rsidRPr="00226968">
              <w:rPr>
                <w:rFonts w:hint="cs"/>
                <w:color w:val="000000"/>
                <w:szCs w:val="22"/>
                <w:rtl/>
              </w:rPr>
              <w:t>מחלון</w:t>
            </w:r>
            <w:r w:rsidRPr="00226968">
              <w:rPr>
                <w:color w:val="000000"/>
                <w:szCs w:val="22"/>
                <w:rtl/>
              </w:rPr>
              <w:t xml:space="preserve"> </w:t>
            </w:r>
            <w:r w:rsidRPr="00226968">
              <w:rPr>
                <w:rFonts w:hint="cs"/>
                <w:color w:val="000000"/>
                <w:szCs w:val="22"/>
                <w:rtl/>
              </w:rPr>
              <w:t>ששונה</w:t>
            </w:r>
            <w:r w:rsidRPr="00226968">
              <w:rPr>
                <w:color w:val="000000"/>
                <w:szCs w:val="22"/>
                <w:rtl/>
              </w:rPr>
              <w:t xml:space="preserve">, </w:t>
            </w:r>
            <w:r w:rsidRPr="00226968">
              <w:rPr>
                <w:rFonts w:hint="cs"/>
                <w:color w:val="000000"/>
                <w:szCs w:val="22"/>
                <w:rtl/>
              </w:rPr>
              <w:t>ללא</w:t>
            </w:r>
            <w:r w:rsidRPr="00226968">
              <w:rPr>
                <w:color w:val="000000"/>
                <w:szCs w:val="22"/>
                <w:rtl/>
              </w:rPr>
              <w:t xml:space="preserve"> </w:t>
            </w:r>
            <w:r w:rsidRPr="00226968">
              <w:rPr>
                <w:rFonts w:hint="cs"/>
                <w:color w:val="000000"/>
                <w:szCs w:val="22"/>
                <w:rtl/>
              </w:rPr>
              <w:t>שמירת</w:t>
            </w:r>
            <w:r w:rsidRPr="00226968">
              <w:rPr>
                <w:color w:val="000000"/>
                <w:szCs w:val="22"/>
                <w:rtl/>
              </w:rPr>
              <w:t xml:space="preserve"> </w:t>
            </w:r>
            <w:r w:rsidRPr="00226968">
              <w:rPr>
                <w:rFonts w:hint="cs"/>
                <w:color w:val="000000"/>
                <w:szCs w:val="22"/>
                <w:rtl/>
              </w:rPr>
              <w:t>הנתונים</w:t>
            </w:r>
            <w:r>
              <w:rPr>
                <w:rFonts w:hint="cs"/>
                <w:color w:val="000000"/>
                <w:szCs w:val="22"/>
                <w:rtl/>
              </w:rPr>
              <w:t>.</w:t>
            </w:r>
          </w:p>
        </w:tc>
        <w:tc>
          <w:tcPr>
            <w:tcW w:w="410" w:type="pct"/>
          </w:tcPr>
          <w:p w14:paraId="3A1D7481" w14:textId="77777777" w:rsidR="00226968" w:rsidRPr="005C0C91" w:rsidRDefault="00226968" w:rsidP="00303D6C">
            <w:pPr>
              <w:pStyle w:val="TableText"/>
              <w:spacing w:before="0" w:after="120"/>
              <w:rPr>
                <w:szCs w:val="22"/>
              </w:rPr>
            </w:pPr>
          </w:p>
        </w:tc>
        <w:tc>
          <w:tcPr>
            <w:tcW w:w="1744" w:type="pct"/>
          </w:tcPr>
          <w:p w14:paraId="170B49B7" w14:textId="77777777" w:rsidR="00226968" w:rsidRPr="005C0C91" w:rsidRDefault="00226968" w:rsidP="00303D6C">
            <w:pPr>
              <w:pStyle w:val="TableText"/>
              <w:spacing w:before="0" w:after="120"/>
              <w:rPr>
                <w:szCs w:val="22"/>
              </w:rPr>
            </w:pPr>
          </w:p>
        </w:tc>
      </w:tr>
      <w:tr w:rsidR="00226968" w:rsidRPr="005C0C91" w14:paraId="19B3C027" w14:textId="77777777" w:rsidTr="00B72162">
        <w:trPr>
          <w:trHeight w:val="355"/>
        </w:trPr>
        <w:tc>
          <w:tcPr>
            <w:tcW w:w="187" w:type="pct"/>
          </w:tcPr>
          <w:p w14:paraId="3B103337" w14:textId="77777777" w:rsidR="00226968" w:rsidRPr="005C0C91" w:rsidRDefault="00226968" w:rsidP="00493651">
            <w:pPr>
              <w:pStyle w:val="3e"/>
              <w:numPr>
                <w:ilvl w:val="0"/>
                <w:numId w:val="73"/>
              </w:numPr>
              <w:spacing w:before="0" w:after="120" w:line="280" w:lineRule="atLeast"/>
              <w:ind w:left="0" w:firstLine="0"/>
              <w:rPr>
                <w:b/>
                <w:rtl/>
              </w:rPr>
            </w:pPr>
          </w:p>
        </w:tc>
        <w:tc>
          <w:tcPr>
            <w:tcW w:w="856" w:type="pct"/>
          </w:tcPr>
          <w:p w14:paraId="7789A389" w14:textId="39DF0BA9" w:rsidR="00226968" w:rsidRDefault="00226968" w:rsidP="00226968">
            <w:pPr>
              <w:pStyle w:val="TableText"/>
              <w:spacing w:before="0" w:after="120"/>
              <w:ind w:firstLine="0"/>
              <w:rPr>
                <w:b/>
                <w:bCs/>
                <w:color w:val="000000"/>
                <w:szCs w:val="22"/>
                <w:rtl/>
              </w:rPr>
            </w:pPr>
            <w:r>
              <w:rPr>
                <w:rFonts w:hint="cs"/>
                <w:b/>
                <w:bCs/>
                <w:color w:val="000000"/>
                <w:szCs w:val="22"/>
                <w:rtl/>
              </w:rPr>
              <w:t>תדפיסים</w:t>
            </w:r>
          </w:p>
        </w:tc>
        <w:tc>
          <w:tcPr>
            <w:tcW w:w="1803" w:type="pct"/>
          </w:tcPr>
          <w:p w14:paraId="7653C7CF" w14:textId="71F120C7" w:rsidR="00226968" w:rsidRPr="00226968" w:rsidRDefault="00226968" w:rsidP="00226968">
            <w:pPr>
              <w:pStyle w:val="TableText"/>
              <w:spacing w:before="0" w:after="120"/>
              <w:ind w:firstLine="0"/>
              <w:rPr>
                <w:szCs w:val="22"/>
                <w:rtl/>
              </w:rPr>
            </w:pPr>
            <w:r w:rsidRPr="00226968">
              <w:rPr>
                <w:rFonts w:hint="cs"/>
                <w:szCs w:val="22"/>
                <w:rtl/>
              </w:rPr>
              <w:t xml:space="preserve">הפקת תדפיס מכל עמוד במערכת, וכמו כן הפקת תדפיס של תיק מטופל, תיעוד ביקור, הפניות, מרשמים ופעולות נוספות. על המערכת לאפשר למשתמש להשמיט ולהוסיף שדות מהתדפיסים לפי בחירתו באופן פשוט ואינטואיטיבי. </w:t>
            </w:r>
          </w:p>
        </w:tc>
        <w:tc>
          <w:tcPr>
            <w:tcW w:w="410" w:type="pct"/>
          </w:tcPr>
          <w:p w14:paraId="072558F2" w14:textId="77777777" w:rsidR="00226968" w:rsidRPr="005C0C91" w:rsidRDefault="00226968" w:rsidP="00303D6C">
            <w:pPr>
              <w:pStyle w:val="TableText"/>
              <w:spacing w:before="0" w:after="120"/>
              <w:rPr>
                <w:szCs w:val="22"/>
              </w:rPr>
            </w:pPr>
          </w:p>
        </w:tc>
        <w:tc>
          <w:tcPr>
            <w:tcW w:w="1744" w:type="pct"/>
          </w:tcPr>
          <w:p w14:paraId="3ED2026C" w14:textId="77777777" w:rsidR="00226968" w:rsidRPr="005C0C91" w:rsidRDefault="00226968" w:rsidP="00303D6C">
            <w:pPr>
              <w:pStyle w:val="TableText"/>
              <w:spacing w:before="0" w:after="120"/>
              <w:rPr>
                <w:szCs w:val="22"/>
              </w:rPr>
            </w:pPr>
          </w:p>
        </w:tc>
      </w:tr>
      <w:tr w:rsidR="00226968" w:rsidRPr="005C0C91" w14:paraId="090FB4F4" w14:textId="77777777" w:rsidTr="00B72162">
        <w:trPr>
          <w:trHeight w:val="355"/>
        </w:trPr>
        <w:tc>
          <w:tcPr>
            <w:tcW w:w="187" w:type="pct"/>
          </w:tcPr>
          <w:p w14:paraId="4682F6AB" w14:textId="77777777" w:rsidR="00226968" w:rsidRPr="005C0C91" w:rsidRDefault="00226968" w:rsidP="00493651">
            <w:pPr>
              <w:pStyle w:val="3e"/>
              <w:numPr>
                <w:ilvl w:val="0"/>
                <w:numId w:val="73"/>
              </w:numPr>
              <w:spacing w:before="0" w:after="120" w:line="280" w:lineRule="atLeast"/>
              <w:ind w:left="0" w:firstLine="0"/>
              <w:rPr>
                <w:b/>
                <w:rtl/>
              </w:rPr>
            </w:pPr>
          </w:p>
        </w:tc>
        <w:tc>
          <w:tcPr>
            <w:tcW w:w="856" w:type="pct"/>
          </w:tcPr>
          <w:p w14:paraId="293DD770" w14:textId="0B32B3B2" w:rsidR="00226968" w:rsidRDefault="00226968" w:rsidP="00226968">
            <w:pPr>
              <w:pStyle w:val="TableText"/>
              <w:spacing w:before="0" w:after="120"/>
              <w:ind w:firstLine="0"/>
              <w:rPr>
                <w:b/>
                <w:bCs/>
                <w:color w:val="000000"/>
                <w:szCs w:val="22"/>
                <w:rtl/>
              </w:rPr>
            </w:pPr>
            <w:r>
              <w:rPr>
                <w:rFonts w:hint="cs"/>
                <w:b/>
                <w:bCs/>
                <w:color w:val="000000"/>
                <w:szCs w:val="22"/>
                <w:rtl/>
              </w:rPr>
              <w:t>סטנדרטים</w:t>
            </w:r>
          </w:p>
        </w:tc>
        <w:tc>
          <w:tcPr>
            <w:tcW w:w="1803" w:type="pct"/>
          </w:tcPr>
          <w:p w14:paraId="447EAAF2" w14:textId="488B64F4" w:rsidR="00226968" w:rsidRPr="00226968" w:rsidRDefault="00226968" w:rsidP="00226968">
            <w:pPr>
              <w:pStyle w:val="TableText"/>
              <w:spacing w:before="0" w:after="120"/>
              <w:ind w:firstLine="0"/>
              <w:rPr>
                <w:szCs w:val="22"/>
                <w:rtl/>
              </w:rPr>
            </w:pPr>
            <w:r w:rsidRPr="00226968">
              <w:rPr>
                <w:rFonts w:hint="cs"/>
                <w:color w:val="000000"/>
                <w:szCs w:val="22"/>
                <w:rtl/>
              </w:rPr>
              <w:t>התבססות</w:t>
            </w:r>
            <w:r w:rsidRPr="00226968">
              <w:rPr>
                <w:color w:val="000000"/>
                <w:szCs w:val="22"/>
                <w:rtl/>
              </w:rPr>
              <w:t xml:space="preserve"> </w:t>
            </w:r>
            <w:r w:rsidRPr="00226968">
              <w:rPr>
                <w:rFonts w:hint="cs"/>
                <w:color w:val="000000"/>
                <w:szCs w:val="22"/>
                <w:rtl/>
              </w:rPr>
              <w:t>על</w:t>
            </w:r>
            <w:r w:rsidRPr="00226968">
              <w:rPr>
                <w:color w:val="000000"/>
                <w:szCs w:val="22"/>
                <w:rtl/>
              </w:rPr>
              <w:t xml:space="preserve"> </w:t>
            </w:r>
            <w:r w:rsidRPr="00226968">
              <w:rPr>
                <w:rFonts w:hint="cs"/>
                <w:color w:val="000000"/>
                <w:szCs w:val="22"/>
                <w:rtl/>
              </w:rPr>
              <w:t>טכנולוגיות</w:t>
            </w:r>
            <w:r w:rsidRPr="00226968">
              <w:rPr>
                <w:color w:val="000000"/>
                <w:szCs w:val="22"/>
                <w:rtl/>
              </w:rPr>
              <w:t xml:space="preserve"> </w:t>
            </w:r>
            <w:r w:rsidRPr="00226968">
              <w:rPr>
                <w:rFonts w:hint="cs"/>
                <w:color w:val="000000"/>
                <w:szCs w:val="22"/>
                <w:rtl/>
              </w:rPr>
              <w:t>וסטנדרטיים</w:t>
            </w:r>
            <w:r w:rsidRPr="00226968">
              <w:rPr>
                <w:color w:val="000000"/>
                <w:szCs w:val="22"/>
                <w:rtl/>
              </w:rPr>
              <w:t xml:space="preserve"> </w:t>
            </w:r>
            <w:r w:rsidRPr="00226968">
              <w:rPr>
                <w:rFonts w:hint="cs"/>
                <w:color w:val="000000"/>
                <w:szCs w:val="22"/>
                <w:rtl/>
              </w:rPr>
              <w:t>מתקדמים</w:t>
            </w:r>
            <w:r w:rsidRPr="00226968">
              <w:rPr>
                <w:color w:val="000000"/>
                <w:szCs w:val="22"/>
                <w:rtl/>
              </w:rPr>
              <w:t xml:space="preserve"> </w:t>
            </w:r>
            <w:r w:rsidRPr="00226968">
              <w:rPr>
                <w:rFonts w:hint="cs"/>
                <w:color w:val="000000"/>
                <w:szCs w:val="22"/>
                <w:rtl/>
              </w:rPr>
              <w:t>ומקובלים.</w:t>
            </w:r>
          </w:p>
        </w:tc>
        <w:tc>
          <w:tcPr>
            <w:tcW w:w="410" w:type="pct"/>
          </w:tcPr>
          <w:p w14:paraId="4A70D5CA" w14:textId="77777777" w:rsidR="00226968" w:rsidRPr="005C0C91" w:rsidRDefault="00226968" w:rsidP="00226968">
            <w:pPr>
              <w:pStyle w:val="TableText"/>
              <w:spacing w:before="0" w:after="120"/>
              <w:rPr>
                <w:szCs w:val="22"/>
              </w:rPr>
            </w:pPr>
          </w:p>
        </w:tc>
        <w:tc>
          <w:tcPr>
            <w:tcW w:w="1744" w:type="pct"/>
          </w:tcPr>
          <w:p w14:paraId="65C671FC" w14:textId="77777777" w:rsidR="00226968" w:rsidRPr="005C0C91" w:rsidRDefault="00226968" w:rsidP="00226968">
            <w:pPr>
              <w:pStyle w:val="TableText"/>
              <w:spacing w:before="0" w:after="120"/>
              <w:rPr>
                <w:szCs w:val="22"/>
              </w:rPr>
            </w:pPr>
          </w:p>
        </w:tc>
      </w:tr>
      <w:tr w:rsidR="00226968" w:rsidRPr="005C0C91" w14:paraId="09736208" w14:textId="77777777" w:rsidTr="00B72162">
        <w:trPr>
          <w:trHeight w:val="355"/>
        </w:trPr>
        <w:tc>
          <w:tcPr>
            <w:tcW w:w="187" w:type="pct"/>
          </w:tcPr>
          <w:p w14:paraId="68229632" w14:textId="77777777" w:rsidR="00226968" w:rsidRPr="005C0C91" w:rsidRDefault="00226968" w:rsidP="00493651">
            <w:pPr>
              <w:pStyle w:val="3e"/>
              <w:numPr>
                <w:ilvl w:val="0"/>
                <w:numId w:val="73"/>
              </w:numPr>
              <w:spacing w:before="0" w:after="120" w:line="280" w:lineRule="atLeast"/>
              <w:ind w:left="0" w:firstLine="0"/>
              <w:rPr>
                <w:b/>
                <w:rtl/>
              </w:rPr>
            </w:pPr>
          </w:p>
        </w:tc>
        <w:tc>
          <w:tcPr>
            <w:tcW w:w="856" w:type="pct"/>
          </w:tcPr>
          <w:p w14:paraId="11E8F69A" w14:textId="23F9A477" w:rsidR="00226968" w:rsidRPr="00226968" w:rsidRDefault="00226968" w:rsidP="00226968">
            <w:pPr>
              <w:pStyle w:val="TableText"/>
              <w:spacing w:before="0" w:after="120"/>
              <w:ind w:firstLine="0"/>
              <w:rPr>
                <w:b/>
                <w:bCs/>
                <w:color w:val="000000"/>
                <w:szCs w:val="22"/>
                <w:rtl/>
              </w:rPr>
            </w:pPr>
            <w:r>
              <w:rPr>
                <w:rFonts w:hint="cs"/>
                <w:b/>
                <w:bCs/>
                <w:color w:val="000000"/>
                <w:szCs w:val="22"/>
                <w:rtl/>
              </w:rPr>
              <w:t>התאמה אישית</w:t>
            </w:r>
          </w:p>
        </w:tc>
        <w:tc>
          <w:tcPr>
            <w:tcW w:w="1803" w:type="pct"/>
          </w:tcPr>
          <w:p w14:paraId="31491DC8" w14:textId="7E149CE6" w:rsidR="00226968" w:rsidRPr="00226968" w:rsidRDefault="00226968" w:rsidP="00226968">
            <w:pPr>
              <w:pStyle w:val="TableText"/>
              <w:spacing w:before="0" w:after="120"/>
              <w:ind w:firstLine="0"/>
              <w:rPr>
                <w:szCs w:val="22"/>
                <w:rtl/>
              </w:rPr>
            </w:pPr>
            <w:r w:rsidRPr="00226968">
              <w:rPr>
                <w:rFonts w:hint="cs"/>
                <w:b/>
                <w:color w:val="000000"/>
                <w:szCs w:val="22"/>
                <w:rtl/>
              </w:rPr>
              <w:t>יכולת</w:t>
            </w:r>
            <w:r w:rsidRPr="00226968">
              <w:rPr>
                <w:b/>
                <w:color w:val="000000"/>
                <w:szCs w:val="22"/>
                <w:rtl/>
              </w:rPr>
              <w:t xml:space="preserve"> </w:t>
            </w:r>
            <w:r w:rsidRPr="00226968">
              <w:rPr>
                <w:rFonts w:hint="cs"/>
                <w:b/>
                <w:color w:val="000000"/>
                <w:szCs w:val="22"/>
                <w:rtl/>
              </w:rPr>
              <w:t>התאמה</w:t>
            </w:r>
            <w:r w:rsidRPr="00226968">
              <w:rPr>
                <w:b/>
                <w:color w:val="000000"/>
                <w:szCs w:val="22"/>
                <w:rtl/>
              </w:rPr>
              <w:t xml:space="preserve"> </w:t>
            </w:r>
            <w:r w:rsidRPr="00226968">
              <w:rPr>
                <w:rFonts w:hint="cs"/>
                <w:b/>
                <w:color w:val="000000"/>
                <w:szCs w:val="22"/>
                <w:rtl/>
              </w:rPr>
              <w:t>אישית</w:t>
            </w:r>
            <w:r w:rsidRPr="00226968">
              <w:rPr>
                <w:b/>
                <w:color w:val="000000"/>
                <w:szCs w:val="22"/>
                <w:rtl/>
              </w:rPr>
              <w:t xml:space="preserve"> </w:t>
            </w:r>
            <w:r w:rsidRPr="00226968">
              <w:rPr>
                <w:rFonts w:hint="cs"/>
                <w:b/>
                <w:color w:val="000000"/>
                <w:szCs w:val="22"/>
                <w:rtl/>
              </w:rPr>
              <w:t>על</w:t>
            </w:r>
            <w:r w:rsidRPr="00226968">
              <w:rPr>
                <w:b/>
                <w:color w:val="000000"/>
                <w:szCs w:val="22"/>
                <w:rtl/>
              </w:rPr>
              <w:t xml:space="preserve"> </w:t>
            </w:r>
            <w:r w:rsidRPr="00226968">
              <w:rPr>
                <w:rFonts w:hint="cs"/>
                <w:b/>
                <w:color w:val="000000"/>
                <w:szCs w:val="22"/>
                <w:rtl/>
              </w:rPr>
              <w:t>ידי</w:t>
            </w:r>
            <w:r w:rsidRPr="00226968">
              <w:rPr>
                <w:b/>
                <w:color w:val="000000"/>
                <w:szCs w:val="22"/>
                <w:rtl/>
              </w:rPr>
              <w:t xml:space="preserve"> </w:t>
            </w:r>
            <w:r w:rsidRPr="00226968">
              <w:rPr>
                <w:rFonts w:hint="cs"/>
                <w:b/>
                <w:color w:val="000000"/>
                <w:szCs w:val="22"/>
                <w:rtl/>
              </w:rPr>
              <w:t>משרד הבריאות, מרפאה ועד לרמת משתמש הקצה</w:t>
            </w:r>
          </w:p>
        </w:tc>
        <w:tc>
          <w:tcPr>
            <w:tcW w:w="410" w:type="pct"/>
          </w:tcPr>
          <w:p w14:paraId="5D083F19" w14:textId="77777777" w:rsidR="00226968" w:rsidRPr="005C0C91" w:rsidRDefault="00226968" w:rsidP="00226968">
            <w:pPr>
              <w:pStyle w:val="TableText"/>
              <w:spacing w:before="0" w:after="120"/>
              <w:rPr>
                <w:szCs w:val="22"/>
              </w:rPr>
            </w:pPr>
          </w:p>
        </w:tc>
        <w:tc>
          <w:tcPr>
            <w:tcW w:w="1744" w:type="pct"/>
          </w:tcPr>
          <w:p w14:paraId="206979D3" w14:textId="77777777" w:rsidR="00226968" w:rsidRPr="005C0C91" w:rsidRDefault="00226968" w:rsidP="00226968">
            <w:pPr>
              <w:pStyle w:val="TableText"/>
              <w:spacing w:before="0" w:after="120"/>
              <w:rPr>
                <w:szCs w:val="22"/>
              </w:rPr>
            </w:pPr>
          </w:p>
        </w:tc>
      </w:tr>
    </w:tbl>
    <w:p w14:paraId="6BF4506A" w14:textId="19402AB0" w:rsidR="00226968" w:rsidRPr="00CD5303" w:rsidRDefault="00226968" w:rsidP="00A82701">
      <w:pPr>
        <w:pStyle w:val="3f1"/>
        <w:pageBreakBefore/>
        <w:numPr>
          <w:ilvl w:val="0"/>
          <w:numId w:val="69"/>
        </w:numPr>
        <w:rPr>
          <w:b/>
          <w:bCs/>
          <w:u w:val="single"/>
        </w:rPr>
      </w:pPr>
      <w:r w:rsidRPr="00CD5303">
        <w:rPr>
          <w:rFonts w:hint="cs"/>
          <w:b/>
          <w:bCs/>
          <w:u w:val="single"/>
          <w:rtl/>
        </w:rPr>
        <w:lastRenderedPageBreak/>
        <w:t xml:space="preserve">הסבת נתונים </w:t>
      </w:r>
    </w:p>
    <w:p w14:paraId="16BDEB38" w14:textId="77777777" w:rsidR="00226968" w:rsidRDefault="00226968" w:rsidP="00CD5303">
      <w:pPr>
        <w:pStyle w:val="2e"/>
        <w:ind w:left="394"/>
        <w:rPr>
          <w:rtl/>
        </w:rPr>
      </w:pPr>
      <w:r>
        <w:rPr>
          <w:rFonts w:hint="cs"/>
          <w:rtl/>
        </w:rPr>
        <w:t xml:space="preserve">בחלק מבתי החולים ובחלק מהיחידות פועלת מערכת התומכת בפעילות הרפואית/ קלינית. </w:t>
      </w:r>
    </w:p>
    <w:p w14:paraId="0EF58ECD" w14:textId="034F6B44" w:rsidR="00226968" w:rsidRDefault="00226968" w:rsidP="00CD5303">
      <w:pPr>
        <w:pStyle w:val="2e"/>
        <w:ind w:left="394"/>
        <w:rPr>
          <w:rtl/>
        </w:rPr>
      </w:pPr>
      <w:r w:rsidRPr="00FE287D">
        <w:rPr>
          <w:rFonts w:hint="cs"/>
          <w:rtl/>
        </w:rPr>
        <w:t xml:space="preserve">נדרשת יכולת לבצע העברה של נתונים </w:t>
      </w:r>
      <w:r>
        <w:rPr>
          <w:rFonts w:hint="cs"/>
          <w:rtl/>
        </w:rPr>
        <w:t>מהתיק הרפואי</w:t>
      </w:r>
      <w:r w:rsidRPr="00FE287D">
        <w:rPr>
          <w:rFonts w:hint="cs"/>
          <w:rtl/>
        </w:rPr>
        <w:t xml:space="preserve">  למערכת החדשה</w:t>
      </w:r>
      <w:r>
        <w:rPr>
          <w:rFonts w:hint="cs"/>
          <w:rtl/>
        </w:rPr>
        <w:t>.</w:t>
      </w:r>
    </w:p>
    <w:p w14:paraId="628ACFA0" w14:textId="5CBAEAE2" w:rsidR="00226968" w:rsidRDefault="00226968" w:rsidP="00CD5303">
      <w:pPr>
        <w:pStyle w:val="2e"/>
        <w:ind w:left="394"/>
        <w:rPr>
          <w:rtl/>
        </w:rPr>
      </w:pPr>
      <w:r>
        <w:rPr>
          <w:rFonts w:hint="cs"/>
          <w:rtl/>
        </w:rPr>
        <w:t>במענה לסעיף זה יש להציג את הכלים המובנים במוצר לקליטת מידע ממערכות רפואיות אחרות ואת תפיסת היישום המוצעת לתמיכה במקרים המוצגים להלן:</w:t>
      </w:r>
    </w:p>
    <w:tbl>
      <w:tblPr>
        <w:tblStyle w:val="TableGrid1"/>
        <w:bidiVisual/>
        <w:tblW w:w="4864" w:type="pct"/>
        <w:tblLook w:val="04A0" w:firstRow="1" w:lastRow="0" w:firstColumn="1" w:lastColumn="0" w:noHBand="0" w:noVBand="1"/>
      </w:tblPr>
      <w:tblGrid>
        <w:gridCol w:w="508"/>
        <w:gridCol w:w="2581"/>
        <w:gridCol w:w="4658"/>
        <w:gridCol w:w="1116"/>
        <w:gridCol w:w="4748"/>
      </w:tblGrid>
      <w:tr w:rsidR="00226968" w:rsidRPr="005C0C91" w14:paraId="411A9695" w14:textId="77777777" w:rsidTr="00303D6C">
        <w:trPr>
          <w:trHeight w:val="440"/>
          <w:tblHeader/>
        </w:trPr>
        <w:tc>
          <w:tcPr>
            <w:tcW w:w="187" w:type="pct"/>
            <w:hideMark/>
          </w:tcPr>
          <w:p w14:paraId="45CE00A8" w14:textId="77777777" w:rsidR="00226968" w:rsidRPr="005C0C91" w:rsidRDefault="00226968" w:rsidP="00303D6C">
            <w:pPr>
              <w:pStyle w:val="1d"/>
              <w:spacing w:beforeLines="0" w:before="0" w:afterLines="0" w:line="280" w:lineRule="atLeast"/>
              <w:ind w:firstLine="0"/>
              <w:rPr>
                <w:b w:val="0"/>
                <w:bCs/>
              </w:rPr>
            </w:pPr>
            <w:r w:rsidRPr="005C0C91">
              <w:rPr>
                <w:b w:val="0"/>
                <w:bCs/>
                <w:rtl/>
              </w:rPr>
              <w:t>#</w:t>
            </w:r>
          </w:p>
        </w:tc>
        <w:tc>
          <w:tcPr>
            <w:tcW w:w="948" w:type="pct"/>
            <w:hideMark/>
          </w:tcPr>
          <w:p w14:paraId="0AFC0141" w14:textId="77777777" w:rsidR="00226968" w:rsidRPr="005C0C91" w:rsidRDefault="00226968" w:rsidP="00303D6C">
            <w:pPr>
              <w:pStyle w:val="1d"/>
              <w:spacing w:beforeLines="0" w:before="0" w:afterLines="0" w:line="280" w:lineRule="atLeast"/>
              <w:ind w:firstLine="0"/>
              <w:rPr>
                <w:b w:val="0"/>
                <w:bCs/>
              </w:rPr>
            </w:pPr>
            <w:r w:rsidRPr="005C0C91">
              <w:rPr>
                <w:rFonts w:hint="cs"/>
                <w:b w:val="0"/>
                <w:bCs/>
                <w:rtl/>
              </w:rPr>
              <w:t>דרישה</w:t>
            </w:r>
          </w:p>
        </w:tc>
        <w:tc>
          <w:tcPr>
            <w:tcW w:w="1711" w:type="pct"/>
          </w:tcPr>
          <w:p w14:paraId="00C8D463" w14:textId="77777777" w:rsidR="00226968" w:rsidRPr="005C0C91" w:rsidRDefault="00226968" w:rsidP="00303D6C">
            <w:pPr>
              <w:pStyle w:val="1d"/>
              <w:spacing w:beforeLines="0" w:before="0" w:afterLines="0" w:line="280" w:lineRule="atLeast"/>
              <w:ind w:firstLine="0"/>
              <w:rPr>
                <w:b w:val="0"/>
                <w:bCs/>
                <w:rtl/>
              </w:rPr>
            </w:pPr>
            <w:r w:rsidRPr="005C0C91">
              <w:rPr>
                <w:rFonts w:hint="cs"/>
                <w:b w:val="0"/>
                <w:bCs/>
                <w:rtl/>
              </w:rPr>
              <w:t>פירוט</w:t>
            </w:r>
          </w:p>
        </w:tc>
        <w:tc>
          <w:tcPr>
            <w:tcW w:w="410" w:type="pct"/>
          </w:tcPr>
          <w:p w14:paraId="33888F2A" w14:textId="77777777" w:rsidR="00226968" w:rsidRPr="005C0C91" w:rsidRDefault="00226968" w:rsidP="00303D6C">
            <w:pPr>
              <w:pStyle w:val="1d"/>
              <w:spacing w:beforeLines="0" w:before="0" w:afterLines="0" w:line="280" w:lineRule="atLeast"/>
              <w:ind w:firstLine="0"/>
              <w:rPr>
                <w:b w:val="0"/>
                <w:bCs/>
                <w:rtl/>
              </w:rPr>
            </w:pPr>
            <w:r>
              <w:rPr>
                <w:rFonts w:hint="cs"/>
                <w:b w:val="0"/>
                <w:bCs/>
                <w:rtl/>
              </w:rPr>
              <w:t>אופן יישום</w:t>
            </w:r>
          </w:p>
        </w:tc>
        <w:tc>
          <w:tcPr>
            <w:tcW w:w="1744" w:type="pct"/>
          </w:tcPr>
          <w:p w14:paraId="18E916C1" w14:textId="77777777" w:rsidR="00226968" w:rsidRPr="005C0C91" w:rsidRDefault="00226968" w:rsidP="00303D6C">
            <w:pPr>
              <w:pStyle w:val="1d"/>
              <w:spacing w:beforeLines="0" w:before="0" w:afterLines="0" w:line="280" w:lineRule="atLeast"/>
              <w:ind w:firstLine="0"/>
              <w:rPr>
                <w:b w:val="0"/>
                <w:bCs/>
                <w:rtl/>
              </w:rPr>
            </w:pPr>
            <w:r w:rsidRPr="005C0C91">
              <w:rPr>
                <w:rFonts w:hint="cs"/>
                <w:b w:val="0"/>
                <w:bCs/>
                <w:rtl/>
              </w:rPr>
              <w:t xml:space="preserve"> הסבר לאופן המימוש</w:t>
            </w:r>
          </w:p>
        </w:tc>
      </w:tr>
      <w:tr w:rsidR="00226968" w:rsidRPr="005C0C91" w14:paraId="6A26594F" w14:textId="77777777" w:rsidTr="00226968">
        <w:trPr>
          <w:trHeight w:val="355"/>
        </w:trPr>
        <w:tc>
          <w:tcPr>
            <w:tcW w:w="187" w:type="pct"/>
          </w:tcPr>
          <w:p w14:paraId="340FB79F" w14:textId="77777777" w:rsidR="00226968" w:rsidRPr="005C0C91" w:rsidRDefault="00226968" w:rsidP="00493651">
            <w:pPr>
              <w:pStyle w:val="3e"/>
              <w:numPr>
                <w:ilvl w:val="0"/>
                <w:numId w:val="74"/>
              </w:numPr>
              <w:spacing w:before="0" w:after="120" w:line="280" w:lineRule="atLeast"/>
              <w:ind w:left="0" w:firstLine="0"/>
              <w:rPr>
                <w:b/>
                <w:rtl/>
              </w:rPr>
            </w:pPr>
          </w:p>
        </w:tc>
        <w:tc>
          <w:tcPr>
            <w:tcW w:w="948" w:type="pct"/>
            <w:shd w:val="clear" w:color="auto" w:fill="FFFFFF" w:themeFill="background1"/>
          </w:tcPr>
          <w:p w14:paraId="5A0416B1" w14:textId="5B401E8C" w:rsidR="00226968" w:rsidRPr="005C0C91" w:rsidRDefault="00226968" w:rsidP="00226968">
            <w:pPr>
              <w:pStyle w:val="TableText"/>
              <w:tabs>
                <w:tab w:val="center" w:pos="1203"/>
              </w:tabs>
              <w:spacing w:before="0" w:after="120"/>
              <w:ind w:firstLine="0"/>
              <w:rPr>
                <w:b/>
                <w:bCs/>
                <w:color w:val="000000"/>
                <w:szCs w:val="22"/>
                <w:rtl/>
              </w:rPr>
            </w:pPr>
            <w:r>
              <w:rPr>
                <w:rFonts w:hint="cs"/>
                <w:b/>
                <w:bCs/>
                <w:color w:val="000000"/>
                <w:szCs w:val="22"/>
                <w:rtl/>
              </w:rPr>
              <w:t>מידע ברמת מטופל</w:t>
            </w:r>
          </w:p>
        </w:tc>
        <w:tc>
          <w:tcPr>
            <w:tcW w:w="1711" w:type="pct"/>
          </w:tcPr>
          <w:p w14:paraId="69E76C86" w14:textId="17CF688B" w:rsidR="00226968" w:rsidRPr="00226968" w:rsidRDefault="00226968" w:rsidP="00BE18F7">
            <w:pPr>
              <w:pStyle w:val="TableText"/>
              <w:spacing w:before="0" w:after="120"/>
              <w:ind w:firstLine="0"/>
              <w:rPr>
                <w:color w:val="000000"/>
                <w:szCs w:val="22"/>
                <w:rtl/>
              </w:rPr>
            </w:pPr>
            <w:r>
              <w:rPr>
                <w:rFonts w:hint="cs"/>
                <w:color w:val="000000"/>
                <w:szCs w:val="22"/>
                <w:rtl/>
              </w:rPr>
              <w:t xml:space="preserve">הסבת </w:t>
            </w:r>
            <w:r w:rsidRPr="00226968">
              <w:rPr>
                <w:rFonts w:hint="cs"/>
                <w:color w:val="000000"/>
                <w:szCs w:val="22"/>
                <w:rtl/>
              </w:rPr>
              <w:t>מידע ברמת מטופל:  נתונים כגון גורמי סיכון, אבחנות</w:t>
            </w:r>
            <w:r w:rsidR="0016769D">
              <w:rPr>
                <w:rFonts w:hint="cs"/>
                <w:color w:val="000000"/>
                <w:szCs w:val="22"/>
                <w:rtl/>
              </w:rPr>
              <w:t>,</w:t>
            </w:r>
            <w:r w:rsidR="00F94E40">
              <w:rPr>
                <w:rFonts w:hint="cs"/>
                <w:color w:val="000000"/>
                <w:szCs w:val="22"/>
                <w:rtl/>
              </w:rPr>
              <w:t xml:space="preserve"> </w:t>
            </w:r>
            <w:r w:rsidR="0016769D">
              <w:rPr>
                <w:rFonts w:hint="cs"/>
                <w:color w:val="000000"/>
                <w:szCs w:val="22"/>
                <w:rtl/>
              </w:rPr>
              <w:t>תרופות</w:t>
            </w:r>
            <w:r w:rsidRPr="00226968">
              <w:rPr>
                <w:rFonts w:hint="cs"/>
                <w:color w:val="000000"/>
                <w:szCs w:val="22"/>
                <w:rtl/>
              </w:rPr>
              <w:t xml:space="preserve"> ועוד...</w:t>
            </w:r>
          </w:p>
        </w:tc>
        <w:tc>
          <w:tcPr>
            <w:tcW w:w="410" w:type="pct"/>
          </w:tcPr>
          <w:p w14:paraId="6E3B43EB" w14:textId="77777777" w:rsidR="00226968" w:rsidRPr="005C0C91" w:rsidRDefault="00226968" w:rsidP="00303D6C">
            <w:pPr>
              <w:pStyle w:val="TableText"/>
              <w:spacing w:before="0" w:after="120"/>
              <w:ind w:firstLine="0"/>
              <w:rPr>
                <w:szCs w:val="22"/>
              </w:rPr>
            </w:pPr>
          </w:p>
        </w:tc>
        <w:tc>
          <w:tcPr>
            <w:tcW w:w="1744" w:type="pct"/>
          </w:tcPr>
          <w:p w14:paraId="72A97625" w14:textId="77777777" w:rsidR="00226968" w:rsidRPr="005C0C91" w:rsidRDefault="00226968" w:rsidP="00303D6C">
            <w:pPr>
              <w:pStyle w:val="TableText"/>
              <w:spacing w:before="0" w:after="120"/>
              <w:ind w:firstLine="0"/>
              <w:rPr>
                <w:szCs w:val="22"/>
              </w:rPr>
            </w:pPr>
          </w:p>
        </w:tc>
      </w:tr>
      <w:tr w:rsidR="00226968" w:rsidRPr="005C0C91" w14:paraId="0F84A10B" w14:textId="77777777" w:rsidTr="00303D6C">
        <w:trPr>
          <w:trHeight w:val="355"/>
        </w:trPr>
        <w:tc>
          <w:tcPr>
            <w:tcW w:w="187" w:type="pct"/>
          </w:tcPr>
          <w:p w14:paraId="16DD0A99" w14:textId="77777777" w:rsidR="00226968" w:rsidRPr="005C0C91" w:rsidRDefault="00226968" w:rsidP="00493651">
            <w:pPr>
              <w:pStyle w:val="3e"/>
              <w:numPr>
                <w:ilvl w:val="0"/>
                <w:numId w:val="74"/>
              </w:numPr>
              <w:spacing w:before="0" w:after="120" w:line="280" w:lineRule="atLeast"/>
              <w:ind w:left="0" w:firstLine="0"/>
              <w:rPr>
                <w:b/>
                <w:rtl/>
              </w:rPr>
            </w:pPr>
          </w:p>
        </w:tc>
        <w:tc>
          <w:tcPr>
            <w:tcW w:w="948" w:type="pct"/>
          </w:tcPr>
          <w:p w14:paraId="38EC41DC" w14:textId="1F9E5C1B" w:rsidR="00226968" w:rsidRDefault="00226968" w:rsidP="00226968">
            <w:pPr>
              <w:pStyle w:val="TableText"/>
              <w:spacing w:before="0" w:after="120"/>
              <w:ind w:firstLine="0"/>
              <w:rPr>
                <w:b/>
                <w:bCs/>
                <w:color w:val="000000"/>
                <w:szCs w:val="22"/>
                <w:rtl/>
              </w:rPr>
            </w:pPr>
            <w:r>
              <w:rPr>
                <w:rFonts w:hint="cs"/>
                <w:b/>
                <w:bCs/>
                <w:color w:val="000000"/>
                <w:szCs w:val="22"/>
                <w:rtl/>
              </w:rPr>
              <w:t>הסבת נתוני מקרה</w:t>
            </w:r>
          </w:p>
        </w:tc>
        <w:tc>
          <w:tcPr>
            <w:tcW w:w="1711" w:type="pct"/>
          </w:tcPr>
          <w:p w14:paraId="0EF98C6A" w14:textId="17CC42E4" w:rsidR="00226968" w:rsidRPr="00226968" w:rsidRDefault="00226968" w:rsidP="00226968">
            <w:pPr>
              <w:pStyle w:val="TableText"/>
              <w:spacing w:before="0" w:after="120"/>
              <w:ind w:firstLine="0"/>
              <w:rPr>
                <w:color w:val="000000"/>
                <w:szCs w:val="22"/>
                <w:rtl/>
              </w:rPr>
            </w:pPr>
            <w:r>
              <w:rPr>
                <w:rFonts w:hint="cs"/>
                <w:color w:val="000000"/>
                <w:szCs w:val="22"/>
                <w:rtl/>
              </w:rPr>
              <w:t xml:space="preserve">הסבת </w:t>
            </w:r>
            <w:r w:rsidRPr="00226968">
              <w:rPr>
                <w:rFonts w:hint="cs"/>
                <w:color w:val="000000"/>
                <w:szCs w:val="22"/>
                <w:rtl/>
              </w:rPr>
              <w:t xml:space="preserve">נתוני מקרה, תוך התייחסות ל:  </w:t>
            </w:r>
          </w:p>
          <w:p w14:paraId="168C7103" w14:textId="77777777" w:rsidR="00226968" w:rsidRPr="00226968" w:rsidRDefault="00226968" w:rsidP="00493651">
            <w:pPr>
              <w:pStyle w:val="TableText"/>
              <w:numPr>
                <w:ilvl w:val="0"/>
                <w:numId w:val="75"/>
              </w:numPr>
              <w:spacing w:before="0" w:after="120"/>
              <w:ind w:left="372" w:hanging="283"/>
              <w:rPr>
                <w:color w:val="000000"/>
                <w:szCs w:val="22"/>
              </w:rPr>
            </w:pPr>
            <w:r w:rsidRPr="00226968">
              <w:rPr>
                <w:rFonts w:hint="cs"/>
                <w:color w:val="000000"/>
                <w:szCs w:val="22"/>
                <w:rtl/>
              </w:rPr>
              <w:t>מקרים סגורים (המטופל שוחרר לביתו).</w:t>
            </w:r>
          </w:p>
          <w:p w14:paraId="24D843E7" w14:textId="77777777" w:rsidR="00226968" w:rsidRPr="00226968" w:rsidRDefault="00226968" w:rsidP="00493651">
            <w:pPr>
              <w:pStyle w:val="TableText"/>
              <w:numPr>
                <w:ilvl w:val="0"/>
                <w:numId w:val="75"/>
              </w:numPr>
              <w:spacing w:before="0" w:after="120"/>
              <w:ind w:left="372" w:hanging="283"/>
              <w:rPr>
                <w:color w:val="000000"/>
                <w:szCs w:val="22"/>
                <w:rtl/>
              </w:rPr>
            </w:pPr>
            <w:r w:rsidRPr="00226968">
              <w:rPr>
                <w:rFonts w:hint="cs"/>
                <w:color w:val="000000"/>
                <w:szCs w:val="22"/>
                <w:rtl/>
              </w:rPr>
              <w:t>לנתונים בעלי משמעות ברצף הטיפול.</w:t>
            </w:r>
          </w:p>
          <w:p w14:paraId="5AA76A30" w14:textId="12DFE97C" w:rsidR="00226968" w:rsidRPr="00226968" w:rsidRDefault="00226968" w:rsidP="00493651">
            <w:pPr>
              <w:pStyle w:val="TableText"/>
              <w:numPr>
                <w:ilvl w:val="0"/>
                <w:numId w:val="75"/>
              </w:numPr>
              <w:spacing w:before="0" w:after="120"/>
              <w:ind w:left="372" w:hanging="283"/>
              <w:rPr>
                <w:color w:val="000000"/>
                <w:szCs w:val="22"/>
                <w:rtl/>
              </w:rPr>
            </w:pPr>
            <w:r w:rsidRPr="00226968">
              <w:rPr>
                <w:rFonts w:hint="cs"/>
                <w:color w:val="000000"/>
                <w:szCs w:val="22"/>
                <w:rtl/>
              </w:rPr>
              <w:t xml:space="preserve">מקרים של מאושפזים – התייחסות לשלב הביניים בו חלק </w:t>
            </w:r>
            <w:r w:rsidR="00192491" w:rsidRPr="00226968">
              <w:rPr>
                <w:rFonts w:hint="cs"/>
                <w:color w:val="000000"/>
                <w:szCs w:val="22"/>
                <w:rtl/>
              </w:rPr>
              <w:t>מהדיסציפלינו</w:t>
            </w:r>
            <w:r w:rsidR="00192491" w:rsidRPr="00226968">
              <w:rPr>
                <w:rFonts w:hint="eastAsia"/>
                <w:color w:val="000000"/>
                <w:szCs w:val="22"/>
                <w:rtl/>
              </w:rPr>
              <w:t>ת</w:t>
            </w:r>
            <w:r w:rsidRPr="00226968">
              <w:rPr>
                <w:rFonts w:hint="cs"/>
                <w:color w:val="000000"/>
                <w:szCs w:val="22"/>
                <w:rtl/>
              </w:rPr>
              <w:t xml:space="preserve"> הופעלו לדוגמא: הופעל מערך הכירורגי וטרם הופעל מערך הפנימיות והמטופל מועבר במהלך האשפו</w:t>
            </w:r>
            <w:r>
              <w:rPr>
                <w:rFonts w:hint="cs"/>
                <w:color w:val="000000"/>
                <w:szCs w:val="22"/>
                <w:rtl/>
              </w:rPr>
              <w:t>ז ממחלקה כירורגית למחלקה פנימית</w:t>
            </w:r>
          </w:p>
        </w:tc>
        <w:tc>
          <w:tcPr>
            <w:tcW w:w="410" w:type="pct"/>
          </w:tcPr>
          <w:p w14:paraId="63A1A866" w14:textId="77777777" w:rsidR="00226968" w:rsidRPr="005C0C91" w:rsidRDefault="00226968" w:rsidP="00303D6C">
            <w:pPr>
              <w:pStyle w:val="TableText"/>
              <w:spacing w:before="0" w:after="120"/>
              <w:rPr>
                <w:szCs w:val="22"/>
              </w:rPr>
            </w:pPr>
          </w:p>
        </w:tc>
        <w:tc>
          <w:tcPr>
            <w:tcW w:w="1744" w:type="pct"/>
          </w:tcPr>
          <w:p w14:paraId="4BC63FA6" w14:textId="77777777" w:rsidR="00226968" w:rsidRPr="005C0C91" w:rsidRDefault="00226968" w:rsidP="00303D6C">
            <w:pPr>
              <w:pStyle w:val="TableText"/>
              <w:spacing w:before="0" w:after="120"/>
              <w:rPr>
                <w:szCs w:val="22"/>
              </w:rPr>
            </w:pPr>
          </w:p>
        </w:tc>
      </w:tr>
    </w:tbl>
    <w:p w14:paraId="359F92C3" w14:textId="77777777" w:rsidR="00226968" w:rsidRPr="00226968" w:rsidRDefault="00226968" w:rsidP="00226968">
      <w:pPr>
        <w:pStyle w:val="2e"/>
        <w:rPr>
          <w:rtl/>
        </w:rPr>
      </w:pPr>
    </w:p>
    <w:p w14:paraId="1DD56F12" w14:textId="1C74C7CC" w:rsidR="00291D8C" w:rsidRPr="00291D8C" w:rsidRDefault="00291D8C" w:rsidP="00493651">
      <w:pPr>
        <w:pStyle w:val="3f1"/>
        <w:pageBreakBefore/>
        <w:numPr>
          <w:ilvl w:val="0"/>
          <w:numId w:val="69"/>
        </w:numPr>
        <w:ind w:left="357" w:hanging="357"/>
        <w:rPr>
          <w:b/>
          <w:bCs/>
          <w:u w:val="single"/>
          <w:rtl/>
        </w:rPr>
      </w:pPr>
      <w:r w:rsidRPr="00291D8C">
        <w:rPr>
          <w:rFonts w:hint="cs"/>
          <w:b/>
          <w:bCs/>
          <w:u w:val="single"/>
          <w:rtl/>
        </w:rPr>
        <w:lastRenderedPageBreak/>
        <w:t>ממשקים ומערכות משיקות</w:t>
      </w:r>
    </w:p>
    <w:p w14:paraId="2012BB44" w14:textId="571FB1F7" w:rsidR="00291D8C" w:rsidRDefault="0013536D" w:rsidP="005C0C91">
      <w:pPr>
        <w:pStyle w:val="3f1"/>
        <w:spacing w:line="300" w:lineRule="atLeast"/>
        <w:ind w:left="394"/>
        <w:rPr>
          <w:rtl/>
        </w:rPr>
      </w:pPr>
      <w:r>
        <w:rPr>
          <w:rFonts w:hint="cs"/>
          <w:rtl/>
        </w:rPr>
        <w:t xml:space="preserve">להלן </w:t>
      </w:r>
      <w:r w:rsidR="005C0C91">
        <w:rPr>
          <w:rFonts w:hint="cs"/>
          <w:rtl/>
        </w:rPr>
        <w:t>הממשקים</w:t>
      </w:r>
      <w:r>
        <w:rPr>
          <w:rFonts w:hint="cs"/>
          <w:rtl/>
        </w:rPr>
        <w:t xml:space="preserve"> אותם הספק מתחייב </w:t>
      </w:r>
      <w:r w:rsidR="00291D8C">
        <w:rPr>
          <w:rFonts w:hint="cs"/>
          <w:rtl/>
        </w:rPr>
        <w:t>לבצע, בהתאם לתוכנית עבודה שתיקבע על ידי המשרד</w:t>
      </w:r>
      <w:r>
        <w:rPr>
          <w:rFonts w:hint="cs"/>
          <w:rtl/>
        </w:rPr>
        <w:t>.</w:t>
      </w:r>
    </w:p>
    <w:p w14:paraId="60BCF669" w14:textId="0A745EA5" w:rsidR="0013536D" w:rsidRDefault="0013536D" w:rsidP="005C0C91">
      <w:pPr>
        <w:pStyle w:val="3f1"/>
        <w:spacing w:line="300" w:lineRule="atLeast"/>
        <w:ind w:left="394"/>
        <w:rPr>
          <w:rtl/>
        </w:rPr>
      </w:pPr>
      <w:r>
        <w:rPr>
          <w:rFonts w:hint="cs"/>
          <w:rtl/>
        </w:rPr>
        <w:t xml:space="preserve">יש להציג עבור כל ממשק את תפיסת היישום המוצעת ובעמודה השמאלית </w:t>
      </w:r>
      <w:r>
        <w:rPr>
          <w:rtl/>
        </w:rPr>
        <w:t>–</w:t>
      </w:r>
      <w:r>
        <w:rPr>
          <w:rFonts w:hint="cs"/>
          <w:rtl/>
        </w:rPr>
        <w:t xml:space="preserve"> האם קיים /יושם בעבר ממשק מהמוצר למערכת המשיקה כולל פירוט היישום שבוצע:</w:t>
      </w:r>
    </w:p>
    <w:tbl>
      <w:tblPr>
        <w:tblStyle w:val="ae"/>
        <w:bidiVisual/>
        <w:tblW w:w="13945" w:type="dxa"/>
        <w:tblInd w:w="732" w:type="dxa"/>
        <w:tblLook w:val="04A0" w:firstRow="1" w:lastRow="0" w:firstColumn="1" w:lastColumn="0" w:noHBand="0" w:noVBand="1"/>
      </w:tblPr>
      <w:tblGrid>
        <w:gridCol w:w="1821"/>
        <w:gridCol w:w="1020"/>
        <w:gridCol w:w="2508"/>
        <w:gridCol w:w="5249"/>
        <w:gridCol w:w="3347"/>
      </w:tblGrid>
      <w:tr w:rsidR="00291D8C" w:rsidRPr="0013536D" w14:paraId="3467DA6E" w14:textId="77777777" w:rsidTr="00DE4812">
        <w:trPr>
          <w:tblHeader/>
        </w:trPr>
        <w:tc>
          <w:tcPr>
            <w:tcW w:w="1821" w:type="dxa"/>
          </w:tcPr>
          <w:p w14:paraId="615C2DBC" w14:textId="77777777" w:rsidR="00291D8C" w:rsidRPr="0013536D" w:rsidRDefault="00291D8C" w:rsidP="0013536D">
            <w:pPr>
              <w:pStyle w:val="affff7"/>
              <w:spacing w:line="280" w:lineRule="atLeast"/>
              <w:rPr>
                <w:b/>
                <w:bCs/>
                <w:sz w:val="22"/>
                <w:szCs w:val="22"/>
                <w:rtl/>
              </w:rPr>
            </w:pPr>
            <w:r w:rsidRPr="0013536D">
              <w:rPr>
                <w:rFonts w:hint="cs"/>
                <w:b/>
                <w:bCs/>
                <w:sz w:val="22"/>
                <w:szCs w:val="22"/>
                <w:rtl/>
              </w:rPr>
              <w:t>מערכת</w:t>
            </w:r>
          </w:p>
        </w:tc>
        <w:tc>
          <w:tcPr>
            <w:tcW w:w="1020" w:type="dxa"/>
          </w:tcPr>
          <w:p w14:paraId="28535EC3" w14:textId="10311427" w:rsidR="00291D8C" w:rsidRPr="0013536D" w:rsidRDefault="00291D8C" w:rsidP="0013536D">
            <w:pPr>
              <w:pStyle w:val="affff7"/>
              <w:spacing w:line="280" w:lineRule="atLeast"/>
              <w:rPr>
                <w:b/>
                <w:bCs/>
                <w:sz w:val="22"/>
                <w:szCs w:val="22"/>
                <w:rtl/>
              </w:rPr>
            </w:pPr>
            <w:r w:rsidRPr="0013536D">
              <w:rPr>
                <w:rFonts w:hint="cs"/>
                <w:b/>
                <w:bCs/>
                <w:sz w:val="22"/>
                <w:szCs w:val="22"/>
                <w:rtl/>
              </w:rPr>
              <w:t xml:space="preserve">סיווג </w:t>
            </w:r>
          </w:p>
        </w:tc>
        <w:tc>
          <w:tcPr>
            <w:tcW w:w="2508" w:type="dxa"/>
          </w:tcPr>
          <w:p w14:paraId="21673409" w14:textId="77777777" w:rsidR="00291D8C" w:rsidRPr="00192491" w:rsidRDefault="00291D8C" w:rsidP="0013536D">
            <w:pPr>
              <w:pStyle w:val="affff7"/>
              <w:spacing w:line="280" w:lineRule="atLeast"/>
              <w:rPr>
                <w:b/>
                <w:bCs/>
                <w:sz w:val="22"/>
                <w:szCs w:val="22"/>
                <w:rtl/>
              </w:rPr>
            </w:pPr>
            <w:r w:rsidRPr="00192491">
              <w:rPr>
                <w:rFonts w:hint="cs"/>
                <w:b/>
                <w:bCs/>
                <w:sz w:val="22"/>
                <w:szCs w:val="22"/>
                <w:rtl/>
              </w:rPr>
              <w:t>ממשקים נדרשים</w:t>
            </w:r>
          </w:p>
        </w:tc>
        <w:tc>
          <w:tcPr>
            <w:tcW w:w="5249" w:type="dxa"/>
          </w:tcPr>
          <w:p w14:paraId="0F4404E7" w14:textId="77777777" w:rsidR="00291D8C" w:rsidRPr="0013536D" w:rsidRDefault="00291D8C" w:rsidP="0013536D">
            <w:pPr>
              <w:pStyle w:val="affff7"/>
              <w:spacing w:line="280" w:lineRule="atLeast"/>
              <w:ind w:left="360"/>
              <w:rPr>
                <w:b/>
                <w:bCs/>
                <w:sz w:val="22"/>
                <w:szCs w:val="22"/>
                <w:rtl/>
              </w:rPr>
            </w:pPr>
            <w:r w:rsidRPr="0013536D">
              <w:rPr>
                <w:rFonts w:hint="cs"/>
                <w:b/>
                <w:bCs/>
                <w:sz w:val="22"/>
                <w:szCs w:val="22"/>
                <w:rtl/>
              </w:rPr>
              <w:t>תפיסת יישום</w:t>
            </w:r>
          </w:p>
        </w:tc>
        <w:tc>
          <w:tcPr>
            <w:tcW w:w="3347" w:type="dxa"/>
          </w:tcPr>
          <w:p w14:paraId="3F7CDE45" w14:textId="3377447A" w:rsidR="00291D8C" w:rsidRPr="0013536D" w:rsidRDefault="0013536D" w:rsidP="0013536D">
            <w:pPr>
              <w:pStyle w:val="affff7"/>
              <w:spacing w:line="280" w:lineRule="atLeast"/>
              <w:ind w:left="360"/>
              <w:rPr>
                <w:b/>
                <w:bCs/>
                <w:sz w:val="22"/>
                <w:szCs w:val="22"/>
                <w:rtl/>
              </w:rPr>
            </w:pPr>
            <w:r w:rsidRPr="0013536D">
              <w:rPr>
                <w:rFonts w:hint="cs"/>
                <w:b/>
                <w:bCs/>
                <w:sz w:val="22"/>
                <w:szCs w:val="22"/>
                <w:rtl/>
              </w:rPr>
              <w:t>קיים/ יושם ממשק לתיק הרפואי</w:t>
            </w:r>
          </w:p>
        </w:tc>
      </w:tr>
      <w:tr w:rsidR="00291D8C" w:rsidRPr="0013536D" w14:paraId="36A946B8" w14:textId="77777777" w:rsidTr="00DE4812">
        <w:tc>
          <w:tcPr>
            <w:tcW w:w="1821" w:type="dxa"/>
          </w:tcPr>
          <w:p w14:paraId="0F336DE1" w14:textId="77777777" w:rsidR="00291D8C" w:rsidRPr="0013536D" w:rsidRDefault="00291D8C" w:rsidP="0013536D">
            <w:pPr>
              <w:pStyle w:val="affff7"/>
              <w:spacing w:line="280" w:lineRule="atLeast"/>
              <w:rPr>
                <w:sz w:val="22"/>
                <w:szCs w:val="22"/>
                <w:rtl/>
              </w:rPr>
            </w:pPr>
            <w:r w:rsidRPr="0013536D">
              <w:rPr>
                <w:rFonts w:hint="cs"/>
                <w:sz w:val="22"/>
                <w:szCs w:val="22"/>
                <w:rtl/>
              </w:rPr>
              <w:t xml:space="preserve">מערכת נמ"ר </w:t>
            </w:r>
            <w:r w:rsidRPr="0013536D">
              <w:rPr>
                <w:sz w:val="22"/>
                <w:szCs w:val="22"/>
                <w:rtl/>
              </w:rPr>
              <w:t>–</w:t>
            </w:r>
            <w:r w:rsidRPr="0013536D">
              <w:rPr>
                <w:rFonts w:hint="cs"/>
                <w:sz w:val="22"/>
                <w:szCs w:val="22"/>
                <w:rtl/>
              </w:rPr>
              <w:t xml:space="preserve"> </w:t>
            </w:r>
            <w:r w:rsidRPr="0013536D">
              <w:rPr>
                <w:rFonts w:hint="cs"/>
                <w:sz w:val="22"/>
                <w:szCs w:val="22"/>
              </w:rPr>
              <w:t>ATD</w:t>
            </w:r>
            <w:r w:rsidRPr="0013536D">
              <w:rPr>
                <w:rFonts w:hint="cs"/>
                <w:sz w:val="22"/>
                <w:szCs w:val="22"/>
                <w:rtl/>
              </w:rPr>
              <w:t xml:space="preserve"> </w:t>
            </w:r>
          </w:p>
        </w:tc>
        <w:tc>
          <w:tcPr>
            <w:tcW w:w="1020" w:type="dxa"/>
          </w:tcPr>
          <w:p w14:paraId="430B01E4" w14:textId="77777777" w:rsidR="00291D8C" w:rsidRPr="0013536D" w:rsidRDefault="00291D8C" w:rsidP="0013536D">
            <w:pPr>
              <w:pStyle w:val="affff7"/>
              <w:spacing w:line="280" w:lineRule="atLeast"/>
              <w:rPr>
                <w:sz w:val="22"/>
                <w:szCs w:val="22"/>
                <w:rtl/>
              </w:rPr>
            </w:pPr>
            <w:r w:rsidRPr="0013536D">
              <w:rPr>
                <w:rFonts w:hint="cs"/>
                <w:sz w:val="22"/>
                <w:szCs w:val="22"/>
                <w:rtl/>
              </w:rPr>
              <w:t>נכנס</w:t>
            </w:r>
          </w:p>
        </w:tc>
        <w:tc>
          <w:tcPr>
            <w:tcW w:w="2508" w:type="dxa"/>
          </w:tcPr>
          <w:p w14:paraId="185467AA" w14:textId="77777777" w:rsidR="00291D8C" w:rsidRPr="00192491" w:rsidRDefault="00291D8C" w:rsidP="00493651">
            <w:pPr>
              <w:pStyle w:val="affff7"/>
              <w:numPr>
                <w:ilvl w:val="0"/>
                <w:numId w:val="56"/>
              </w:numPr>
              <w:spacing w:line="280" w:lineRule="atLeast"/>
              <w:rPr>
                <w:sz w:val="22"/>
                <w:szCs w:val="22"/>
                <w:rtl/>
              </w:rPr>
            </w:pPr>
            <w:r w:rsidRPr="00192491">
              <w:rPr>
                <w:rFonts w:hint="cs"/>
                <w:sz w:val="22"/>
                <w:szCs w:val="22"/>
                <w:rtl/>
              </w:rPr>
              <w:t>נתוני מטופל</w:t>
            </w:r>
          </w:p>
          <w:p w14:paraId="7919A472" w14:textId="77777777" w:rsidR="00291D8C" w:rsidRPr="00192491" w:rsidRDefault="00291D8C" w:rsidP="00493651">
            <w:pPr>
              <w:pStyle w:val="affff7"/>
              <w:numPr>
                <w:ilvl w:val="0"/>
                <w:numId w:val="56"/>
              </w:numPr>
              <w:spacing w:line="280" w:lineRule="atLeast"/>
              <w:rPr>
                <w:sz w:val="22"/>
                <w:szCs w:val="22"/>
                <w:rtl/>
              </w:rPr>
            </w:pPr>
            <w:r w:rsidRPr="00192491">
              <w:rPr>
                <w:rFonts w:hint="cs"/>
                <w:sz w:val="22"/>
                <w:szCs w:val="22"/>
                <w:rtl/>
              </w:rPr>
              <w:t>נתוני מקרה</w:t>
            </w:r>
          </w:p>
          <w:p w14:paraId="67C69263" w14:textId="77777777" w:rsidR="00291D8C" w:rsidRPr="00192491" w:rsidRDefault="00291D8C" w:rsidP="00493651">
            <w:pPr>
              <w:pStyle w:val="affff7"/>
              <w:numPr>
                <w:ilvl w:val="0"/>
                <w:numId w:val="56"/>
              </w:numPr>
              <w:spacing w:line="280" w:lineRule="atLeast"/>
              <w:rPr>
                <w:sz w:val="22"/>
                <w:szCs w:val="22"/>
                <w:rtl/>
              </w:rPr>
            </w:pPr>
            <w:r w:rsidRPr="00192491">
              <w:rPr>
                <w:rFonts w:hint="cs"/>
                <w:sz w:val="22"/>
                <w:szCs w:val="22"/>
                <w:rtl/>
              </w:rPr>
              <w:t>תנועות מטופל</w:t>
            </w:r>
          </w:p>
        </w:tc>
        <w:tc>
          <w:tcPr>
            <w:tcW w:w="5249" w:type="dxa"/>
          </w:tcPr>
          <w:p w14:paraId="47EACC3C" w14:textId="77777777" w:rsidR="00291D8C" w:rsidRPr="0013536D" w:rsidRDefault="00291D8C" w:rsidP="0013536D">
            <w:pPr>
              <w:pStyle w:val="affff7"/>
              <w:spacing w:line="280" w:lineRule="atLeast"/>
              <w:ind w:left="360"/>
              <w:rPr>
                <w:sz w:val="22"/>
                <w:szCs w:val="22"/>
                <w:rtl/>
              </w:rPr>
            </w:pPr>
          </w:p>
        </w:tc>
        <w:tc>
          <w:tcPr>
            <w:tcW w:w="3347" w:type="dxa"/>
          </w:tcPr>
          <w:p w14:paraId="15AA05B2" w14:textId="77777777" w:rsidR="00291D8C" w:rsidRPr="0013536D" w:rsidRDefault="00291D8C" w:rsidP="0013536D">
            <w:pPr>
              <w:pStyle w:val="affff7"/>
              <w:spacing w:line="280" w:lineRule="atLeast"/>
              <w:ind w:left="360"/>
              <w:rPr>
                <w:sz w:val="22"/>
                <w:szCs w:val="22"/>
                <w:rtl/>
              </w:rPr>
            </w:pPr>
          </w:p>
        </w:tc>
      </w:tr>
      <w:tr w:rsidR="00291D8C" w:rsidRPr="0013536D" w14:paraId="2D38035B" w14:textId="77777777" w:rsidTr="00DE4812">
        <w:tc>
          <w:tcPr>
            <w:tcW w:w="1821" w:type="dxa"/>
          </w:tcPr>
          <w:p w14:paraId="170ADE82" w14:textId="77777777" w:rsidR="00291D8C" w:rsidRPr="0013536D" w:rsidRDefault="00291D8C" w:rsidP="0013536D">
            <w:pPr>
              <w:pStyle w:val="affff7"/>
              <w:spacing w:line="280" w:lineRule="atLeast"/>
              <w:rPr>
                <w:sz w:val="22"/>
                <w:szCs w:val="22"/>
                <w:rtl/>
              </w:rPr>
            </w:pPr>
            <w:r w:rsidRPr="0013536D">
              <w:rPr>
                <w:rFonts w:hint="cs"/>
                <w:sz w:val="22"/>
                <w:szCs w:val="22"/>
                <w:rtl/>
              </w:rPr>
              <w:t xml:space="preserve">מערכת נמ"ר </w:t>
            </w:r>
            <w:r w:rsidRPr="0013536D">
              <w:rPr>
                <w:sz w:val="22"/>
                <w:szCs w:val="22"/>
                <w:rtl/>
              </w:rPr>
              <w:t>–</w:t>
            </w:r>
            <w:r w:rsidRPr="0013536D">
              <w:rPr>
                <w:rFonts w:hint="cs"/>
                <w:sz w:val="22"/>
                <w:szCs w:val="22"/>
                <w:rtl/>
              </w:rPr>
              <w:t xml:space="preserve"> </w:t>
            </w:r>
            <w:r w:rsidRPr="0013536D">
              <w:rPr>
                <w:rFonts w:hint="cs"/>
                <w:sz w:val="22"/>
                <w:szCs w:val="22"/>
              </w:rPr>
              <w:t xml:space="preserve">ATD </w:t>
            </w:r>
            <w:r w:rsidRPr="0013536D">
              <w:rPr>
                <w:rFonts w:hint="cs"/>
                <w:sz w:val="22"/>
                <w:szCs w:val="22"/>
                <w:rtl/>
              </w:rPr>
              <w:t xml:space="preserve"> </w:t>
            </w:r>
          </w:p>
        </w:tc>
        <w:tc>
          <w:tcPr>
            <w:tcW w:w="1020" w:type="dxa"/>
          </w:tcPr>
          <w:p w14:paraId="1706D6A7" w14:textId="77777777" w:rsidR="00291D8C" w:rsidRPr="0013536D" w:rsidRDefault="00291D8C" w:rsidP="0013536D">
            <w:pPr>
              <w:pStyle w:val="affff7"/>
              <w:spacing w:line="280" w:lineRule="atLeast"/>
              <w:rPr>
                <w:sz w:val="22"/>
                <w:szCs w:val="22"/>
                <w:rtl/>
              </w:rPr>
            </w:pPr>
            <w:r w:rsidRPr="0013536D">
              <w:rPr>
                <w:rFonts w:hint="cs"/>
                <w:sz w:val="22"/>
                <w:szCs w:val="22"/>
                <w:rtl/>
              </w:rPr>
              <w:t>יוצא</w:t>
            </w:r>
          </w:p>
        </w:tc>
        <w:tc>
          <w:tcPr>
            <w:tcW w:w="2508" w:type="dxa"/>
          </w:tcPr>
          <w:p w14:paraId="7C658BB2" w14:textId="77777777" w:rsidR="00291D8C" w:rsidRPr="00192491" w:rsidRDefault="00291D8C" w:rsidP="00493651">
            <w:pPr>
              <w:pStyle w:val="affff7"/>
              <w:numPr>
                <w:ilvl w:val="0"/>
                <w:numId w:val="56"/>
              </w:numPr>
              <w:spacing w:line="280" w:lineRule="atLeast"/>
              <w:rPr>
                <w:sz w:val="22"/>
                <w:szCs w:val="22"/>
                <w:rtl/>
              </w:rPr>
            </w:pPr>
            <w:r w:rsidRPr="00192491">
              <w:rPr>
                <w:rFonts w:hint="cs"/>
                <w:sz w:val="22"/>
                <w:szCs w:val="22"/>
                <w:rtl/>
              </w:rPr>
              <w:t>תנועות מטופל</w:t>
            </w:r>
          </w:p>
          <w:p w14:paraId="5EAD335C" w14:textId="77777777" w:rsidR="00291D8C" w:rsidRPr="00192491" w:rsidRDefault="00291D8C" w:rsidP="00493651">
            <w:pPr>
              <w:pStyle w:val="affff7"/>
              <w:numPr>
                <w:ilvl w:val="0"/>
                <w:numId w:val="56"/>
              </w:numPr>
              <w:spacing w:line="280" w:lineRule="atLeast"/>
              <w:rPr>
                <w:sz w:val="22"/>
                <w:szCs w:val="22"/>
                <w:rtl/>
              </w:rPr>
            </w:pPr>
            <w:r w:rsidRPr="00192491">
              <w:rPr>
                <w:rFonts w:hint="cs"/>
                <w:sz w:val="22"/>
                <w:szCs w:val="22"/>
                <w:rtl/>
              </w:rPr>
              <w:t xml:space="preserve">אבחנות </w:t>
            </w:r>
          </w:p>
          <w:p w14:paraId="35982877" w14:textId="77777777" w:rsidR="00291D8C" w:rsidRPr="00192491" w:rsidRDefault="00291D8C" w:rsidP="00493651">
            <w:pPr>
              <w:pStyle w:val="affff7"/>
              <w:numPr>
                <w:ilvl w:val="0"/>
                <w:numId w:val="56"/>
              </w:numPr>
              <w:spacing w:line="280" w:lineRule="atLeast"/>
              <w:rPr>
                <w:sz w:val="22"/>
                <w:szCs w:val="22"/>
                <w:rtl/>
              </w:rPr>
            </w:pPr>
            <w:r w:rsidRPr="00192491">
              <w:rPr>
                <w:rFonts w:hint="cs"/>
                <w:sz w:val="22"/>
                <w:szCs w:val="22"/>
                <w:rtl/>
              </w:rPr>
              <w:t>פעולות</w:t>
            </w:r>
          </w:p>
          <w:p w14:paraId="2955211E" w14:textId="77777777" w:rsidR="00291D8C" w:rsidRPr="00192491" w:rsidRDefault="00291D8C" w:rsidP="00493651">
            <w:pPr>
              <w:pStyle w:val="affff7"/>
              <w:numPr>
                <w:ilvl w:val="0"/>
                <w:numId w:val="56"/>
              </w:numPr>
              <w:spacing w:line="280" w:lineRule="atLeast"/>
              <w:rPr>
                <w:sz w:val="22"/>
                <w:szCs w:val="22"/>
                <w:rtl/>
              </w:rPr>
            </w:pPr>
            <w:r w:rsidRPr="00192491">
              <w:rPr>
                <w:rFonts w:hint="cs"/>
                <w:sz w:val="22"/>
                <w:szCs w:val="22"/>
                <w:rtl/>
              </w:rPr>
              <w:t>גורמי סיכון</w:t>
            </w:r>
          </w:p>
          <w:p w14:paraId="41E4451B" w14:textId="77777777" w:rsidR="00291D8C" w:rsidRPr="00192491" w:rsidRDefault="00291D8C" w:rsidP="00493651">
            <w:pPr>
              <w:pStyle w:val="affff7"/>
              <w:numPr>
                <w:ilvl w:val="0"/>
                <w:numId w:val="56"/>
              </w:numPr>
              <w:spacing w:line="280" w:lineRule="atLeast"/>
              <w:rPr>
                <w:sz w:val="22"/>
                <w:szCs w:val="22"/>
                <w:rtl/>
              </w:rPr>
            </w:pPr>
            <w:r w:rsidRPr="00192491">
              <w:rPr>
                <w:rFonts w:hint="cs"/>
                <w:sz w:val="22"/>
                <w:szCs w:val="22"/>
                <w:rtl/>
              </w:rPr>
              <w:t>שירותים</w:t>
            </w:r>
          </w:p>
        </w:tc>
        <w:tc>
          <w:tcPr>
            <w:tcW w:w="5249" w:type="dxa"/>
          </w:tcPr>
          <w:p w14:paraId="6D3BE20A" w14:textId="77777777" w:rsidR="00291D8C" w:rsidRPr="0013536D" w:rsidRDefault="00291D8C" w:rsidP="0013536D">
            <w:pPr>
              <w:pStyle w:val="affff7"/>
              <w:spacing w:line="280" w:lineRule="atLeast"/>
              <w:ind w:left="360"/>
              <w:rPr>
                <w:sz w:val="22"/>
                <w:szCs w:val="22"/>
                <w:rtl/>
              </w:rPr>
            </w:pPr>
          </w:p>
        </w:tc>
        <w:tc>
          <w:tcPr>
            <w:tcW w:w="3347" w:type="dxa"/>
          </w:tcPr>
          <w:p w14:paraId="2D5B938B" w14:textId="77777777" w:rsidR="00291D8C" w:rsidRPr="0013536D" w:rsidRDefault="00291D8C" w:rsidP="0013536D">
            <w:pPr>
              <w:pStyle w:val="affff7"/>
              <w:spacing w:line="280" w:lineRule="atLeast"/>
              <w:ind w:left="360"/>
              <w:rPr>
                <w:sz w:val="22"/>
                <w:szCs w:val="22"/>
                <w:rtl/>
              </w:rPr>
            </w:pPr>
          </w:p>
        </w:tc>
      </w:tr>
      <w:tr w:rsidR="00291D8C" w:rsidRPr="0013536D" w14:paraId="61DCD893" w14:textId="77777777" w:rsidTr="00DE4812">
        <w:tc>
          <w:tcPr>
            <w:tcW w:w="1821" w:type="dxa"/>
          </w:tcPr>
          <w:p w14:paraId="58E574F3" w14:textId="77777777" w:rsidR="00291D8C" w:rsidRPr="0013536D" w:rsidRDefault="00291D8C" w:rsidP="0013536D">
            <w:pPr>
              <w:pStyle w:val="affff7"/>
              <w:spacing w:line="280" w:lineRule="atLeast"/>
              <w:rPr>
                <w:sz w:val="22"/>
                <w:szCs w:val="22"/>
                <w:rtl/>
              </w:rPr>
            </w:pPr>
            <w:r w:rsidRPr="0013536D">
              <w:rPr>
                <w:rFonts w:hint="cs"/>
                <w:sz w:val="22"/>
                <w:szCs w:val="22"/>
                <w:rtl/>
              </w:rPr>
              <w:t xml:space="preserve">מערכת נמ"ר </w:t>
            </w:r>
            <w:r w:rsidRPr="0013536D">
              <w:rPr>
                <w:sz w:val="22"/>
                <w:szCs w:val="22"/>
                <w:rtl/>
              </w:rPr>
              <w:t>–</w:t>
            </w:r>
            <w:r w:rsidRPr="0013536D">
              <w:rPr>
                <w:rFonts w:hint="cs"/>
                <w:sz w:val="22"/>
                <w:szCs w:val="22"/>
                <w:rtl/>
              </w:rPr>
              <w:t xml:space="preserve"> </w:t>
            </w:r>
            <w:r w:rsidRPr="0013536D">
              <w:rPr>
                <w:rFonts w:hint="cs"/>
                <w:sz w:val="22"/>
                <w:szCs w:val="22"/>
              </w:rPr>
              <w:t>ATD</w:t>
            </w:r>
            <w:r w:rsidRPr="0013536D">
              <w:rPr>
                <w:rFonts w:hint="cs"/>
                <w:sz w:val="22"/>
                <w:szCs w:val="22"/>
                <w:rtl/>
              </w:rPr>
              <w:t xml:space="preserve"> </w:t>
            </w:r>
            <w:r w:rsidRPr="0013536D">
              <w:rPr>
                <w:sz w:val="22"/>
                <w:szCs w:val="22"/>
                <w:rtl/>
              </w:rPr>
              <w:t>–</w:t>
            </w:r>
            <w:r w:rsidRPr="0013536D">
              <w:rPr>
                <w:rFonts w:hint="cs"/>
                <w:sz w:val="22"/>
                <w:szCs w:val="22"/>
                <w:rtl/>
              </w:rPr>
              <w:t xml:space="preserve"> טבלאות / קטלוגים משותפים </w:t>
            </w:r>
          </w:p>
        </w:tc>
        <w:tc>
          <w:tcPr>
            <w:tcW w:w="1020" w:type="dxa"/>
          </w:tcPr>
          <w:p w14:paraId="75C485A3" w14:textId="77777777" w:rsidR="00291D8C" w:rsidRPr="0013536D" w:rsidRDefault="00291D8C" w:rsidP="0013536D">
            <w:pPr>
              <w:pStyle w:val="affff7"/>
              <w:spacing w:line="280" w:lineRule="atLeast"/>
              <w:rPr>
                <w:sz w:val="22"/>
                <w:szCs w:val="22"/>
                <w:rtl/>
              </w:rPr>
            </w:pPr>
            <w:r w:rsidRPr="0013536D">
              <w:rPr>
                <w:rFonts w:hint="cs"/>
                <w:sz w:val="22"/>
                <w:szCs w:val="22"/>
                <w:rtl/>
              </w:rPr>
              <w:t>נכנס</w:t>
            </w:r>
          </w:p>
        </w:tc>
        <w:tc>
          <w:tcPr>
            <w:tcW w:w="2508" w:type="dxa"/>
          </w:tcPr>
          <w:p w14:paraId="0F47A59F" w14:textId="77777777" w:rsidR="00291D8C" w:rsidRPr="00192491" w:rsidRDefault="00291D8C" w:rsidP="0013536D">
            <w:pPr>
              <w:pStyle w:val="affff7"/>
              <w:spacing w:line="280" w:lineRule="atLeast"/>
              <w:rPr>
                <w:sz w:val="22"/>
                <w:szCs w:val="22"/>
                <w:rtl/>
              </w:rPr>
            </w:pPr>
            <w:r w:rsidRPr="00192491">
              <w:rPr>
                <w:rFonts w:hint="cs"/>
                <w:sz w:val="22"/>
                <w:szCs w:val="22"/>
                <w:rtl/>
              </w:rPr>
              <w:t xml:space="preserve">ממשק לקליטת טבלאות / קטלוגים אבחנות, פרוצדורות, תרופות ושירותים ממערכת ה- </w:t>
            </w:r>
            <w:r w:rsidRPr="00192491">
              <w:rPr>
                <w:sz w:val="22"/>
                <w:szCs w:val="22"/>
              </w:rPr>
              <w:t>ATD</w:t>
            </w:r>
            <w:r w:rsidRPr="00192491">
              <w:rPr>
                <w:rFonts w:hint="cs"/>
                <w:sz w:val="22"/>
                <w:szCs w:val="22"/>
                <w:rtl/>
              </w:rPr>
              <w:t xml:space="preserve"> למערכת הקלינית </w:t>
            </w:r>
          </w:p>
        </w:tc>
        <w:tc>
          <w:tcPr>
            <w:tcW w:w="5249" w:type="dxa"/>
          </w:tcPr>
          <w:p w14:paraId="4AA96B59" w14:textId="77777777" w:rsidR="00291D8C" w:rsidRPr="0013536D" w:rsidRDefault="00291D8C" w:rsidP="0013536D">
            <w:pPr>
              <w:pStyle w:val="affff7"/>
              <w:spacing w:line="280" w:lineRule="atLeast"/>
              <w:ind w:left="360"/>
              <w:rPr>
                <w:sz w:val="22"/>
                <w:szCs w:val="22"/>
                <w:rtl/>
              </w:rPr>
            </w:pPr>
          </w:p>
        </w:tc>
        <w:tc>
          <w:tcPr>
            <w:tcW w:w="3347" w:type="dxa"/>
          </w:tcPr>
          <w:p w14:paraId="60882413" w14:textId="77777777" w:rsidR="00291D8C" w:rsidRPr="0013536D" w:rsidRDefault="00291D8C" w:rsidP="0013536D">
            <w:pPr>
              <w:pStyle w:val="affff7"/>
              <w:spacing w:line="280" w:lineRule="atLeast"/>
              <w:ind w:left="360"/>
              <w:rPr>
                <w:sz w:val="22"/>
                <w:szCs w:val="22"/>
                <w:rtl/>
              </w:rPr>
            </w:pPr>
          </w:p>
        </w:tc>
      </w:tr>
      <w:tr w:rsidR="00291D8C" w:rsidRPr="0013536D" w14:paraId="2206D462" w14:textId="77777777" w:rsidTr="00DE4812">
        <w:tc>
          <w:tcPr>
            <w:tcW w:w="1821" w:type="dxa"/>
          </w:tcPr>
          <w:p w14:paraId="706D59EA" w14:textId="77777777" w:rsidR="00291D8C" w:rsidRPr="0013536D" w:rsidRDefault="00291D8C" w:rsidP="0013536D">
            <w:pPr>
              <w:pStyle w:val="affff7"/>
              <w:spacing w:line="280" w:lineRule="atLeast"/>
              <w:rPr>
                <w:sz w:val="22"/>
                <w:szCs w:val="22"/>
                <w:rtl/>
              </w:rPr>
            </w:pPr>
            <w:r w:rsidRPr="0013536D">
              <w:rPr>
                <w:rFonts w:hint="cs"/>
                <w:sz w:val="22"/>
                <w:szCs w:val="22"/>
                <w:rtl/>
              </w:rPr>
              <w:t xml:space="preserve">מערכת לוגיסטית </w:t>
            </w:r>
          </w:p>
        </w:tc>
        <w:tc>
          <w:tcPr>
            <w:tcW w:w="1020" w:type="dxa"/>
          </w:tcPr>
          <w:p w14:paraId="2E1F5008" w14:textId="1C3FD8C1" w:rsidR="00291D8C" w:rsidRPr="0013536D" w:rsidRDefault="00955084" w:rsidP="0013536D">
            <w:pPr>
              <w:pStyle w:val="affff7"/>
              <w:spacing w:line="280" w:lineRule="atLeast"/>
              <w:rPr>
                <w:sz w:val="22"/>
                <w:szCs w:val="22"/>
                <w:rtl/>
              </w:rPr>
            </w:pPr>
            <w:r>
              <w:rPr>
                <w:rFonts w:hint="cs"/>
                <w:sz w:val="22"/>
                <w:szCs w:val="22"/>
                <w:rtl/>
              </w:rPr>
              <w:t>דו כיווני</w:t>
            </w:r>
          </w:p>
        </w:tc>
        <w:tc>
          <w:tcPr>
            <w:tcW w:w="2508" w:type="dxa"/>
          </w:tcPr>
          <w:p w14:paraId="024E1DA6" w14:textId="48B299B0" w:rsidR="00291D8C" w:rsidRPr="0013536D" w:rsidRDefault="00955084" w:rsidP="00A82701">
            <w:pPr>
              <w:pStyle w:val="affff7"/>
              <w:spacing w:line="280" w:lineRule="atLeast"/>
              <w:rPr>
                <w:sz w:val="22"/>
                <w:szCs w:val="22"/>
                <w:rtl/>
              </w:rPr>
            </w:pPr>
            <w:r>
              <w:rPr>
                <w:rFonts w:hint="cs"/>
                <w:sz w:val="22"/>
                <w:szCs w:val="22"/>
                <w:rtl/>
              </w:rPr>
              <w:t xml:space="preserve">יוצא </w:t>
            </w:r>
            <w:r w:rsidR="00291D8C" w:rsidRPr="0013536D">
              <w:rPr>
                <w:rFonts w:hint="cs"/>
                <w:sz w:val="22"/>
                <w:szCs w:val="22"/>
                <w:rtl/>
              </w:rPr>
              <w:t xml:space="preserve">הכנות לניתוח  </w:t>
            </w:r>
          </w:p>
          <w:p w14:paraId="06BEC33E" w14:textId="7DE1F878" w:rsidR="00291D8C" w:rsidRDefault="00291D8C" w:rsidP="00A82701">
            <w:pPr>
              <w:pStyle w:val="affff7"/>
              <w:spacing w:line="280" w:lineRule="atLeast"/>
              <w:rPr>
                <w:sz w:val="22"/>
                <w:szCs w:val="22"/>
                <w:rtl/>
              </w:rPr>
            </w:pPr>
            <w:r w:rsidRPr="0013536D">
              <w:rPr>
                <w:rFonts w:hint="cs"/>
                <w:sz w:val="22"/>
                <w:szCs w:val="22"/>
                <w:rtl/>
              </w:rPr>
              <w:t>דיווח על צריכת ציוד</w:t>
            </w:r>
            <w:r w:rsidR="00E67526">
              <w:rPr>
                <w:rFonts w:hint="cs"/>
                <w:sz w:val="22"/>
                <w:szCs w:val="22"/>
                <w:rtl/>
              </w:rPr>
              <w:t xml:space="preserve">  (לפי ברקוד) וכן חיבור למערכת המחירים (עלות הציוד)</w:t>
            </w:r>
            <w:r w:rsidR="00F94E40">
              <w:rPr>
                <w:rFonts w:hint="cs"/>
                <w:sz w:val="22"/>
                <w:szCs w:val="22"/>
                <w:rtl/>
              </w:rPr>
              <w:t>.</w:t>
            </w:r>
          </w:p>
          <w:p w14:paraId="09D41B83" w14:textId="4F8F7E43" w:rsidR="00955084" w:rsidRPr="0013536D" w:rsidRDefault="00955084" w:rsidP="00A82701">
            <w:pPr>
              <w:pStyle w:val="affff7"/>
              <w:spacing w:line="280" w:lineRule="atLeast"/>
              <w:rPr>
                <w:sz w:val="22"/>
                <w:szCs w:val="22"/>
                <w:rtl/>
              </w:rPr>
            </w:pPr>
            <w:r>
              <w:rPr>
                <w:rFonts w:hint="cs"/>
                <w:sz w:val="22"/>
                <w:szCs w:val="22"/>
                <w:rtl/>
              </w:rPr>
              <w:lastRenderedPageBreak/>
              <w:t>נכנס: פרטי הציוד שנשתל בגוף המטופל במהלך הניתוח</w:t>
            </w:r>
          </w:p>
        </w:tc>
        <w:tc>
          <w:tcPr>
            <w:tcW w:w="5249" w:type="dxa"/>
          </w:tcPr>
          <w:p w14:paraId="29301888" w14:textId="77777777" w:rsidR="00291D8C" w:rsidRPr="0013536D" w:rsidRDefault="00291D8C" w:rsidP="0013536D">
            <w:pPr>
              <w:pStyle w:val="affff7"/>
              <w:spacing w:line="280" w:lineRule="atLeast"/>
              <w:ind w:left="360"/>
              <w:rPr>
                <w:sz w:val="22"/>
                <w:szCs w:val="22"/>
                <w:rtl/>
              </w:rPr>
            </w:pPr>
          </w:p>
        </w:tc>
        <w:tc>
          <w:tcPr>
            <w:tcW w:w="3347" w:type="dxa"/>
          </w:tcPr>
          <w:p w14:paraId="3529DCC2" w14:textId="77777777" w:rsidR="00291D8C" w:rsidRPr="0013536D" w:rsidRDefault="00291D8C" w:rsidP="0013536D">
            <w:pPr>
              <w:pStyle w:val="affff7"/>
              <w:spacing w:line="280" w:lineRule="atLeast"/>
              <w:ind w:left="360"/>
              <w:rPr>
                <w:sz w:val="22"/>
                <w:szCs w:val="22"/>
                <w:rtl/>
              </w:rPr>
            </w:pPr>
          </w:p>
        </w:tc>
      </w:tr>
      <w:tr w:rsidR="00291D8C" w:rsidRPr="0013536D" w14:paraId="71CC893E" w14:textId="77777777" w:rsidTr="00DE4812">
        <w:tc>
          <w:tcPr>
            <w:tcW w:w="1821" w:type="dxa"/>
          </w:tcPr>
          <w:p w14:paraId="7B0E83E2" w14:textId="77777777" w:rsidR="00291D8C" w:rsidRPr="0013536D" w:rsidRDefault="00291D8C" w:rsidP="0013536D">
            <w:pPr>
              <w:pStyle w:val="affff7"/>
              <w:spacing w:line="280" w:lineRule="atLeast"/>
              <w:rPr>
                <w:sz w:val="22"/>
                <w:szCs w:val="22"/>
                <w:rtl/>
              </w:rPr>
            </w:pPr>
            <w:r w:rsidRPr="0013536D">
              <w:rPr>
                <w:rFonts w:hint="cs"/>
                <w:sz w:val="22"/>
                <w:szCs w:val="22"/>
                <w:rtl/>
              </w:rPr>
              <w:lastRenderedPageBreak/>
              <w:t>אופק/איתן  (שיתוף מידע רפואי)</w:t>
            </w:r>
          </w:p>
        </w:tc>
        <w:tc>
          <w:tcPr>
            <w:tcW w:w="1020" w:type="dxa"/>
          </w:tcPr>
          <w:p w14:paraId="76E67A35" w14:textId="77777777" w:rsidR="00291D8C" w:rsidRPr="0013536D" w:rsidRDefault="00291D8C" w:rsidP="0013536D">
            <w:pPr>
              <w:pStyle w:val="affff7"/>
              <w:spacing w:line="280" w:lineRule="atLeast"/>
              <w:rPr>
                <w:sz w:val="22"/>
                <w:szCs w:val="22"/>
                <w:rtl/>
              </w:rPr>
            </w:pPr>
            <w:r w:rsidRPr="0013536D">
              <w:rPr>
                <w:rFonts w:hint="cs"/>
                <w:sz w:val="22"/>
                <w:szCs w:val="22"/>
                <w:rtl/>
              </w:rPr>
              <w:t>יוצא</w:t>
            </w:r>
          </w:p>
        </w:tc>
        <w:tc>
          <w:tcPr>
            <w:tcW w:w="2508" w:type="dxa"/>
          </w:tcPr>
          <w:p w14:paraId="02EB4AA7" w14:textId="77777777" w:rsidR="00291D8C" w:rsidRPr="0013536D" w:rsidRDefault="00291D8C" w:rsidP="0013536D">
            <w:pPr>
              <w:pStyle w:val="affff7"/>
              <w:spacing w:line="280" w:lineRule="atLeast"/>
              <w:rPr>
                <w:sz w:val="22"/>
                <w:szCs w:val="22"/>
                <w:rtl/>
              </w:rPr>
            </w:pPr>
            <w:r w:rsidRPr="0013536D">
              <w:rPr>
                <w:rFonts w:hint="cs"/>
                <w:sz w:val="22"/>
                <w:szCs w:val="22"/>
                <w:rtl/>
              </w:rPr>
              <w:t>העברת מידע לבתי חולים, למשרד הבריאות ולקופות החולים.</w:t>
            </w:r>
          </w:p>
        </w:tc>
        <w:tc>
          <w:tcPr>
            <w:tcW w:w="5249" w:type="dxa"/>
          </w:tcPr>
          <w:p w14:paraId="179BA4D7" w14:textId="77777777" w:rsidR="00291D8C" w:rsidRPr="0013536D" w:rsidRDefault="00291D8C" w:rsidP="0013536D">
            <w:pPr>
              <w:pStyle w:val="affff7"/>
              <w:spacing w:line="280" w:lineRule="atLeast"/>
              <w:ind w:left="360"/>
              <w:rPr>
                <w:sz w:val="22"/>
                <w:szCs w:val="22"/>
                <w:rtl/>
              </w:rPr>
            </w:pPr>
          </w:p>
        </w:tc>
        <w:tc>
          <w:tcPr>
            <w:tcW w:w="3347" w:type="dxa"/>
          </w:tcPr>
          <w:p w14:paraId="490F7A1D" w14:textId="77777777" w:rsidR="00291D8C" w:rsidRPr="0013536D" w:rsidRDefault="00291D8C" w:rsidP="0013536D">
            <w:pPr>
              <w:pStyle w:val="affff7"/>
              <w:spacing w:line="280" w:lineRule="atLeast"/>
              <w:ind w:left="360"/>
              <w:rPr>
                <w:sz w:val="22"/>
                <w:szCs w:val="22"/>
                <w:rtl/>
              </w:rPr>
            </w:pPr>
          </w:p>
        </w:tc>
      </w:tr>
      <w:tr w:rsidR="00291D8C" w:rsidRPr="0013536D" w14:paraId="011F9709" w14:textId="77777777" w:rsidTr="00DE4812">
        <w:tc>
          <w:tcPr>
            <w:tcW w:w="1821" w:type="dxa"/>
          </w:tcPr>
          <w:p w14:paraId="4EBA0024" w14:textId="77777777" w:rsidR="00291D8C" w:rsidRPr="0013536D" w:rsidRDefault="00291D8C" w:rsidP="0013536D">
            <w:pPr>
              <w:pStyle w:val="affff7"/>
              <w:spacing w:line="280" w:lineRule="atLeast"/>
              <w:rPr>
                <w:sz w:val="22"/>
                <w:szCs w:val="22"/>
                <w:rtl/>
              </w:rPr>
            </w:pPr>
            <w:r w:rsidRPr="0013536D">
              <w:rPr>
                <w:rFonts w:hint="cs"/>
                <w:sz w:val="22"/>
                <w:szCs w:val="22"/>
                <w:rtl/>
              </w:rPr>
              <w:t>איתן</w:t>
            </w:r>
          </w:p>
        </w:tc>
        <w:tc>
          <w:tcPr>
            <w:tcW w:w="1020" w:type="dxa"/>
          </w:tcPr>
          <w:p w14:paraId="50A43F37" w14:textId="77777777" w:rsidR="00291D8C" w:rsidRPr="0013536D" w:rsidRDefault="00291D8C" w:rsidP="0013536D">
            <w:pPr>
              <w:pStyle w:val="affff7"/>
              <w:spacing w:line="280" w:lineRule="atLeast"/>
              <w:rPr>
                <w:sz w:val="22"/>
                <w:szCs w:val="22"/>
                <w:rtl/>
              </w:rPr>
            </w:pPr>
            <w:r w:rsidRPr="0013536D">
              <w:rPr>
                <w:rFonts w:hint="cs"/>
                <w:sz w:val="22"/>
                <w:szCs w:val="22"/>
                <w:rtl/>
              </w:rPr>
              <w:t>נכנס</w:t>
            </w:r>
          </w:p>
        </w:tc>
        <w:tc>
          <w:tcPr>
            <w:tcW w:w="2508" w:type="dxa"/>
          </w:tcPr>
          <w:p w14:paraId="481A0E87" w14:textId="77777777" w:rsidR="00291D8C" w:rsidRPr="0013536D" w:rsidRDefault="00291D8C" w:rsidP="0013536D">
            <w:pPr>
              <w:pStyle w:val="affff7"/>
              <w:spacing w:line="280" w:lineRule="atLeast"/>
              <w:rPr>
                <w:sz w:val="22"/>
                <w:szCs w:val="22"/>
                <w:rtl/>
              </w:rPr>
            </w:pPr>
            <w:r w:rsidRPr="0013536D">
              <w:rPr>
                <w:rFonts w:hint="cs"/>
                <w:sz w:val="22"/>
                <w:szCs w:val="22"/>
                <w:rtl/>
              </w:rPr>
              <w:t>יבוא מידע מאיתן (עתידי)</w:t>
            </w:r>
          </w:p>
        </w:tc>
        <w:tc>
          <w:tcPr>
            <w:tcW w:w="5249" w:type="dxa"/>
          </w:tcPr>
          <w:p w14:paraId="2AAC19F3" w14:textId="77777777" w:rsidR="00291D8C" w:rsidRPr="0013536D" w:rsidRDefault="00291D8C" w:rsidP="0013536D">
            <w:pPr>
              <w:pStyle w:val="affff7"/>
              <w:spacing w:line="280" w:lineRule="atLeast"/>
              <w:ind w:left="360"/>
              <w:rPr>
                <w:sz w:val="22"/>
                <w:szCs w:val="22"/>
                <w:rtl/>
              </w:rPr>
            </w:pPr>
          </w:p>
        </w:tc>
        <w:tc>
          <w:tcPr>
            <w:tcW w:w="3347" w:type="dxa"/>
          </w:tcPr>
          <w:p w14:paraId="276C4F01" w14:textId="77777777" w:rsidR="00291D8C" w:rsidRPr="0013536D" w:rsidRDefault="00291D8C" w:rsidP="0013536D">
            <w:pPr>
              <w:pStyle w:val="affff7"/>
              <w:spacing w:line="280" w:lineRule="atLeast"/>
              <w:ind w:left="360"/>
              <w:rPr>
                <w:sz w:val="22"/>
                <w:szCs w:val="22"/>
                <w:rtl/>
              </w:rPr>
            </w:pPr>
          </w:p>
        </w:tc>
      </w:tr>
      <w:tr w:rsidR="00291D8C" w:rsidRPr="0013536D" w14:paraId="7D2BA059" w14:textId="77777777" w:rsidTr="00DE4812">
        <w:tc>
          <w:tcPr>
            <w:tcW w:w="1821" w:type="dxa"/>
          </w:tcPr>
          <w:p w14:paraId="33F1D431" w14:textId="77777777" w:rsidR="00291D8C" w:rsidRPr="0013536D" w:rsidRDefault="00291D8C" w:rsidP="0013536D">
            <w:pPr>
              <w:pStyle w:val="affff7"/>
              <w:spacing w:line="280" w:lineRule="atLeast"/>
              <w:rPr>
                <w:sz w:val="22"/>
                <w:szCs w:val="22"/>
                <w:rtl/>
              </w:rPr>
            </w:pPr>
            <w:r w:rsidRPr="0013536D">
              <w:rPr>
                <w:rFonts w:hint="cs"/>
                <w:sz w:val="22"/>
                <w:szCs w:val="22"/>
                <w:rtl/>
              </w:rPr>
              <w:t xml:space="preserve">מערכת מעבדות </w:t>
            </w:r>
          </w:p>
        </w:tc>
        <w:tc>
          <w:tcPr>
            <w:tcW w:w="1020" w:type="dxa"/>
          </w:tcPr>
          <w:p w14:paraId="5F661DD0" w14:textId="77777777" w:rsidR="00291D8C" w:rsidRPr="0013536D" w:rsidRDefault="00291D8C" w:rsidP="0013536D">
            <w:pPr>
              <w:pStyle w:val="affff7"/>
              <w:spacing w:line="280" w:lineRule="atLeast"/>
              <w:rPr>
                <w:sz w:val="22"/>
                <w:szCs w:val="22"/>
                <w:rtl/>
              </w:rPr>
            </w:pPr>
            <w:r w:rsidRPr="0013536D">
              <w:rPr>
                <w:rFonts w:hint="cs"/>
                <w:sz w:val="22"/>
                <w:szCs w:val="22"/>
                <w:rtl/>
              </w:rPr>
              <w:t>דו כיווני</w:t>
            </w:r>
          </w:p>
        </w:tc>
        <w:tc>
          <w:tcPr>
            <w:tcW w:w="2508" w:type="dxa"/>
          </w:tcPr>
          <w:p w14:paraId="6B929AE0" w14:textId="77777777" w:rsidR="00291D8C" w:rsidRDefault="00291D8C" w:rsidP="0013536D">
            <w:pPr>
              <w:pStyle w:val="affff7"/>
              <w:spacing w:line="280" w:lineRule="atLeast"/>
              <w:rPr>
                <w:sz w:val="22"/>
                <w:szCs w:val="22"/>
                <w:rtl/>
              </w:rPr>
            </w:pPr>
            <w:r w:rsidRPr="0013536D">
              <w:rPr>
                <w:rFonts w:hint="cs"/>
                <w:sz w:val="22"/>
                <w:szCs w:val="22"/>
                <w:rtl/>
              </w:rPr>
              <w:t>העברת הפניות לבדיקות וקליטת תוצאות הבדיקה.</w:t>
            </w:r>
          </w:p>
          <w:p w14:paraId="0B1F3F18" w14:textId="77777777" w:rsidR="00B72162" w:rsidRDefault="004D00CE" w:rsidP="00B72162">
            <w:pPr>
              <w:pStyle w:val="affff7"/>
              <w:spacing w:line="280" w:lineRule="atLeast"/>
              <w:rPr>
                <w:sz w:val="22"/>
                <w:szCs w:val="22"/>
                <w:rtl/>
              </w:rPr>
            </w:pPr>
            <w:r>
              <w:rPr>
                <w:rFonts w:hint="cs"/>
                <w:sz w:val="22"/>
                <w:szCs w:val="22"/>
                <w:rtl/>
              </w:rPr>
              <w:t>עבור כלל</w:t>
            </w:r>
            <w:r w:rsidR="007210FD">
              <w:rPr>
                <w:rFonts w:hint="cs"/>
                <w:sz w:val="22"/>
                <w:szCs w:val="22"/>
                <w:rtl/>
              </w:rPr>
              <w:t xml:space="preserve"> המעבדות לרבות פתולוגיה ובנק דם</w:t>
            </w:r>
            <w:r w:rsidR="00B72162">
              <w:rPr>
                <w:rFonts w:hint="cs"/>
                <w:sz w:val="22"/>
                <w:szCs w:val="22"/>
                <w:rtl/>
              </w:rPr>
              <w:t>.</w:t>
            </w:r>
          </w:p>
          <w:p w14:paraId="724C7184" w14:textId="48C429CD" w:rsidR="00291D8C" w:rsidRPr="0013536D" w:rsidRDefault="00291D8C" w:rsidP="00B72162">
            <w:pPr>
              <w:pStyle w:val="affff7"/>
              <w:spacing w:line="280" w:lineRule="atLeast"/>
              <w:rPr>
                <w:sz w:val="22"/>
                <w:szCs w:val="22"/>
                <w:rtl/>
              </w:rPr>
            </w:pPr>
            <w:r w:rsidRPr="0013536D">
              <w:rPr>
                <w:rFonts w:hint="cs"/>
                <w:sz w:val="22"/>
                <w:szCs w:val="22"/>
                <w:rtl/>
              </w:rPr>
              <w:t xml:space="preserve">בבתי החולים נעשה שימוש במערכת לניהול מעבדות </w:t>
            </w:r>
            <w:r w:rsidRPr="0013536D">
              <w:rPr>
                <w:sz w:val="22"/>
                <w:szCs w:val="22"/>
                <w:rtl/>
              </w:rPr>
              <w:t>–</w:t>
            </w:r>
            <w:r w:rsidRPr="0013536D">
              <w:rPr>
                <w:rFonts w:hint="cs"/>
                <w:sz w:val="22"/>
                <w:szCs w:val="22"/>
                <w:rtl/>
              </w:rPr>
              <w:t xml:space="preserve"> אוטולב של חברת סופטוב.</w:t>
            </w:r>
          </w:p>
        </w:tc>
        <w:tc>
          <w:tcPr>
            <w:tcW w:w="5249" w:type="dxa"/>
          </w:tcPr>
          <w:p w14:paraId="79ABD5C0" w14:textId="77777777" w:rsidR="00291D8C" w:rsidRPr="0013536D" w:rsidRDefault="00291D8C" w:rsidP="0013536D">
            <w:pPr>
              <w:pStyle w:val="affff7"/>
              <w:spacing w:line="280" w:lineRule="atLeast"/>
              <w:ind w:left="360"/>
              <w:rPr>
                <w:sz w:val="22"/>
                <w:szCs w:val="22"/>
                <w:rtl/>
              </w:rPr>
            </w:pPr>
          </w:p>
        </w:tc>
        <w:tc>
          <w:tcPr>
            <w:tcW w:w="3347" w:type="dxa"/>
          </w:tcPr>
          <w:p w14:paraId="5034303E" w14:textId="77777777" w:rsidR="00291D8C" w:rsidRPr="0013536D" w:rsidRDefault="00291D8C" w:rsidP="0013536D">
            <w:pPr>
              <w:pStyle w:val="affff7"/>
              <w:spacing w:line="280" w:lineRule="atLeast"/>
              <w:ind w:left="360"/>
              <w:rPr>
                <w:sz w:val="22"/>
                <w:szCs w:val="22"/>
                <w:rtl/>
              </w:rPr>
            </w:pPr>
          </w:p>
        </w:tc>
      </w:tr>
      <w:tr w:rsidR="00291D8C" w:rsidRPr="0013536D" w14:paraId="73328AD1" w14:textId="77777777" w:rsidTr="00DE4812">
        <w:tc>
          <w:tcPr>
            <w:tcW w:w="1821" w:type="dxa"/>
          </w:tcPr>
          <w:p w14:paraId="37AE1B1C" w14:textId="77777777" w:rsidR="00291D8C" w:rsidRDefault="0037004A" w:rsidP="0013536D">
            <w:pPr>
              <w:pStyle w:val="affff7"/>
              <w:spacing w:line="280" w:lineRule="atLeast"/>
            </w:pPr>
            <w:r>
              <w:rPr>
                <w:rFonts w:hint="cs"/>
                <w:rtl/>
              </w:rPr>
              <w:t xml:space="preserve">מערכת הדמיית תמונות ותקשורת </w:t>
            </w:r>
            <w:r>
              <w:rPr>
                <w:rtl/>
              </w:rPr>
              <w:t>–</w:t>
            </w:r>
            <w:r>
              <w:rPr>
                <w:rFonts w:hint="cs"/>
                <w:rtl/>
              </w:rPr>
              <w:t xml:space="preserve"> </w:t>
            </w:r>
            <w:r>
              <w:rPr>
                <w:rFonts w:hint="cs"/>
              </w:rPr>
              <w:t>PACS</w:t>
            </w:r>
            <w:r>
              <w:rPr>
                <w:rFonts w:hint="cs"/>
                <w:rtl/>
              </w:rPr>
              <w:t xml:space="preserve">, </w:t>
            </w:r>
            <w:r>
              <w:t xml:space="preserve">CARDIO PACS , </w:t>
            </w:r>
            <w:r>
              <w:rPr>
                <w:rFonts w:hint="cs"/>
                <w:rtl/>
              </w:rPr>
              <w:t xml:space="preserve">, </w:t>
            </w:r>
            <w:r>
              <w:t>Video Streaming</w:t>
            </w:r>
          </w:p>
          <w:p w14:paraId="0DB370C5" w14:textId="2D52DBD6" w:rsidR="00EB4098" w:rsidRPr="0013536D" w:rsidRDefault="00EB4098" w:rsidP="0013536D">
            <w:pPr>
              <w:pStyle w:val="affff7"/>
              <w:spacing w:line="280" w:lineRule="atLeast"/>
              <w:rPr>
                <w:sz w:val="22"/>
                <w:szCs w:val="22"/>
              </w:rPr>
            </w:pPr>
            <w:r>
              <w:t>Dicom</w:t>
            </w:r>
          </w:p>
        </w:tc>
        <w:tc>
          <w:tcPr>
            <w:tcW w:w="1020" w:type="dxa"/>
          </w:tcPr>
          <w:p w14:paraId="37F9E18D" w14:textId="77777777" w:rsidR="00291D8C" w:rsidRPr="0013536D" w:rsidRDefault="00291D8C" w:rsidP="0013536D">
            <w:pPr>
              <w:pStyle w:val="affff7"/>
              <w:spacing w:line="280" w:lineRule="atLeast"/>
              <w:rPr>
                <w:sz w:val="22"/>
                <w:szCs w:val="22"/>
                <w:rtl/>
              </w:rPr>
            </w:pPr>
            <w:r w:rsidRPr="0013536D">
              <w:rPr>
                <w:rFonts w:hint="cs"/>
                <w:sz w:val="22"/>
                <w:szCs w:val="22"/>
                <w:rtl/>
              </w:rPr>
              <w:t>דו כיווני</w:t>
            </w:r>
          </w:p>
        </w:tc>
        <w:tc>
          <w:tcPr>
            <w:tcW w:w="2508" w:type="dxa"/>
          </w:tcPr>
          <w:p w14:paraId="084EA99B" w14:textId="77777777" w:rsidR="00291D8C" w:rsidRPr="0013536D" w:rsidRDefault="00291D8C" w:rsidP="0013536D">
            <w:pPr>
              <w:pStyle w:val="affff7"/>
              <w:spacing w:line="280" w:lineRule="atLeast"/>
              <w:rPr>
                <w:sz w:val="22"/>
                <w:szCs w:val="22"/>
                <w:rtl/>
              </w:rPr>
            </w:pPr>
            <w:r w:rsidRPr="0013536D">
              <w:rPr>
                <w:rFonts w:hint="cs"/>
                <w:sz w:val="22"/>
                <w:szCs w:val="22"/>
                <w:rtl/>
              </w:rPr>
              <w:t>יוצא - העברת נתונים של מטופלים/ רשימות עבודה הפענוחים למערכת ה-</w:t>
            </w:r>
            <w:r w:rsidRPr="0013536D">
              <w:rPr>
                <w:rFonts w:hint="cs"/>
                <w:sz w:val="22"/>
                <w:szCs w:val="22"/>
              </w:rPr>
              <w:t>PACS</w:t>
            </w:r>
            <w:r w:rsidRPr="0013536D">
              <w:rPr>
                <w:rFonts w:hint="cs"/>
                <w:sz w:val="22"/>
                <w:szCs w:val="22"/>
                <w:rtl/>
              </w:rPr>
              <w:t>.</w:t>
            </w:r>
          </w:p>
          <w:p w14:paraId="4CCD4872" w14:textId="7A6681EA" w:rsidR="00291D8C" w:rsidRPr="0013536D" w:rsidRDefault="00291D8C" w:rsidP="000D2820">
            <w:pPr>
              <w:pStyle w:val="affff7"/>
              <w:spacing w:line="280" w:lineRule="atLeast"/>
              <w:rPr>
                <w:sz w:val="22"/>
                <w:szCs w:val="22"/>
                <w:rtl/>
              </w:rPr>
            </w:pPr>
            <w:r w:rsidRPr="0013536D">
              <w:rPr>
                <w:rFonts w:hint="cs"/>
                <w:sz w:val="22"/>
                <w:szCs w:val="22"/>
                <w:rtl/>
              </w:rPr>
              <w:t xml:space="preserve">נכנס - ממשק גישה לצפייה מהתיק הרפואי  בצילומי דימות: רנטגן, </w:t>
            </w:r>
            <w:r w:rsidRPr="0013536D">
              <w:rPr>
                <w:rFonts w:hint="cs"/>
                <w:sz w:val="22"/>
                <w:szCs w:val="22"/>
              </w:rPr>
              <w:t>MRI</w:t>
            </w:r>
            <w:r w:rsidRPr="0013536D">
              <w:rPr>
                <w:rFonts w:hint="cs"/>
                <w:sz w:val="22"/>
                <w:szCs w:val="22"/>
                <w:rtl/>
              </w:rPr>
              <w:t xml:space="preserve">, </w:t>
            </w:r>
            <w:r w:rsidRPr="0013536D">
              <w:rPr>
                <w:rFonts w:hint="cs"/>
                <w:sz w:val="22"/>
                <w:szCs w:val="22"/>
              </w:rPr>
              <w:t>CT</w:t>
            </w:r>
            <w:r w:rsidRPr="0013536D">
              <w:rPr>
                <w:rFonts w:hint="cs"/>
                <w:sz w:val="22"/>
                <w:szCs w:val="22"/>
                <w:rtl/>
              </w:rPr>
              <w:t xml:space="preserve">. </w:t>
            </w:r>
            <w:r w:rsidR="000D2820">
              <w:rPr>
                <w:rFonts w:hint="cs"/>
                <w:sz w:val="22"/>
                <w:szCs w:val="22"/>
                <w:rtl/>
              </w:rPr>
              <w:t>קליטת נתוני הפענוח, תשובות שהתקבלו ונתוני מדידות לתיק המטופל</w:t>
            </w:r>
          </w:p>
          <w:p w14:paraId="7A610C89" w14:textId="45473041" w:rsidR="00291D8C" w:rsidRPr="0013536D" w:rsidRDefault="0037004A" w:rsidP="0013536D">
            <w:pPr>
              <w:pStyle w:val="affff7"/>
              <w:spacing w:line="280" w:lineRule="atLeast"/>
              <w:rPr>
                <w:sz w:val="22"/>
                <w:szCs w:val="22"/>
                <w:rtl/>
              </w:rPr>
            </w:pPr>
            <w:r w:rsidRPr="0037004A">
              <w:rPr>
                <w:rFonts w:hint="cs"/>
                <w:sz w:val="22"/>
                <w:szCs w:val="22"/>
                <w:rtl/>
              </w:rPr>
              <w:t xml:space="preserve">בבתי החולים נעשה שימוש במערכות של חברת פיליפס, חברת קיירסטרים ושל חברת </w:t>
            </w:r>
            <w:r w:rsidRPr="0037004A">
              <w:rPr>
                <w:sz w:val="22"/>
                <w:szCs w:val="22"/>
              </w:rPr>
              <w:lastRenderedPageBreak/>
              <w:t xml:space="preserve">, </w:t>
            </w:r>
            <w:r w:rsidRPr="0037004A">
              <w:rPr>
                <w:rFonts w:hint="cs"/>
                <w:sz w:val="22"/>
                <w:szCs w:val="22"/>
              </w:rPr>
              <w:t>GE</w:t>
            </w:r>
            <w:r w:rsidRPr="0037004A">
              <w:rPr>
                <w:rFonts w:hint="cs"/>
                <w:sz w:val="22"/>
                <w:szCs w:val="22"/>
                <w:rtl/>
              </w:rPr>
              <w:t xml:space="preserve"> חברת מדקון, חברת אורפאוס מדיקל, סיבנט, אליהן נדרש להתממשק.</w:t>
            </w:r>
          </w:p>
        </w:tc>
        <w:tc>
          <w:tcPr>
            <w:tcW w:w="5249" w:type="dxa"/>
          </w:tcPr>
          <w:p w14:paraId="782ADCC7" w14:textId="77777777" w:rsidR="00291D8C" w:rsidRPr="0013536D" w:rsidRDefault="00291D8C" w:rsidP="0013536D">
            <w:pPr>
              <w:pStyle w:val="affff7"/>
              <w:spacing w:line="280" w:lineRule="atLeast"/>
              <w:ind w:left="360"/>
              <w:rPr>
                <w:sz w:val="22"/>
                <w:szCs w:val="22"/>
                <w:rtl/>
              </w:rPr>
            </w:pPr>
          </w:p>
        </w:tc>
        <w:tc>
          <w:tcPr>
            <w:tcW w:w="3347" w:type="dxa"/>
          </w:tcPr>
          <w:p w14:paraId="1F64A59F" w14:textId="77777777" w:rsidR="00291D8C" w:rsidRPr="0013536D" w:rsidRDefault="00291D8C" w:rsidP="0013536D">
            <w:pPr>
              <w:pStyle w:val="affff7"/>
              <w:spacing w:line="280" w:lineRule="atLeast"/>
              <w:ind w:left="360"/>
              <w:rPr>
                <w:sz w:val="22"/>
                <w:szCs w:val="22"/>
                <w:rtl/>
              </w:rPr>
            </w:pPr>
          </w:p>
        </w:tc>
      </w:tr>
      <w:tr w:rsidR="00291D8C" w:rsidRPr="0013536D" w14:paraId="4DCB7B73" w14:textId="77777777" w:rsidTr="00DE4812">
        <w:tc>
          <w:tcPr>
            <w:tcW w:w="1821" w:type="dxa"/>
          </w:tcPr>
          <w:p w14:paraId="75046DC2" w14:textId="77777777" w:rsidR="00291D8C" w:rsidRPr="0013536D" w:rsidRDefault="00291D8C" w:rsidP="0013536D">
            <w:pPr>
              <w:pStyle w:val="affff7"/>
              <w:spacing w:line="280" w:lineRule="atLeast"/>
              <w:rPr>
                <w:sz w:val="22"/>
                <w:szCs w:val="22"/>
              </w:rPr>
            </w:pPr>
            <w:r w:rsidRPr="0013536D">
              <w:rPr>
                <w:rFonts w:hint="cs"/>
                <w:sz w:val="22"/>
                <w:szCs w:val="22"/>
                <w:rtl/>
              </w:rPr>
              <w:lastRenderedPageBreak/>
              <w:t>אינטראקציה בין תרופות</w:t>
            </w:r>
          </w:p>
        </w:tc>
        <w:tc>
          <w:tcPr>
            <w:tcW w:w="1020" w:type="dxa"/>
          </w:tcPr>
          <w:p w14:paraId="45F392CD" w14:textId="77777777" w:rsidR="00291D8C" w:rsidRPr="0013536D" w:rsidRDefault="00291D8C" w:rsidP="0013536D">
            <w:pPr>
              <w:pStyle w:val="affff7"/>
              <w:spacing w:line="280" w:lineRule="atLeast"/>
              <w:rPr>
                <w:sz w:val="22"/>
                <w:szCs w:val="22"/>
                <w:rtl/>
              </w:rPr>
            </w:pPr>
            <w:r w:rsidRPr="0013536D">
              <w:rPr>
                <w:rFonts w:hint="cs"/>
                <w:sz w:val="22"/>
                <w:szCs w:val="22"/>
                <w:rtl/>
              </w:rPr>
              <w:t>דו כיווני</w:t>
            </w:r>
          </w:p>
        </w:tc>
        <w:tc>
          <w:tcPr>
            <w:tcW w:w="2508" w:type="dxa"/>
          </w:tcPr>
          <w:p w14:paraId="2C53AEE5" w14:textId="28846C26" w:rsidR="00291D8C" w:rsidRPr="0013536D" w:rsidRDefault="00291D8C" w:rsidP="002B20E5">
            <w:pPr>
              <w:pStyle w:val="affff7"/>
              <w:spacing w:line="280" w:lineRule="atLeast"/>
              <w:rPr>
                <w:sz w:val="22"/>
                <w:szCs w:val="22"/>
                <w:rtl/>
              </w:rPr>
            </w:pPr>
            <w:r w:rsidRPr="0013536D">
              <w:rPr>
                <w:rFonts w:hint="cs"/>
                <w:sz w:val="22"/>
                <w:szCs w:val="22"/>
                <w:rtl/>
              </w:rPr>
              <w:t>ממשק למערכ</w:t>
            </w:r>
            <w:r w:rsidR="007210FD">
              <w:rPr>
                <w:rFonts w:hint="cs"/>
                <w:sz w:val="22"/>
                <w:szCs w:val="22"/>
                <w:rtl/>
              </w:rPr>
              <w:t>ו</w:t>
            </w:r>
            <w:r w:rsidRPr="0013536D">
              <w:rPr>
                <w:rFonts w:hint="cs"/>
                <w:sz w:val="22"/>
                <w:szCs w:val="22"/>
                <w:rtl/>
              </w:rPr>
              <w:t xml:space="preserve">ת </w:t>
            </w:r>
            <w:r w:rsidR="007210FD">
              <w:rPr>
                <w:rFonts w:hint="cs"/>
                <w:sz w:val="22"/>
                <w:szCs w:val="22"/>
                <w:rtl/>
              </w:rPr>
              <w:t>מומחה לבדיקת אינטראקצי</w:t>
            </w:r>
            <w:r w:rsidR="007210FD">
              <w:rPr>
                <w:rFonts w:hint="eastAsia"/>
                <w:sz w:val="22"/>
                <w:szCs w:val="22"/>
                <w:rtl/>
              </w:rPr>
              <w:t>ה</w:t>
            </w:r>
            <w:r w:rsidR="007210FD">
              <w:rPr>
                <w:rFonts w:hint="cs"/>
                <w:sz w:val="22"/>
                <w:szCs w:val="22"/>
                <w:rtl/>
              </w:rPr>
              <w:t xml:space="preserve"> בין תרופות </w:t>
            </w:r>
            <w:r w:rsidR="002B20E5">
              <w:rPr>
                <w:rFonts w:hint="cs"/>
                <w:sz w:val="22"/>
                <w:szCs w:val="22"/>
                <w:rtl/>
              </w:rPr>
              <w:t>ו</w:t>
            </w:r>
            <w:r w:rsidR="007210FD">
              <w:rPr>
                <w:rFonts w:hint="cs"/>
                <w:sz w:val="22"/>
                <w:szCs w:val="22"/>
                <w:rtl/>
              </w:rPr>
              <w:t>טיפולים תרופתיי</w:t>
            </w:r>
            <w:r w:rsidR="007210FD">
              <w:rPr>
                <w:rFonts w:hint="eastAsia"/>
                <w:sz w:val="22"/>
                <w:szCs w:val="22"/>
                <w:rtl/>
              </w:rPr>
              <w:t>ם</w:t>
            </w:r>
            <w:r w:rsidR="007210FD">
              <w:rPr>
                <w:rFonts w:hint="cs"/>
                <w:sz w:val="22"/>
                <w:szCs w:val="22"/>
                <w:rtl/>
              </w:rPr>
              <w:t xml:space="preserve">.  </w:t>
            </w:r>
            <w:r w:rsidRPr="0013536D">
              <w:rPr>
                <w:rFonts w:hint="cs"/>
                <w:sz w:val="22"/>
                <w:szCs w:val="22"/>
                <w:rtl/>
              </w:rPr>
              <w:t>לניהול התרעות בעת מתן הוראה לתרופה.</w:t>
            </w:r>
          </w:p>
        </w:tc>
        <w:tc>
          <w:tcPr>
            <w:tcW w:w="5249" w:type="dxa"/>
          </w:tcPr>
          <w:p w14:paraId="21695AAA" w14:textId="77777777" w:rsidR="00291D8C" w:rsidRPr="0013536D" w:rsidRDefault="00291D8C" w:rsidP="0013536D">
            <w:pPr>
              <w:pStyle w:val="affff7"/>
              <w:spacing w:line="280" w:lineRule="atLeast"/>
              <w:ind w:left="360"/>
              <w:rPr>
                <w:sz w:val="22"/>
                <w:szCs w:val="22"/>
                <w:rtl/>
              </w:rPr>
            </w:pPr>
          </w:p>
        </w:tc>
        <w:tc>
          <w:tcPr>
            <w:tcW w:w="3347" w:type="dxa"/>
          </w:tcPr>
          <w:p w14:paraId="61C7EC92" w14:textId="77777777" w:rsidR="00291D8C" w:rsidRPr="0013536D" w:rsidRDefault="00291D8C" w:rsidP="0013536D">
            <w:pPr>
              <w:pStyle w:val="affff7"/>
              <w:spacing w:line="280" w:lineRule="atLeast"/>
              <w:ind w:left="360"/>
              <w:rPr>
                <w:sz w:val="22"/>
                <w:szCs w:val="22"/>
                <w:rtl/>
              </w:rPr>
            </w:pPr>
          </w:p>
        </w:tc>
      </w:tr>
      <w:tr w:rsidR="000E7753" w:rsidRPr="0013536D" w14:paraId="533D24D0" w14:textId="77777777" w:rsidTr="00DE4812">
        <w:tc>
          <w:tcPr>
            <w:tcW w:w="1821" w:type="dxa"/>
          </w:tcPr>
          <w:p w14:paraId="6BBA2C5B" w14:textId="77777777" w:rsidR="000E7753" w:rsidRPr="00291D8C" w:rsidRDefault="000E7753" w:rsidP="00B72162">
            <w:pPr>
              <w:pStyle w:val="affff7"/>
              <w:spacing w:line="280" w:lineRule="atLeast"/>
              <w:rPr>
                <w:sz w:val="22"/>
                <w:szCs w:val="22"/>
              </w:rPr>
            </w:pPr>
            <w:r>
              <w:rPr>
                <w:rFonts w:hint="cs"/>
                <w:sz w:val="22"/>
                <w:szCs w:val="22"/>
                <w:rtl/>
              </w:rPr>
              <w:t>חיבור לרובוט להכנת תרופות.</w:t>
            </w:r>
          </w:p>
          <w:p w14:paraId="4F7AA849" w14:textId="77777777" w:rsidR="000E7753" w:rsidRPr="0013536D" w:rsidRDefault="000E7753" w:rsidP="0013536D">
            <w:pPr>
              <w:pStyle w:val="affff7"/>
              <w:spacing w:line="280" w:lineRule="atLeast"/>
              <w:rPr>
                <w:sz w:val="22"/>
                <w:szCs w:val="22"/>
                <w:rtl/>
              </w:rPr>
            </w:pPr>
          </w:p>
        </w:tc>
        <w:tc>
          <w:tcPr>
            <w:tcW w:w="1020" w:type="dxa"/>
          </w:tcPr>
          <w:p w14:paraId="2F96DE20" w14:textId="3BC6BAEA" w:rsidR="000E7753" w:rsidRPr="0013536D" w:rsidRDefault="000E7753" w:rsidP="0013536D">
            <w:pPr>
              <w:pStyle w:val="affff7"/>
              <w:spacing w:line="280" w:lineRule="atLeast"/>
              <w:rPr>
                <w:sz w:val="22"/>
                <w:szCs w:val="22"/>
                <w:rtl/>
              </w:rPr>
            </w:pPr>
            <w:r>
              <w:rPr>
                <w:rFonts w:hint="cs"/>
                <w:sz w:val="22"/>
                <w:szCs w:val="22"/>
                <w:rtl/>
              </w:rPr>
              <w:t>דו כיווני</w:t>
            </w:r>
          </w:p>
        </w:tc>
        <w:tc>
          <w:tcPr>
            <w:tcW w:w="2508" w:type="dxa"/>
          </w:tcPr>
          <w:p w14:paraId="49D430CA" w14:textId="04B4021F" w:rsidR="000E7753" w:rsidRPr="0013536D" w:rsidRDefault="000E7753" w:rsidP="0013536D">
            <w:pPr>
              <w:pStyle w:val="affff7"/>
              <w:spacing w:line="280" w:lineRule="atLeast"/>
              <w:rPr>
                <w:sz w:val="22"/>
                <w:szCs w:val="22"/>
                <w:rtl/>
              </w:rPr>
            </w:pPr>
            <w:r>
              <w:rPr>
                <w:rFonts w:hint="cs"/>
                <w:sz w:val="22"/>
                <w:szCs w:val="22"/>
                <w:rtl/>
              </w:rPr>
              <w:t>העברת הוראות לתרופות לרובוט לצורך הכנות למתן תרופות</w:t>
            </w:r>
          </w:p>
        </w:tc>
        <w:tc>
          <w:tcPr>
            <w:tcW w:w="5249" w:type="dxa"/>
          </w:tcPr>
          <w:p w14:paraId="6C6093F1" w14:textId="77777777" w:rsidR="000E7753" w:rsidRPr="0013536D" w:rsidRDefault="000E7753" w:rsidP="0013536D">
            <w:pPr>
              <w:pStyle w:val="affff7"/>
              <w:spacing w:line="280" w:lineRule="atLeast"/>
              <w:ind w:left="360"/>
              <w:rPr>
                <w:sz w:val="22"/>
                <w:szCs w:val="22"/>
                <w:rtl/>
              </w:rPr>
            </w:pPr>
          </w:p>
        </w:tc>
        <w:tc>
          <w:tcPr>
            <w:tcW w:w="3347" w:type="dxa"/>
          </w:tcPr>
          <w:p w14:paraId="5018673B" w14:textId="77777777" w:rsidR="000E7753" w:rsidRPr="0013536D" w:rsidRDefault="000E7753" w:rsidP="0013536D">
            <w:pPr>
              <w:pStyle w:val="affff7"/>
              <w:spacing w:line="280" w:lineRule="atLeast"/>
              <w:ind w:left="360"/>
              <w:rPr>
                <w:sz w:val="22"/>
                <w:szCs w:val="22"/>
                <w:rtl/>
              </w:rPr>
            </w:pPr>
          </w:p>
        </w:tc>
      </w:tr>
      <w:tr w:rsidR="00291D8C" w:rsidRPr="0013536D" w14:paraId="6665A787" w14:textId="77777777" w:rsidTr="00DE4812">
        <w:tc>
          <w:tcPr>
            <w:tcW w:w="1821" w:type="dxa"/>
          </w:tcPr>
          <w:p w14:paraId="124BBF86" w14:textId="77777777" w:rsidR="00291D8C" w:rsidRPr="0013536D" w:rsidRDefault="00291D8C" w:rsidP="0013536D">
            <w:pPr>
              <w:pStyle w:val="affff7"/>
              <w:spacing w:line="280" w:lineRule="atLeast"/>
              <w:rPr>
                <w:sz w:val="22"/>
                <w:szCs w:val="22"/>
                <w:rtl/>
              </w:rPr>
            </w:pPr>
            <w:r w:rsidRPr="0013536D">
              <w:rPr>
                <w:rFonts w:hint="cs"/>
                <w:sz w:val="22"/>
                <w:szCs w:val="22"/>
                <w:rtl/>
              </w:rPr>
              <w:t>ניהול מסמכים</w:t>
            </w:r>
          </w:p>
        </w:tc>
        <w:tc>
          <w:tcPr>
            <w:tcW w:w="1020" w:type="dxa"/>
          </w:tcPr>
          <w:p w14:paraId="7EFF3BDC" w14:textId="77777777" w:rsidR="00291D8C" w:rsidRPr="0013536D" w:rsidRDefault="00291D8C" w:rsidP="0013536D">
            <w:pPr>
              <w:pStyle w:val="affff7"/>
              <w:spacing w:line="280" w:lineRule="atLeast"/>
              <w:rPr>
                <w:sz w:val="22"/>
                <w:szCs w:val="22"/>
                <w:rtl/>
              </w:rPr>
            </w:pPr>
            <w:r w:rsidRPr="0013536D">
              <w:rPr>
                <w:rFonts w:hint="cs"/>
                <w:sz w:val="22"/>
                <w:szCs w:val="22"/>
                <w:rtl/>
              </w:rPr>
              <w:t>דו כיווני</w:t>
            </w:r>
          </w:p>
        </w:tc>
        <w:tc>
          <w:tcPr>
            <w:tcW w:w="2508" w:type="dxa"/>
          </w:tcPr>
          <w:p w14:paraId="20A8725E" w14:textId="77777777" w:rsidR="00291D8C" w:rsidRPr="0013536D" w:rsidRDefault="00291D8C" w:rsidP="0013536D">
            <w:pPr>
              <w:pStyle w:val="affff7"/>
              <w:spacing w:line="280" w:lineRule="atLeast"/>
              <w:rPr>
                <w:sz w:val="22"/>
                <w:szCs w:val="22"/>
                <w:rtl/>
              </w:rPr>
            </w:pPr>
            <w:r w:rsidRPr="0013536D">
              <w:rPr>
                <w:rFonts w:hint="cs"/>
                <w:sz w:val="22"/>
                <w:szCs w:val="22"/>
                <w:rtl/>
              </w:rPr>
              <w:t>ממשק לתשתית ניהול מסמכים מבוססת דוקומנטום, כולל אפשרות לתיוק מסמכים וקישורם לישויות במערכת ולאיתור מסמכים.</w:t>
            </w:r>
          </w:p>
        </w:tc>
        <w:tc>
          <w:tcPr>
            <w:tcW w:w="5249" w:type="dxa"/>
          </w:tcPr>
          <w:p w14:paraId="793834F8" w14:textId="77777777" w:rsidR="00291D8C" w:rsidRPr="0013536D" w:rsidRDefault="00291D8C" w:rsidP="0013536D">
            <w:pPr>
              <w:pStyle w:val="affff7"/>
              <w:spacing w:line="280" w:lineRule="atLeast"/>
              <w:ind w:left="360"/>
              <w:rPr>
                <w:sz w:val="22"/>
                <w:szCs w:val="22"/>
                <w:rtl/>
              </w:rPr>
            </w:pPr>
          </w:p>
        </w:tc>
        <w:tc>
          <w:tcPr>
            <w:tcW w:w="3347" w:type="dxa"/>
          </w:tcPr>
          <w:p w14:paraId="7C551077" w14:textId="77777777" w:rsidR="00291D8C" w:rsidRPr="0013536D" w:rsidRDefault="00291D8C" w:rsidP="0013536D">
            <w:pPr>
              <w:pStyle w:val="affff7"/>
              <w:spacing w:line="280" w:lineRule="atLeast"/>
              <w:ind w:left="360"/>
              <w:rPr>
                <w:sz w:val="22"/>
                <w:szCs w:val="22"/>
                <w:rtl/>
              </w:rPr>
            </w:pPr>
          </w:p>
        </w:tc>
      </w:tr>
      <w:tr w:rsidR="00291D8C" w:rsidRPr="0013536D" w14:paraId="50EBFAB7" w14:textId="77777777" w:rsidTr="00DE4812">
        <w:tc>
          <w:tcPr>
            <w:tcW w:w="1821" w:type="dxa"/>
          </w:tcPr>
          <w:p w14:paraId="64D8E173" w14:textId="77777777" w:rsidR="00291D8C" w:rsidRPr="0013536D" w:rsidRDefault="00291D8C" w:rsidP="0013536D">
            <w:pPr>
              <w:pStyle w:val="affff7"/>
              <w:spacing w:line="280" w:lineRule="atLeast"/>
              <w:rPr>
                <w:sz w:val="22"/>
                <w:szCs w:val="22"/>
                <w:rtl/>
              </w:rPr>
            </w:pPr>
            <w:r w:rsidRPr="0013536D">
              <w:rPr>
                <w:rFonts w:hint="cs"/>
                <w:sz w:val="22"/>
                <w:szCs w:val="22"/>
                <w:rtl/>
              </w:rPr>
              <w:t>מערכת בית מרקחת</w:t>
            </w:r>
          </w:p>
        </w:tc>
        <w:tc>
          <w:tcPr>
            <w:tcW w:w="1020" w:type="dxa"/>
          </w:tcPr>
          <w:p w14:paraId="6F4DD8D5" w14:textId="77777777" w:rsidR="00291D8C" w:rsidRPr="0013536D" w:rsidDel="00E43DCC" w:rsidRDefault="00291D8C" w:rsidP="0013536D">
            <w:pPr>
              <w:pStyle w:val="affff7"/>
              <w:spacing w:line="280" w:lineRule="atLeast"/>
              <w:rPr>
                <w:sz w:val="22"/>
                <w:szCs w:val="22"/>
                <w:rtl/>
              </w:rPr>
            </w:pPr>
            <w:r w:rsidRPr="0013536D">
              <w:rPr>
                <w:rFonts w:hint="cs"/>
                <w:sz w:val="22"/>
                <w:szCs w:val="22"/>
                <w:rtl/>
              </w:rPr>
              <w:t>יוצא</w:t>
            </w:r>
            <w:r w:rsidRPr="0013536D">
              <w:rPr>
                <w:sz w:val="22"/>
                <w:szCs w:val="22"/>
                <w:rtl/>
              </w:rPr>
              <w:tab/>
            </w:r>
          </w:p>
        </w:tc>
        <w:tc>
          <w:tcPr>
            <w:tcW w:w="2508" w:type="dxa"/>
          </w:tcPr>
          <w:p w14:paraId="18845E57" w14:textId="77777777" w:rsidR="00291D8C" w:rsidRPr="0013536D" w:rsidRDefault="00291D8C" w:rsidP="0013536D">
            <w:pPr>
              <w:pStyle w:val="affff7"/>
              <w:spacing w:line="280" w:lineRule="atLeast"/>
              <w:rPr>
                <w:sz w:val="22"/>
                <w:szCs w:val="22"/>
                <w:rtl/>
              </w:rPr>
            </w:pPr>
            <w:r w:rsidRPr="0013536D">
              <w:rPr>
                <w:rFonts w:hint="cs"/>
                <w:sz w:val="22"/>
                <w:szCs w:val="22"/>
                <w:rtl/>
              </w:rPr>
              <w:t xml:space="preserve">ממשק למערכת מלאי  </w:t>
            </w:r>
            <w:r w:rsidRPr="0013536D">
              <w:rPr>
                <w:sz w:val="22"/>
                <w:szCs w:val="22"/>
              </w:rPr>
              <w:t>SAP-MM</w:t>
            </w:r>
          </w:p>
          <w:p w14:paraId="2923E5EE" w14:textId="77777777" w:rsidR="00291D8C" w:rsidRPr="0013536D" w:rsidRDefault="00291D8C" w:rsidP="0013536D">
            <w:pPr>
              <w:pStyle w:val="affff7"/>
              <w:spacing w:line="280" w:lineRule="atLeast"/>
              <w:rPr>
                <w:sz w:val="22"/>
                <w:szCs w:val="22"/>
                <w:rtl/>
              </w:rPr>
            </w:pPr>
            <w:r w:rsidRPr="0013536D">
              <w:rPr>
                <w:rFonts w:hint="cs"/>
                <w:sz w:val="22"/>
                <w:szCs w:val="22"/>
                <w:rtl/>
              </w:rPr>
              <w:t>העברת הזמנת תרופות לבית המרקחת.</w:t>
            </w:r>
          </w:p>
        </w:tc>
        <w:tc>
          <w:tcPr>
            <w:tcW w:w="5249" w:type="dxa"/>
          </w:tcPr>
          <w:p w14:paraId="6138A962" w14:textId="77777777" w:rsidR="00291D8C" w:rsidRPr="0013536D" w:rsidRDefault="00291D8C" w:rsidP="0013536D">
            <w:pPr>
              <w:pStyle w:val="affff7"/>
              <w:spacing w:line="280" w:lineRule="atLeast"/>
              <w:ind w:left="360"/>
              <w:rPr>
                <w:sz w:val="22"/>
                <w:szCs w:val="22"/>
                <w:rtl/>
              </w:rPr>
            </w:pPr>
          </w:p>
        </w:tc>
        <w:tc>
          <w:tcPr>
            <w:tcW w:w="3347" w:type="dxa"/>
          </w:tcPr>
          <w:p w14:paraId="55C71135" w14:textId="77777777" w:rsidR="00291D8C" w:rsidRPr="0013536D" w:rsidRDefault="00291D8C" w:rsidP="0013536D">
            <w:pPr>
              <w:pStyle w:val="affff7"/>
              <w:spacing w:line="280" w:lineRule="atLeast"/>
              <w:ind w:left="360"/>
              <w:rPr>
                <w:sz w:val="22"/>
                <w:szCs w:val="22"/>
                <w:rtl/>
              </w:rPr>
            </w:pPr>
          </w:p>
        </w:tc>
      </w:tr>
      <w:tr w:rsidR="00291D8C" w:rsidRPr="0013536D" w14:paraId="24C007FF" w14:textId="77777777" w:rsidTr="00DE4812">
        <w:tc>
          <w:tcPr>
            <w:tcW w:w="1821" w:type="dxa"/>
          </w:tcPr>
          <w:p w14:paraId="07FE1DDE" w14:textId="77777777" w:rsidR="00291D8C" w:rsidRPr="0013536D" w:rsidRDefault="00291D8C" w:rsidP="0013536D">
            <w:pPr>
              <w:pStyle w:val="affff7"/>
              <w:spacing w:line="280" w:lineRule="atLeast"/>
              <w:rPr>
                <w:sz w:val="22"/>
                <w:szCs w:val="22"/>
                <w:rtl/>
              </w:rPr>
            </w:pPr>
            <w:r w:rsidRPr="0013536D">
              <w:rPr>
                <w:rFonts w:hint="cs"/>
                <w:sz w:val="22"/>
                <w:szCs w:val="22"/>
                <w:rtl/>
              </w:rPr>
              <w:t>ממשק למערכות תומכות החלטה קליניות</w:t>
            </w:r>
          </w:p>
        </w:tc>
        <w:tc>
          <w:tcPr>
            <w:tcW w:w="1020" w:type="dxa"/>
          </w:tcPr>
          <w:p w14:paraId="3ACC89E4" w14:textId="586B2BF8" w:rsidR="00291D8C" w:rsidRPr="0013536D" w:rsidRDefault="0037368B" w:rsidP="0013536D">
            <w:pPr>
              <w:pStyle w:val="affff7"/>
              <w:spacing w:line="280" w:lineRule="atLeast"/>
              <w:rPr>
                <w:sz w:val="22"/>
                <w:szCs w:val="22"/>
                <w:highlight w:val="yellow"/>
                <w:rtl/>
              </w:rPr>
            </w:pPr>
            <w:r>
              <w:rPr>
                <w:rFonts w:hint="cs"/>
                <w:sz w:val="22"/>
                <w:szCs w:val="22"/>
                <w:rtl/>
              </w:rPr>
              <w:t>-דו כיווני</w:t>
            </w:r>
            <w:r w:rsidR="00291D8C" w:rsidRPr="0013536D">
              <w:rPr>
                <w:sz w:val="22"/>
                <w:szCs w:val="22"/>
                <w:rtl/>
              </w:rPr>
              <w:tab/>
            </w:r>
          </w:p>
        </w:tc>
        <w:tc>
          <w:tcPr>
            <w:tcW w:w="2508" w:type="dxa"/>
          </w:tcPr>
          <w:p w14:paraId="53D2CB2A" w14:textId="77777777" w:rsidR="00291D8C" w:rsidRPr="0013536D" w:rsidRDefault="00291D8C" w:rsidP="0013536D">
            <w:pPr>
              <w:pStyle w:val="affff7"/>
              <w:spacing w:line="280" w:lineRule="atLeast"/>
              <w:rPr>
                <w:sz w:val="22"/>
                <w:szCs w:val="22"/>
                <w:rtl/>
              </w:rPr>
            </w:pPr>
            <w:r w:rsidRPr="0013536D">
              <w:rPr>
                <w:rFonts w:hint="cs"/>
                <w:sz w:val="22"/>
                <w:szCs w:val="22"/>
                <w:rtl/>
              </w:rPr>
              <w:t xml:space="preserve">המוצר יעמוד בכל הפרוטוקולים הנהוגים לממשק: </w:t>
            </w:r>
            <w:r w:rsidRPr="0013536D">
              <w:rPr>
                <w:sz w:val="22"/>
                <w:szCs w:val="22"/>
              </w:rPr>
              <w:t>HL7</w:t>
            </w:r>
            <w:r w:rsidRPr="0013536D">
              <w:rPr>
                <w:rFonts w:hint="cs"/>
                <w:sz w:val="22"/>
                <w:szCs w:val="22"/>
                <w:rtl/>
              </w:rPr>
              <w:t xml:space="preserve">, </w:t>
            </w:r>
            <w:r w:rsidRPr="0013536D">
              <w:rPr>
                <w:sz w:val="22"/>
                <w:szCs w:val="22"/>
              </w:rPr>
              <w:t>XML</w:t>
            </w:r>
            <w:r w:rsidRPr="0013536D">
              <w:rPr>
                <w:rFonts w:hint="cs"/>
                <w:sz w:val="22"/>
                <w:szCs w:val="22"/>
                <w:rtl/>
              </w:rPr>
              <w:t xml:space="preserve"> </w:t>
            </w:r>
          </w:p>
        </w:tc>
        <w:tc>
          <w:tcPr>
            <w:tcW w:w="5249" w:type="dxa"/>
          </w:tcPr>
          <w:p w14:paraId="58C8F435" w14:textId="77777777" w:rsidR="00291D8C" w:rsidRPr="0013536D" w:rsidRDefault="00291D8C" w:rsidP="0013536D">
            <w:pPr>
              <w:pStyle w:val="affff7"/>
              <w:spacing w:line="280" w:lineRule="atLeast"/>
              <w:ind w:left="360"/>
              <w:rPr>
                <w:sz w:val="22"/>
                <w:szCs w:val="22"/>
                <w:rtl/>
              </w:rPr>
            </w:pPr>
          </w:p>
        </w:tc>
        <w:tc>
          <w:tcPr>
            <w:tcW w:w="3347" w:type="dxa"/>
          </w:tcPr>
          <w:p w14:paraId="304D68F3" w14:textId="77777777" w:rsidR="00291D8C" w:rsidRPr="0013536D" w:rsidRDefault="00291D8C" w:rsidP="0013536D">
            <w:pPr>
              <w:pStyle w:val="affff7"/>
              <w:spacing w:line="280" w:lineRule="atLeast"/>
              <w:ind w:left="360"/>
              <w:rPr>
                <w:sz w:val="22"/>
                <w:szCs w:val="22"/>
                <w:rtl/>
              </w:rPr>
            </w:pPr>
          </w:p>
        </w:tc>
      </w:tr>
      <w:tr w:rsidR="00291D8C" w:rsidRPr="0013536D" w14:paraId="4250DA39" w14:textId="77777777" w:rsidTr="00DE4812">
        <w:tc>
          <w:tcPr>
            <w:tcW w:w="1821" w:type="dxa"/>
          </w:tcPr>
          <w:p w14:paraId="75FF93AE" w14:textId="77777777" w:rsidR="00291D8C" w:rsidRPr="0013536D" w:rsidRDefault="00291D8C" w:rsidP="0013536D">
            <w:pPr>
              <w:pStyle w:val="affff7"/>
              <w:spacing w:line="280" w:lineRule="atLeast"/>
              <w:rPr>
                <w:sz w:val="22"/>
                <w:szCs w:val="22"/>
                <w:rtl/>
              </w:rPr>
            </w:pPr>
            <w:r w:rsidRPr="0013536D">
              <w:rPr>
                <w:rFonts w:hint="cs"/>
                <w:sz w:val="22"/>
                <w:szCs w:val="22"/>
                <w:rtl/>
              </w:rPr>
              <w:lastRenderedPageBreak/>
              <w:t>ממשק למערכת ניהול תורים</w:t>
            </w:r>
          </w:p>
        </w:tc>
        <w:tc>
          <w:tcPr>
            <w:tcW w:w="1020" w:type="dxa"/>
          </w:tcPr>
          <w:p w14:paraId="68D17671" w14:textId="77777777" w:rsidR="00291D8C" w:rsidRPr="0013536D" w:rsidRDefault="00291D8C" w:rsidP="0013536D">
            <w:pPr>
              <w:pStyle w:val="affff7"/>
              <w:spacing w:line="280" w:lineRule="atLeast"/>
              <w:rPr>
                <w:sz w:val="22"/>
                <w:szCs w:val="22"/>
                <w:rtl/>
              </w:rPr>
            </w:pPr>
            <w:r w:rsidRPr="0013536D">
              <w:rPr>
                <w:rFonts w:hint="cs"/>
                <w:sz w:val="22"/>
                <w:szCs w:val="22"/>
                <w:rtl/>
              </w:rPr>
              <w:t>דו כיווני</w:t>
            </w:r>
          </w:p>
        </w:tc>
        <w:tc>
          <w:tcPr>
            <w:tcW w:w="2508" w:type="dxa"/>
          </w:tcPr>
          <w:p w14:paraId="46B9AD2F" w14:textId="77777777" w:rsidR="00291D8C" w:rsidRPr="0013536D" w:rsidRDefault="00291D8C" w:rsidP="0013536D">
            <w:pPr>
              <w:pStyle w:val="affff7"/>
              <w:spacing w:line="280" w:lineRule="atLeast"/>
              <w:rPr>
                <w:sz w:val="22"/>
                <w:szCs w:val="22"/>
              </w:rPr>
            </w:pPr>
            <w:r w:rsidRPr="0013536D">
              <w:rPr>
                <w:rFonts w:hint="cs"/>
                <w:sz w:val="22"/>
                <w:szCs w:val="22"/>
                <w:rtl/>
              </w:rPr>
              <w:t>ממשק העברת נתוני  מוזמנים וממתינים מהמערכת לזימון תורים (</w:t>
            </w:r>
            <w:r w:rsidRPr="0013536D">
              <w:rPr>
                <w:sz w:val="22"/>
                <w:szCs w:val="22"/>
              </w:rPr>
              <w:t>QFlow</w:t>
            </w:r>
            <w:r w:rsidRPr="0013536D">
              <w:rPr>
                <w:rFonts w:hint="cs"/>
                <w:sz w:val="22"/>
                <w:szCs w:val="22"/>
                <w:rtl/>
              </w:rPr>
              <w:t xml:space="preserve">) לתיק הרפואי. </w:t>
            </w:r>
          </w:p>
          <w:p w14:paraId="5C35BFA3" w14:textId="77777777" w:rsidR="00291D8C" w:rsidRPr="0013536D" w:rsidRDefault="00291D8C" w:rsidP="0013536D">
            <w:pPr>
              <w:pStyle w:val="affff7"/>
              <w:spacing w:line="280" w:lineRule="atLeast"/>
              <w:rPr>
                <w:sz w:val="22"/>
                <w:szCs w:val="22"/>
                <w:rtl/>
              </w:rPr>
            </w:pPr>
            <w:r w:rsidRPr="0013536D">
              <w:rPr>
                <w:rFonts w:hint="cs"/>
                <w:sz w:val="22"/>
                <w:szCs w:val="22"/>
                <w:rtl/>
              </w:rPr>
              <w:t>מסכי עבודה אחודים בין המערכת לניהול תיקים לבין התיק הרפואי, שיאפשרו למשתמשים רצף פעולות כמו קריאה לכניסה לתור ולהעברה בין תחנות ביצוע</w:t>
            </w:r>
          </w:p>
          <w:p w14:paraId="1505A8B5" w14:textId="77777777" w:rsidR="00291D8C" w:rsidRPr="0013536D" w:rsidRDefault="00291D8C" w:rsidP="0013536D">
            <w:pPr>
              <w:pStyle w:val="affff7"/>
              <w:spacing w:line="280" w:lineRule="atLeast"/>
              <w:rPr>
                <w:sz w:val="22"/>
                <w:szCs w:val="22"/>
                <w:rtl/>
              </w:rPr>
            </w:pPr>
            <w:r w:rsidRPr="0013536D">
              <w:rPr>
                <w:rFonts w:hint="cs"/>
                <w:sz w:val="22"/>
                <w:szCs w:val="22"/>
                <w:rtl/>
              </w:rPr>
              <w:t>קליטת הזמנות לביצוע ייעוצים מהתיק הרפואי למערכת לניהול תורים.</w:t>
            </w:r>
          </w:p>
        </w:tc>
        <w:tc>
          <w:tcPr>
            <w:tcW w:w="5249" w:type="dxa"/>
          </w:tcPr>
          <w:p w14:paraId="1525EF17" w14:textId="77777777" w:rsidR="00291D8C" w:rsidRPr="0013536D" w:rsidRDefault="00291D8C" w:rsidP="0013536D">
            <w:pPr>
              <w:pStyle w:val="affff7"/>
              <w:spacing w:line="280" w:lineRule="atLeast"/>
              <w:ind w:left="360"/>
              <w:rPr>
                <w:sz w:val="22"/>
                <w:szCs w:val="22"/>
                <w:rtl/>
              </w:rPr>
            </w:pPr>
          </w:p>
        </w:tc>
        <w:tc>
          <w:tcPr>
            <w:tcW w:w="3347" w:type="dxa"/>
          </w:tcPr>
          <w:p w14:paraId="6B51F5D5" w14:textId="77777777" w:rsidR="00291D8C" w:rsidRPr="0013536D" w:rsidRDefault="00291D8C" w:rsidP="0013536D">
            <w:pPr>
              <w:pStyle w:val="affff7"/>
              <w:spacing w:line="280" w:lineRule="atLeast"/>
              <w:ind w:left="360"/>
              <w:rPr>
                <w:sz w:val="22"/>
                <w:szCs w:val="22"/>
                <w:rtl/>
              </w:rPr>
            </w:pPr>
          </w:p>
        </w:tc>
      </w:tr>
      <w:tr w:rsidR="00291D8C" w:rsidRPr="0013536D" w14:paraId="7A91B382" w14:textId="77777777" w:rsidTr="00DE4812">
        <w:tc>
          <w:tcPr>
            <w:tcW w:w="1821" w:type="dxa"/>
          </w:tcPr>
          <w:p w14:paraId="32D0A1A3" w14:textId="77777777" w:rsidR="00291D8C" w:rsidRPr="0013536D" w:rsidRDefault="00291D8C" w:rsidP="0013536D">
            <w:pPr>
              <w:pStyle w:val="affff7"/>
              <w:spacing w:line="280" w:lineRule="atLeast"/>
              <w:rPr>
                <w:sz w:val="22"/>
                <w:szCs w:val="22"/>
                <w:rtl/>
              </w:rPr>
            </w:pPr>
            <w:r w:rsidRPr="0013536D">
              <w:rPr>
                <w:rFonts w:hint="cs"/>
                <w:sz w:val="22"/>
                <w:szCs w:val="22"/>
              </w:rPr>
              <w:t>BI</w:t>
            </w:r>
          </w:p>
        </w:tc>
        <w:tc>
          <w:tcPr>
            <w:tcW w:w="1020" w:type="dxa"/>
          </w:tcPr>
          <w:p w14:paraId="08D5B765" w14:textId="77777777" w:rsidR="00291D8C" w:rsidRPr="0013536D" w:rsidRDefault="00291D8C" w:rsidP="0013536D">
            <w:pPr>
              <w:pStyle w:val="affff7"/>
              <w:spacing w:line="280" w:lineRule="atLeast"/>
              <w:rPr>
                <w:sz w:val="22"/>
                <w:szCs w:val="22"/>
                <w:rtl/>
              </w:rPr>
            </w:pPr>
            <w:r w:rsidRPr="0013536D">
              <w:rPr>
                <w:rFonts w:hint="cs"/>
                <w:sz w:val="22"/>
                <w:szCs w:val="22"/>
                <w:rtl/>
              </w:rPr>
              <w:t>יוצא</w:t>
            </w:r>
          </w:p>
        </w:tc>
        <w:tc>
          <w:tcPr>
            <w:tcW w:w="2508" w:type="dxa"/>
          </w:tcPr>
          <w:p w14:paraId="09E9549E" w14:textId="77777777" w:rsidR="00291D8C" w:rsidRPr="0013536D" w:rsidRDefault="00291D8C" w:rsidP="0013536D">
            <w:pPr>
              <w:spacing w:before="0" w:after="120" w:line="280" w:lineRule="atLeast"/>
              <w:ind w:left="0"/>
              <w:rPr>
                <w:sz w:val="22"/>
                <w:szCs w:val="22"/>
              </w:rPr>
            </w:pPr>
            <w:r w:rsidRPr="0013536D">
              <w:rPr>
                <w:rFonts w:hint="cs"/>
                <w:sz w:val="22"/>
                <w:szCs w:val="22"/>
                <w:rtl/>
              </w:rPr>
              <w:t>פתרון ה-</w:t>
            </w:r>
            <w:r w:rsidRPr="0013536D">
              <w:rPr>
                <w:sz w:val="22"/>
                <w:szCs w:val="22"/>
              </w:rPr>
              <w:t>BI</w:t>
            </w:r>
            <w:r w:rsidRPr="0013536D">
              <w:rPr>
                <w:rFonts w:hint="cs"/>
                <w:sz w:val="22"/>
                <w:szCs w:val="22"/>
                <w:rtl/>
              </w:rPr>
              <w:t xml:space="preserve"> של בתי החולים הממשלתיים הינו פתרון מרכזי המשרת גם את הנהלת המרכזים הרפואיים במשרד הבריאות. הפתרון מבצע אינטגרציית של המידע מכלל בתי החולים, במגוון עולמות תוכן כולל נתונים קליניים. הפתרון הינו פתרון </w:t>
            </w:r>
            <w:r w:rsidRPr="0013536D">
              <w:rPr>
                <w:sz w:val="22"/>
                <w:szCs w:val="22"/>
              </w:rPr>
              <w:t>Real-Time</w:t>
            </w:r>
            <w:r w:rsidRPr="0013536D">
              <w:rPr>
                <w:rFonts w:hint="cs"/>
                <w:sz w:val="22"/>
                <w:szCs w:val="22"/>
                <w:rtl/>
              </w:rPr>
              <w:t xml:space="preserve"> ברובו ומבוסס על פלטפורמה של </w:t>
            </w:r>
            <w:r w:rsidRPr="0013536D">
              <w:rPr>
                <w:sz w:val="22"/>
                <w:szCs w:val="22"/>
              </w:rPr>
              <w:t>SAP</w:t>
            </w:r>
            <w:r w:rsidRPr="0013536D">
              <w:rPr>
                <w:rFonts w:hint="cs"/>
                <w:sz w:val="22"/>
                <w:szCs w:val="22"/>
                <w:rtl/>
              </w:rPr>
              <w:t xml:space="preserve"> הקרויה </w:t>
            </w:r>
            <w:r w:rsidRPr="0013536D">
              <w:rPr>
                <w:sz w:val="22"/>
                <w:szCs w:val="22"/>
              </w:rPr>
              <w:t>SAP HANA</w:t>
            </w:r>
            <w:r w:rsidRPr="0013536D">
              <w:rPr>
                <w:rFonts w:hint="cs"/>
                <w:sz w:val="22"/>
                <w:szCs w:val="22"/>
                <w:rtl/>
              </w:rPr>
              <w:t xml:space="preserve">. </w:t>
            </w:r>
          </w:p>
          <w:p w14:paraId="575FEA58" w14:textId="77777777" w:rsidR="00291D8C" w:rsidRPr="0013536D" w:rsidRDefault="00291D8C" w:rsidP="0013536D">
            <w:pPr>
              <w:spacing w:before="0" w:after="120" w:line="280" w:lineRule="atLeast"/>
              <w:ind w:left="0"/>
              <w:rPr>
                <w:sz w:val="22"/>
                <w:szCs w:val="22"/>
                <w:rtl/>
              </w:rPr>
            </w:pPr>
            <w:r w:rsidRPr="0013536D">
              <w:rPr>
                <w:rFonts w:hint="cs"/>
                <w:sz w:val="22"/>
                <w:szCs w:val="22"/>
                <w:rtl/>
              </w:rPr>
              <w:t xml:space="preserve">הגישה ושליפת המידע מבוצעת באמצעות כלי בשם </w:t>
            </w:r>
            <w:r w:rsidRPr="0013536D">
              <w:rPr>
                <w:sz w:val="22"/>
                <w:szCs w:val="22"/>
              </w:rPr>
              <w:t>SLT</w:t>
            </w:r>
            <w:r w:rsidRPr="0013536D">
              <w:rPr>
                <w:rFonts w:hint="cs"/>
                <w:sz w:val="22"/>
                <w:szCs w:val="22"/>
                <w:rtl/>
              </w:rPr>
              <w:t xml:space="preserve"> </w:t>
            </w:r>
            <w:r w:rsidRPr="0013536D">
              <w:rPr>
                <w:sz w:val="22"/>
                <w:szCs w:val="22"/>
              </w:rPr>
              <w:t>SAP</w:t>
            </w:r>
            <w:r w:rsidRPr="0013536D">
              <w:rPr>
                <w:rFonts w:hint="cs"/>
                <w:sz w:val="22"/>
                <w:szCs w:val="22"/>
                <w:rtl/>
              </w:rPr>
              <w:t xml:space="preserve"> המאפשר לזהות </w:t>
            </w:r>
            <w:r w:rsidRPr="0013536D">
              <w:rPr>
                <w:rFonts w:hint="cs"/>
                <w:sz w:val="22"/>
                <w:szCs w:val="22"/>
                <w:rtl/>
              </w:rPr>
              <w:lastRenderedPageBreak/>
              <w:t xml:space="preserve">תוספות/שינויים בבסיס הנתונים של מערכות המקור בזמן אמת ולהעביר אותם מסביבת בית החולים לסביבת ה </w:t>
            </w:r>
            <w:r w:rsidRPr="0013536D">
              <w:rPr>
                <w:sz w:val="22"/>
                <w:szCs w:val="22"/>
              </w:rPr>
              <w:t>BI</w:t>
            </w:r>
            <w:r w:rsidRPr="0013536D">
              <w:rPr>
                <w:rFonts w:hint="cs"/>
                <w:sz w:val="22"/>
                <w:szCs w:val="22"/>
                <w:rtl/>
              </w:rPr>
              <w:t xml:space="preserve"> המרכזית הממוקמת במשרד הבריאות.</w:t>
            </w:r>
          </w:p>
          <w:p w14:paraId="687E49BB" w14:textId="77777777" w:rsidR="0013536D" w:rsidRDefault="00291D8C" w:rsidP="0013536D">
            <w:pPr>
              <w:spacing w:before="0" w:after="120" w:line="280" w:lineRule="atLeast"/>
              <w:ind w:left="0"/>
              <w:rPr>
                <w:sz w:val="22"/>
                <w:szCs w:val="22"/>
                <w:rtl/>
              </w:rPr>
            </w:pPr>
            <w:r w:rsidRPr="0013536D">
              <w:rPr>
                <w:rFonts w:hint="cs"/>
                <w:sz w:val="22"/>
                <w:szCs w:val="22"/>
                <w:rtl/>
              </w:rPr>
              <w:t>מעל המאגר המרכזי נבנים דשבורדים ניהוליים המציג מידע בזמן אמת ומידע היסטורי, התראות בזמן אמת, וכן מסופקים לחטיבה ולבתי החולים כלי ניתוח ואנליזה לבניית דוחות בצורה עצמאית.</w:t>
            </w:r>
          </w:p>
          <w:p w14:paraId="15AE0D9C" w14:textId="77649A5E" w:rsidR="00940797" w:rsidRPr="0013536D" w:rsidRDefault="00940797" w:rsidP="00940797">
            <w:pPr>
              <w:spacing w:before="0" w:after="120" w:line="280" w:lineRule="atLeast"/>
              <w:ind w:left="0"/>
              <w:rPr>
                <w:sz w:val="22"/>
                <w:szCs w:val="22"/>
                <w:rtl/>
              </w:rPr>
            </w:pPr>
            <w:r>
              <w:rPr>
                <w:rFonts w:hint="cs"/>
                <w:sz w:val="22"/>
                <w:szCs w:val="22"/>
                <w:rtl/>
              </w:rPr>
              <w:t xml:space="preserve">נכון להיום בבתי החולים קיימות מערכות </w:t>
            </w:r>
            <w:r>
              <w:t>D</w:t>
            </w:r>
            <w:r w:rsidRPr="0014363F">
              <w:t xml:space="preserve">ata </w:t>
            </w:r>
            <w:r>
              <w:t>W</w:t>
            </w:r>
            <w:r w:rsidRPr="0014363F">
              <w:t>arehouse</w:t>
            </w:r>
            <w:r>
              <w:rPr>
                <w:rFonts w:hint="cs"/>
                <w:rtl/>
              </w:rPr>
              <w:t xml:space="preserve"> ונדרשת יכולת התממשקות וגמישות מלאה.</w:t>
            </w:r>
          </w:p>
        </w:tc>
        <w:tc>
          <w:tcPr>
            <w:tcW w:w="5249" w:type="dxa"/>
          </w:tcPr>
          <w:p w14:paraId="514CD2C4" w14:textId="77777777" w:rsidR="00291D8C" w:rsidRPr="0013536D" w:rsidRDefault="00291D8C" w:rsidP="0013536D">
            <w:pPr>
              <w:spacing w:before="0" w:after="120" w:line="280" w:lineRule="atLeast"/>
              <w:ind w:left="360"/>
              <w:rPr>
                <w:rtl/>
              </w:rPr>
            </w:pPr>
          </w:p>
        </w:tc>
        <w:tc>
          <w:tcPr>
            <w:tcW w:w="3347" w:type="dxa"/>
          </w:tcPr>
          <w:p w14:paraId="0B3E92C8" w14:textId="77777777" w:rsidR="00291D8C" w:rsidRPr="0013536D" w:rsidRDefault="00291D8C" w:rsidP="0013536D">
            <w:pPr>
              <w:spacing w:before="0" w:after="120" w:line="280" w:lineRule="atLeast"/>
              <w:ind w:left="360"/>
              <w:rPr>
                <w:rtl/>
              </w:rPr>
            </w:pPr>
          </w:p>
        </w:tc>
      </w:tr>
      <w:tr w:rsidR="00291D8C" w:rsidRPr="0013536D" w14:paraId="0B8E5531" w14:textId="77777777" w:rsidTr="00DE4812">
        <w:tc>
          <w:tcPr>
            <w:tcW w:w="1821" w:type="dxa"/>
          </w:tcPr>
          <w:p w14:paraId="42A06C8D" w14:textId="77777777" w:rsidR="00291D8C" w:rsidRPr="0013536D" w:rsidRDefault="00291D8C" w:rsidP="0013536D">
            <w:pPr>
              <w:pStyle w:val="affff7"/>
              <w:spacing w:line="280" w:lineRule="atLeast"/>
              <w:rPr>
                <w:sz w:val="22"/>
                <w:szCs w:val="22"/>
                <w:rtl/>
              </w:rPr>
            </w:pPr>
            <w:r w:rsidRPr="0013536D">
              <w:rPr>
                <w:rFonts w:hint="cs"/>
                <w:sz w:val="22"/>
                <w:szCs w:val="22"/>
                <w:rtl/>
              </w:rPr>
              <w:lastRenderedPageBreak/>
              <w:t>חתימת מסמכים</w:t>
            </w:r>
          </w:p>
        </w:tc>
        <w:tc>
          <w:tcPr>
            <w:tcW w:w="1020" w:type="dxa"/>
          </w:tcPr>
          <w:p w14:paraId="1F712D79" w14:textId="36DD8D08" w:rsidR="00291D8C" w:rsidRPr="0013536D" w:rsidRDefault="00DF057B" w:rsidP="0013536D">
            <w:pPr>
              <w:pStyle w:val="affff7"/>
              <w:spacing w:line="280" w:lineRule="atLeast"/>
              <w:rPr>
                <w:sz w:val="22"/>
                <w:szCs w:val="22"/>
                <w:rtl/>
              </w:rPr>
            </w:pPr>
            <w:r>
              <w:rPr>
                <w:rFonts w:hint="cs"/>
                <w:sz w:val="22"/>
                <w:szCs w:val="22"/>
                <w:rtl/>
              </w:rPr>
              <w:t>דו כיו</w:t>
            </w:r>
            <w:r w:rsidR="00B72162">
              <w:rPr>
                <w:rFonts w:hint="cs"/>
                <w:sz w:val="22"/>
                <w:szCs w:val="22"/>
                <w:rtl/>
              </w:rPr>
              <w:t>ו</w:t>
            </w:r>
            <w:r>
              <w:rPr>
                <w:rFonts w:hint="cs"/>
                <w:sz w:val="22"/>
                <w:szCs w:val="22"/>
                <w:rtl/>
              </w:rPr>
              <w:t>ני</w:t>
            </w:r>
          </w:p>
        </w:tc>
        <w:tc>
          <w:tcPr>
            <w:tcW w:w="2508" w:type="dxa"/>
          </w:tcPr>
          <w:p w14:paraId="53EA430A" w14:textId="77777777" w:rsidR="00291D8C" w:rsidRPr="0013536D" w:rsidRDefault="00291D8C" w:rsidP="0013536D">
            <w:pPr>
              <w:pStyle w:val="affff7"/>
              <w:spacing w:line="280" w:lineRule="atLeast"/>
              <w:rPr>
                <w:sz w:val="22"/>
                <w:szCs w:val="22"/>
                <w:rtl/>
              </w:rPr>
            </w:pPr>
            <w:r w:rsidRPr="0013536D">
              <w:rPr>
                <w:sz w:val="22"/>
                <w:szCs w:val="22"/>
                <w:rtl/>
              </w:rPr>
              <w:t xml:space="preserve">ביצוע פעולה של חתימה דיגיטלית </w:t>
            </w:r>
            <w:r w:rsidRPr="0013536D">
              <w:rPr>
                <w:rFonts w:hint="cs"/>
                <w:sz w:val="22"/>
                <w:szCs w:val="22"/>
                <w:rtl/>
              </w:rPr>
              <w:t>על</w:t>
            </w:r>
            <w:r w:rsidRPr="0013536D">
              <w:rPr>
                <w:sz w:val="22"/>
                <w:szCs w:val="22"/>
                <w:rtl/>
              </w:rPr>
              <w:t xml:space="preserve"> מסמכים/רשומות במערכת.</w:t>
            </w:r>
          </w:p>
          <w:p w14:paraId="5D1AA66E" w14:textId="77777777" w:rsidR="00291D8C" w:rsidRPr="0013536D" w:rsidRDefault="00291D8C" w:rsidP="0013536D">
            <w:pPr>
              <w:pStyle w:val="affff7"/>
              <w:spacing w:line="280" w:lineRule="atLeast"/>
              <w:rPr>
                <w:sz w:val="22"/>
                <w:szCs w:val="22"/>
                <w:rtl/>
              </w:rPr>
            </w:pPr>
            <w:r w:rsidRPr="0013536D">
              <w:rPr>
                <w:rFonts w:hint="cs"/>
                <w:sz w:val="22"/>
                <w:szCs w:val="22"/>
                <w:rtl/>
              </w:rPr>
              <w:t>תבוצע</w:t>
            </w:r>
            <w:r w:rsidRPr="0013536D">
              <w:rPr>
                <w:sz w:val="22"/>
                <w:szCs w:val="22"/>
                <w:rtl/>
              </w:rPr>
              <w:t xml:space="preserve"> קריאה למערכת </w:t>
            </w:r>
            <w:r w:rsidRPr="0013536D">
              <w:rPr>
                <w:rFonts w:hint="cs"/>
                <w:sz w:val="22"/>
                <w:szCs w:val="22"/>
              </w:rPr>
              <w:t>ARX</w:t>
            </w:r>
            <w:r w:rsidRPr="0013536D">
              <w:rPr>
                <w:rFonts w:hint="cs"/>
                <w:sz w:val="22"/>
                <w:szCs w:val="22"/>
                <w:rtl/>
              </w:rPr>
              <w:t xml:space="preserve">, הקיימת בבתי החולים, </w:t>
            </w:r>
            <w:r w:rsidRPr="0013536D">
              <w:rPr>
                <w:sz w:val="22"/>
                <w:szCs w:val="22"/>
                <w:rtl/>
              </w:rPr>
              <w:t xml:space="preserve"> המבצעת את החתימה וקבלת חיווי אודות הפעולה. הקריאה תבוצע </w:t>
            </w:r>
            <w:r w:rsidRPr="0013536D">
              <w:rPr>
                <w:sz w:val="22"/>
                <w:szCs w:val="22"/>
                <w:rtl/>
              </w:rPr>
              <w:lastRenderedPageBreak/>
              <w:t>בהתאם לטכנולוגיות המבוקשות (</w:t>
            </w:r>
            <w:r w:rsidRPr="0013536D">
              <w:rPr>
                <w:sz w:val="22"/>
                <w:szCs w:val="22"/>
              </w:rPr>
              <w:t>API</w:t>
            </w:r>
            <w:r w:rsidRPr="0013536D">
              <w:rPr>
                <w:sz w:val="22"/>
                <w:szCs w:val="22"/>
                <w:rtl/>
              </w:rPr>
              <w:t xml:space="preserve">, </w:t>
            </w:r>
            <w:r w:rsidRPr="0013536D">
              <w:rPr>
                <w:sz w:val="22"/>
                <w:szCs w:val="22"/>
              </w:rPr>
              <w:t>EXE</w:t>
            </w:r>
            <w:r w:rsidRPr="0013536D">
              <w:rPr>
                <w:sz w:val="22"/>
                <w:szCs w:val="22"/>
                <w:rtl/>
              </w:rPr>
              <w:t>...)</w:t>
            </w:r>
            <w:r w:rsidRPr="0013536D">
              <w:rPr>
                <w:rFonts w:hint="cs"/>
                <w:sz w:val="22"/>
                <w:szCs w:val="22"/>
                <w:rtl/>
              </w:rPr>
              <w:t>.</w:t>
            </w:r>
          </w:p>
          <w:p w14:paraId="626FB4F5" w14:textId="77777777" w:rsidR="00291D8C" w:rsidRPr="0013536D" w:rsidRDefault="00291D8C" w:rsidP="0013536D">
            <w:pPr>
              <w:pStyle w:val="affff7"/>
              <w:spacing w:line="280" w:lineRule="atLeast"/>
              <w:rPr>
                <w:sz w:val="22"/>
                <w:szCs w:val="22"/>
                <w:rtl/>
              </w:rPr>
            </w:pPr>
            <w:r w:rsidRPr="0013536D">
              <w:rPr>
                <w:rFonts w:hint="cs"/>
                <w:sz w:val="22"/>
                <w:szCs w:val="22"/>
                <w:rtl/>
              </w:rPr>
              <w:t xml:space="preserve">החתימה תשתלב </w:t>
            </w:r>
            <w:r w:rsidRPr="0013536D">
              <w:rPr>
                <w:sz w:val="22"/>
                <w:szCs w:val="22"/>
                <w:rtl/>
              </w:rPr>
              <w:t>בתהליך העבודה השוטף של המשתמש.</w:t>
            </w:r>
          </w:p>
        </w:tc>
        <w:tc>
          <w:tcPr>
            <w:tcW w:w="5249" w:type="dxa"/>
          </w:tcPr>
          <w:p w14:paraId="727E0387" w14:textId="77777777" w:rsidR="00291D8C" w:rsidRPr="0013536D" w:rsidRDefault="00291D8C" w:rsidP="0013536D">
            <w:pPr>
              <w:pStyle w:val="affff7"/>
              <w:spacing w:line="280" w:lineRule="atLeast"/>
              <w:ind w:left="360"/>
              <w:rPr>
                <w:sz w:val="22"/>
                <w:szCs w:val="22"/>
                <w:rtl/>
              </w:rPr>
            </w:pPr>
          </w:p>
        </w:tc>
        <w:tc>
          <w:tcPr>
            <w:tcW w:w="3347" w:type="dxa"/>
          </w:tcPr>
          <w:p w14:paraId="675A3ACA" w14:textId="77777777" w:rsidR="00291D8C" w:rsidRPr="0013536D" w:rsidRDefault="00291D8C" w:rsidP="0013536D">
            <w:pPr>
              <w:pStyle w:val="affff7"/>
              <w:spacing w:line="280" w:lineRule="atLeast"/>
              <w:ind w:left="360"/>
              <w:rPr>
                <w:sz w:val="22"/>
                <w:szCs w:val="22"/>
                <w:rtl/>
              </w:rPr>
            </w:pPr>
          </w:p>
        </w:tc>
      </w:tr>
      <w:tr w:rsidR="00C41AD2" w:rsidRPr="0013536D" w14:paraId="4C8B0479" w14:textId="77777777" w:rsidTr="00DE4812">
        <w:tc>
          <w:tcPr>
            <w:tcW w:w="1821" w:type="dxa"/>
          </w:tcPr>
          <w:p w14:paraId="661BFA66" w14:textId="20BBB28D" w:rsidR="00C41AD2" w:rsidRPr="0013536D" w:rsidRDefault="00C41AD2" w:rsidP="00C41AD2">
            <w:pPr>
              <w:pStyle w:val="affff7"/>
              <w:spacing w:line="280" w:lineRule="atLeast"/>
              <w:rPr>
                <w:sz w:val="22"/>
                <w:szCs w:val="22"/>
                <w:rtl/>
              </w:rPr>
            </w:pPr>
            <w:r>
              <w:rPr>
                <w:rFonts w:hint="cs"/>
                <w:sz w:val="22"/>
                <w:szCs w:val="22"/>
                <w:rtl/>
              </w:rPr>
              <w:lastRenderedPageBreak/>
              <w:t>חיבור למוניטורי</w:t>
            </w:r>
            <w:r>
              <w:rPr>
                <w:rFonts w:hint="eastAsia"/>
                <w:sz w:val="22"/>
                <w:szCs w:val="22"/>
                <w:rtl/>
              </w:rPr>
              <w:t>ם</w:t>
            </w:r>
            <w:r>
              <w:rPr>
                <w:rFonts w:hint="cs"/>
                <w:sz w:val="22"/>
                <w:szCs w:val="22"/>
                <w:rtl/>
              </w:rPr>
              <w:t xml:space="preserve"> המערך המיילדות</w:t>
            </w:r>
          </w:p>
        </w:tc>
        <w:tc>
          <w:tcPr>
            <w:tcW w:w="1020" w:type="dxa"/>
          </w:tcPr>
          <w:p w14:paraId="5A61FEDC" w14:textId="13B49C88" w:rsidR="00C41AD2" w:rsidRPr="0013536D" w:rsidRDefault="00C41AD2" w:rsidP="0013536D">
            <w:pPr>
              <w:pStyle w:val="affff7"/>
              <w:spacing w:line="280" w:lineRule="atLeast"/>
              <w:rPr>
                <w:sz w:val="22"/>
                <w:szCs w:val="22"/>
                <w:rtl/>
              </w:rPr>
            </w:pPr>
            <w:r>
              <w:rPr>
                <w:rFonts w:hint="cs"/>
                <w:sz w:val="22"/>
                <w:szCs w:val="22"/>
                <w:rtl/>
              </w:rPr>
              <w:t>דו כיוני</w:t>
            </w:r>
          </w:p>
        </w:tc>
        <w:tc>
          <w:tcPr>
            <w:tcW w:w="2508" w:type="dxa"/>
          </w:tcPr>
          <w:p w14:paraId="7C7B15A9" w14:textId="5B2FD80B" w:rsidR="00C41AD2" w:rsidRPr="0013536D" w:rsidRDefault="00C41AD2" w:rsidP="00B72162">
            <w:pPr>
              <w:pStyle w:val="affff7"/>
              <w:spacing w:line="280" w:lineRule="atLeast"/>
              <w:rPr>
                <w:sz w:val="22"/>
                <w:szCs w:val="22"/>
                <w:rtl/>
              </w:rPr>
            </w:pPr>
            <w:r w:rsidRPr="0013536D">
              <w:rPr>
                <w:rFonts w:hint="cs"/>
                <w:sz w:val="22"/>
                <w:szCs w:val="22"/>
                <w:rtl/>
              </w:rPr>
              <w:t xml:space="preserve">יוצא - העברת פרטי המטופל הרלוונטיים למכשיר, נכנס </w:t>
            </w:r>
            <w:r>
              <w:rPr>
                <w:sz w:val="22"/>
                <w:szCs w:val="22"/>
                <w:rtl/>
              </w:rPr>
              <w:t>–</w:t>
            </w:r>
            <w:r w:rsidRPr="0013536D">
              <w:rPr>
                <w:rFonts w:hint="cs"/>
                <w:sz w:val="22"/>
                <w:szCs w:val="22"/>
                <w:rtl/>
              </w:rPr>
              <w:t xml:space="preserve"> </w:t>
            </w:r>
            <w:r>
              <w:rPr>
                <w:rFonts w:hint="cs"/>
                <w:sz w:val="22"/>
                <w:szCs w:val="22"/>
                <w:rtl/>
              </w:rPr>
              <w:t xml:space="preserve">יכולת צפייה בנתוני </w:t>
            </w:r>
            <w:r w:rsidR="00504B2E">
              <w:rPr>
                <w:rFonts w:hint="cs"/>
                <w:sz w:val="22"/>
                <w:szCs w:val="22"/>
                <w:rtl/>
              </w:rPr>
              <w:t>המוניטור</w:t>
            </w:r>
            <w:r w:rsidR="00B72162">
              <w:rPr>
                <w:rFonts w:hint="cs"/>
                <w:sz w:val="22"/>
                <w:szCs w:val="22"/>
                <w:rtl/>
              </w:rPr>
              <w:t>.</w:t>
            </w:r>
          </w:p>
        </w:tc>
        <w:tc>
          <w:tcPr>
            <w:tcW w:w="5249" w:type="dxa"/>
          </w:tcPr>
          <w:p w14:paraId="18FAE923" w14:textId="77777777" w:rsidR="00C41AD2" w:rsidRPr="0013536D" w:rsidRDefault="00C41AD2" w:rsidP="0013536D">
            <w:pPr>
              <w:pStyle w:val="affff7"/>
              <w:spacing w:line="280" w:lineRule="atLeast"/>
              <w:ind w:left="360"/>
              <w:rPr>
                <w:sz w:val="22"/>
                <w:szCs w:val="22"/>
                <w:rtl/>
              </w:rPr>
            </w:pPr>
          </w:p>
        </w:tc>
        <w:tc>
          <w:tcPr>
            <w:tcW w:w="3347" w:type="dxa"/>
          </w:tcPr>
          <w:p w14:paraId="6CCE9730" w14:textId="77777777" w:rsidR="00C41AD2" w:rsidRPr="0013536D" w:rsidRDefault="00C41AD2" w:rsidP="0013536D">
            <w:pPr>
              <w:pStyle w:val="affff7"/>
              <w:spacing w:line="280" w:lineRule="atLeast"/>
              <w:ind w:left="360"/>
              <w:rPr>
                <w:sz w:val="22"/>
                <w:szCs w:val="22"/>
                <w:rtl/>
              </w:rPr>
            </w:pPr>
          </w:p>
        </w:tc>
      </w:tr>
      <w:tr w:rsidR="00774A47" w:rsidRPr="0013536D" w14:paraId="25751685" w14:textId="77777777" w:rsidTr="00DE4812">
        <w:tc>
          <w:tcPr>
            <w:tcW w:w="1821" w:type="dxa"/>
          </w:tcPr>
          <w:p w14:paraId="3765A22A" w14:textId="163CB0B3" w:rsidR="00774A47" w:rsidRPr="0013536D" w:rsidRDefault="00774A47" w:rsidP="0013536D">
            <w:pPr>
              <w:pStyle w:val="affff7"/>
              <w:spacing w:line="280" w:lineRule="atLeast"/>
              <w:rPr>
                <w:sz w:val="22"/>
                <w:szCs w:val="22"/>
                <w:rtl/>
              </w:rPr>
            </w:pPr>
            <w:r>
              <w:rPr>
                <w:rFonts w:hint="cs"/>
                <w:sz w:val="22"/>
                <w:szCs w:val="22"/>
                <w:rtl/>
              </w:rPr>
              <w:t>ממשק למערכת שינוע</w:t>
            </w:r>
          </w:p>
        </w:tc>
        <w:tc>
          <w:tcPr>
            <w:tcW w:w="1020" w:type="dxa"/>
          </w:tcPr>
          <w:p w14:paraId="510AF6DB" w14:textId="6BF88D62" w:rsidR="00774A47" w:rsidRPr="0013536D" w:rsidRDefault="00774A47" w:rsidP="0013536D">
            <w:pPr>
              <w:pStyle w:val="affff7"/>
              <w:spacing w:line="280" w:lineRule="atLeast"/>
              <w:rPr>
                <w:sz w:val="22"/>
                <w:szCs w:val="22"/>
                <w:rtl/>
              </w:rPr>
            </w:pPr>
            <w:r>
              <w:rPr>
                <w:rFonts w:hint="cs"/>
                <w:sz w:val="22"/>
                <w:szCs w:val="22"/>
                <w:rtl/>
              </w:rPr>
              <w:t>דו כיוני</w:t>
            </w:r>
          </w:p>
        </w:tc>
        <w:tc>
          <w:tcPr>
            <w:tcW w:w="2508" w:type="dxa"/>
          </w:tcPr>
          <w:p w14:paraId="3A52D15D" w14:textId="2CF23001" w:rsidR="00774A47" w:rsidRDefault="00774A47" w:rsidP="00774A47">
            <w:pPr>
              <w:pStyle w:val="affff7"/>
              <w:spacing w:line="280" w:lineRule="atLeast"/>
              <w:rPr>
                <w:sz w:val="22"/>
                <w:szCs w:val="22"/>
                <w:rtl/>
              </w:rPr>
            </w:pPr>
            <w:r>
              <w:rPr>
                <w:rFonts w:hint="cs"/>
                <w:sz w:val="22"/>
                <w:szCs w:val="22"/>
                <w:rtl/>
              </w:rPr>
              <w:t xml:space="preserve">יוצא </w:t>
            </w:r>
            <w:r>
              <w:rPr>
                <w:sz w:val="22"/>
                <w:szCs w:val="22"/>
                <w:rtl/>
              </w:rPr>
              <w:t>–</w:t>
            </w:r>
            <w:r>
              <w:rPr>
                <w:rFonts w:hint="cs"/>
                <w:sz w:val="22"/>
                <w:szCs w:val="22"/>
                <w:rtl/>
              </w:rPr>
              <w:t xml:space="preserve"> העברת ההזמ</w:t>
            </w:r>
            <w:r w:rsidR="0077533E">
              <w:rPr>
                <w:rFonts w:hint="cs"/>
                <w:sz w:val="22"/>
                <w:szCs w:val="22"/>
                <w:rtl/>
              </w:rPr>
              <w:t>נ</w:t>
            </w:r>
            <w:r>
              <w:rPr>
                <w:rFonts w:hint="cs"/>
                <w:sz w:val="22"/>
                <w:szCs w:val="22"/>
                <w:rtl/>
              </w:rPr>
              <w:t>ה</w:t>
            </w:r>
            <w:r w:rsidR="00A82701">
              <w:rPr>
                <w:rFonts w:hint="cs"/>
                <w:sz w:val="22"/>
                <w:szCs w:val="22"/>
                <w:rtl/>
              </w:rPr>
              <w:t>.</w:t>
            </w:r>
          </w:p>
          <w:p w14:paraId="2CAD01FB" w14:textId="2A1CC65A" w:rsidR="00774A47" w:rsidRPr="0013536D" w:rsidRDefault="00774A47" w:rsidP="00774A47">
            <w:pPr>
              <w:pStyle w:val="affff7"/>
              <w:spacing w:line="280" w:lineRule="atLeast"/>
              <w:rPr>
                <w:sz w:val="22"/>
                <w:szCs w:val="22"/>
                <w:rtl/>
              </w:rPr>
            </w:pPr>
            <w:r>
              <w:rPr>
                <w:rFonts w:hint="cs"/>
                <w:sz w:val="22"/>
                <w:szCs w:val="22"/>
                <w:rtl/>
              </w:rPr>
              <w:t xml:space="preserve">נכנס </w:t>
            </w:r>
            <w:r>
              <w:rPr>
                <w:sz w:val="22"/>
                <w:szCs w:val="22"/>
                <w:rtl/>
              </w:rPr>
              <w:t>–</w:t>
            </w:r>
            <w:r>
              <w:rPr>
                <w:rFonts w:hint="cs"/>
                <w:sz w:val="22"/>
                <w:szCs w:val="22"/>
                <w:rtl/>
              </w:rPr>
              <w:t xml:space="preserve"> סטטוס ההזמנה </w:t>
            </w:r>
            <w:r w:rsidR="00A82701">
              <w:rPr>
                <w:rFonts w:hint="cs"/>
                <w:sz w:val="22"/>
                <w:szCs w:val="22"/>
                <w:rtl/>
              </w:rPr>
              <w:t>.</w:t>
            </w:r>
          </w:p>
        </w:tc>
        <w:tc>
          <w:tcPr>
            <w:tcW w:w="5249" w:type="dxa"/>
          </w:tcPr>
          <w:p w14:paraId="0431CC89" w14:textId="77777777" w:rsidR="00774A47" w:rsidRPr="0013536D" w:rsidRDefault="00774A47" w:rsidP="0013536D">
            <w:pPr>
              <w:pStyle w:val="affff7"/>
              <w:spacing w:line="280" w:lineRule="atLeast"/>
              <w:ind w:left="360"/>
              <w:rPr>
                <w:sz w:val="22"/>
                <w:szCs w:val="22"/>
                <w:rtl/>
              </w:rPr>
            </w:pPr>
          </w:p>
        </w:tc>
        <w:tc>
          <w:tcPr>
            <w:tcW w:w="3347" w:type="dxa"/>
          </w:tcPr>
          <w:p w14:paraId="058048CA" w14:textId="77777777" w:rsidR="00774A47" w:rsidRPr="0013536D" w:rsidRDefault="00774A47" w:rsidP="0013536D">
            <w:pPr>
              <w:pStyle w:val="affff7"/>
              <w:spacing w:line="280" w:lineRule="atLeast"/>
              <w:ind w:left="360"/>
              <w:rPr>
                <w:sz w:val="22"/>
                <w:szCs w:val="22"/>
                <w:rtl/>
              </w:rPr>
            </w:pPr>
          </w:p>
        </w:tc>
      </w:tr>
      <w:tr w:rsidR="00291D8C" w:rsidRPr="0013536D" w14:paraId="2D06CA82" w14:textId="77777777" w:rsidTr="00DE4812">
        <w:tc>
          <w:tcPr>
            <w:tcW w:w="1821" w:type="dxa"/>
          </w:tcPr>
          <w:p w14:paraId="6E66EB4D" w14:textId="0FCE76E5" w:rsidR="00291D8C" w:rsidRPr="0013536D" w:rsidRDefault="00291D8C" w:rsidP="0013536D">
            <w:pPr>
              <w:pStyle w:val="affff7"/>
              <w:spacing w:line="280" w:lineRule="atLeast"/>
              <w:rPr>
                <w:sz w:val="22"/>
                <w:szCs w:val="22"/>
                <w:highlight w:val="yellow"/>
                <w:rtl/>
              </w:rPr>
            </w:pPr>
            <w:r w:rsidRPr="0013536D">
              <w:rPr>
                <w:rFonts w:hint="cs"/>
                <w:sz w:val="22"/>
                <w:szCs w:val="22"/>
                <w:rtl/>
              </w:rPr>
              <w:t>ממשק למוצר חיבור למכשירים (אשכול מס' 2)</w:t>
            </w:r>
          </w:p>
        </w:tc>
        <w:tc>
          <w:tcPr>
            <w:tcW w:w="1020" w:type="dxa"/>
          </w:tcPr>
          <w:p w14:paraId="7D5DD325" w14:textId="77777777" w:rsidR="00291D8C" w:rsidRPr="0013536D" w:rsidRDefault="00291D8C" w:rsidP="0013536D">
            <w:pPr>
              <w:pStyle w:val="affff7"/>
              <w:spacing w:line="280" w:lineRule="atLeast"/>
              <w:rPr>
                <w:sz w:val="22"/>
                <w:szCs w:val="22"/>
                <w:rtl/>
              </w:rPr>
            </w:pPr>
            <w:r w:rsidRPr="0013536D">
              <w:rPr>
                <w:rFonts w:hint="cs"/>
                <w:sz w:val="22"/>
                <w:szCs w:val="22"/>
                <w:rtl/>
              </w:rPr>
              <w:t xml:space="preserve">דו כיווני </w:t>
            </w:r>
          </w:p>
        </w:tc>
        <w:tc>
          <w:tcPr>
            <w:tcW w:w="2508" w:type="dxa"/>
          </w:tcPr>
          <w:p w14:paraId="137A1B1F" w14:textId="77777777" w:rsidR="00291D8C" w:rsidRPr="0013536D" w:rsidRDefault="00291D8C" w:rsidP="0013536D">
            <w:pPr>
              <w:pStyle w:val="affff7"/>
              <w:spacing w:line="280" w:lineRule="atLeast"/>
              <w:rPr>
                <w:sz w:val="22"/>
                <w:szCs w:val="22"/>
                <w:rtl/>
              </w:rPr>
            </w:pPr>
            <w:r w:rsidRPr="0013536D">
              <w:rPr>
                <w:rFonts w:hint="cs"/>
                <w:sz w:val="22"/>
                <w:szCs w:val="22"/>
                <w:rtl/>
              </w:rPr>
              <w:t>יוצא - העברת פרטי המטופל הרלוונטיים למכשיר, נכנס - קבלת תוצאות הבדיקה מהמכשיר וקליטתם לתיק הרפואי.</w:t>
            </w:r>
          </w:p>
          <w:p w14:paraId="4E6F1E4C" w14:textId="77777777" w:rsidR="00291D8C" w:rsidRPr="0013536D" w:rsidRDefault="00291D8C" w:rsidP="0013536D">
            <w:pPr>
              <w:pStyle w:val="affff7"/>
              <w:spacing w:line="280" w:lineRule="atLeast"/>
              <w:rPr>
                <w:sz w:val="22"/>
                <w:szCs w:val="22"/>
                <w:rtl/>
              </w:rPr>
            </w:pPr>
            <w:r w:rsidRPr="0013536D">
              <w:rPr>
                <w:rFonts w:hint="cs"/>
                <w:sz w:val="22"/>
                <w:szCs w:val="22"/>
                <w:rtl/>
              </w:rPr>
              <w:t>הספק מתחייב לפתח את הממשק למוצר שייבחר באשכול זה.</w:t>
            </w:r>
          </w:p>
          <w:p w14:paraId="17EA1FA1" w14:textId="77777777" w:rsidR="00291D8C" w:rsidRPr="0013536D" w:rsidRDefault="00291D8C" w:rsidP="0013536D">
            <w:pPr>
              <w:pStyle w:val="affff7"/>
              <w:spacing w:line="280" w:lineRule="atLeast"/>
              <w:rPr>
                <w:sz w:val="22"/>
                <w:szCs w:val="22"/>
                <w:rtl/>
              </w:rPr>
            </w:pPr>
            <w:r w:rsidRPr="0013536D">
              <w:rPr>
                <w:rFonts w:hint="cs"/>
                <w:sz w:val="22"/>
                <w:szCs w:val="22"/>
                <w:rtl/>
              </w:rPr>
              <w:t>יתרון יינתן לספק המציע פתרון גם לאשכול 2, שיישם בפועל ממשק בין התיק הרפואי למכשירים באמצעות כלי זה.</w:t>
            </w:r>
          </w:p>
        </w:tc>
        <w:tc>
          <w:tcPr>
            <w:tcW w:w="5249" w:type="dxa"/>
          </w:tcPr>
          <w:p w14:paraId="0BCC2B0C" w14:textId="77777777" w:rsidR="00291D8C" w:rsidRPr="0013536D" w:rsidRDefault="00291D8C" w:rsidP="0013536D">
            <w:pPr>
              <w:pStyle w:val="affff7"/>
              <w:spacing w:line="280" w:lineRule="atLeast"/>
              <w:ind w:left="360"/>
              <w:rPr>
                <w:sz w:val="22"/>
                <w:szCs w:val="22"/>
                <w:rtl/>
              </w:rPr>
            </w:pPr>
          </w:p>
        </w:tc>
        <w:tc>
          <w:tcPr>
            <w:tcW w:w="3347" w:type="dxa"/>
          </w:tcPr>
          <w:p w14:paraId="329C30BE" w14:textId="77777777" w:rsidR="00291D8C" w:rsidRPr="0013536D" w:rsidRDefault="00291D8C" w:rsidP="0013536D">
            <w:pPr>
              <w:pStyle w:val="affff7"/>
              <w:spacing w:line="280" w:lineRule="atLeast"/>
              <w:ind w:left="360"/>
              <w:rPr>
                <w:sz w:val="22"/>
                <w:szCs w:val="22"/>
                <w:rtl/>
              </w:rPr>
            </w:pPr>
          </w:p>
        </w:tc>
      </w:tr>
      <w:tr w:rsidR="00291D8C" w:rsidRPr="0013536D" w14:paraId="64001A0F" w14:textId="77777777" w:rsidTr="00DE4812">
        <w:tc>
          <w:tcPr>
            <w:tcW w:w="1821" w:type="dxa"/>
          </w:tcPr>
          <w:p w14:paraId="78939CC3" w14:textId="77777777" w:rsidR="00291D8C" w:rsidRPr="0013536D" w:rsidRDefault="00291D8C" w:rsidP="0013536D">
            <w:pPr>
              <w:pStyle w:val="affff7"/>
              <w:spacing w:line="280" w:lineRule="atLeast"/>
              <w:rPr>
                <w:sz w:val="22"/>
                <w:szCs w:val="22"/>
                <w:rtl/>
              </w:rPr>
            </w:pPr>
            <w:r w:rsidRPr="0013536D">
              <w:rPr>
                <w:rFonts w:hint="cs"/>
                <w:sz w:val="22"/>
                <w:szCs w:val="22"/>
                <w:rtl/>
              </w:rPr>
              <w:t xml:space="preserve">ממשק למוצר לפרוטוקול </w:t>
            </w:r>
            <w:r w:rsidRPr="0013536D">
              <w:rPr>
                <w:rFonts w:hint="cs"/>
                <w:sz w:val="22"/>
                <w:szCs w:val="22"/>
                <w:rtl/>
              </w:rPr>
              <w:lastRenderedPageBreak/>
              <w:t>אונקולוגי (אשכול מס' 3)</w:t>
            </w:r>
          </w:p>
        </w:tc>
        <w:tc>
          <w:tcPr>
            <w:tcW w:w="1020" w:type="dxa"/>
          </w:tcPr>
          <w:p w14:paraId="51F1E63E" w14:textId="77777777" w:rsidR="00291D8C" w:rsidRPr="0013536D" w:rsidRDefault="00291D8C" w:rsidP="0013536D">
            <w:pPr>
              <w:pStyle w:val="affff7"/>
              <w:spacing w:line="280" w:lineRule="atLeast"/>
              <w:rPr>
                <w:sz w:val="22"/>
                <w:szCs w:val="22"/>
                <w:rtl/>
              </w:rPr>
            </w:pPr>
            <w:r w:rsidRPr="0013536D">
              <w:rPr>
                <w:rFonts w:hint="cs"/>
                <w:sz w:val="22"/>
                <w:szCs w:val="22"/>
                <w:rtl/>
              </w:rPr>
              <w:lastRenderedPageBreak/>
              <w:t xml:space="preserve">דו כיווני </w:t>
            </w:r>
          </w:p>
        </w:tc>
        <w:tc>
          <w:tcPr>
            <w:tcW w:w="2508" w:type="dxa"/>
          </w:tcPr>
          <w:p w14:paraId="481AA6AC" w14:textId="7D704BC2" w:rsidR="00291D8C" w:rsidRPr="0013536D" w:rsidRDefault="00291D8C" w:rsidP="000B41A7">
            <w:pPr>
              <w:pStyle w:val="affff7"/>
              <w:spacing w:line="280" w:lineRule="atLeast"/>
              <w:rPr>
                <w:sz w:val="22"/>
                <w:szCs w:val="22"/>
                <w:rtl/>
              </w:rPr>
            </w:pPr>
            <w:r w:rsidRPr="0013536D">
              <w:rPr>
                <w:rFonts w:hint="cs"/>
                <w:sz w:val="22"/>
                <w:szCs w:val="22"/>
                <w:rtl/>
              </w:rPr>
              <w:t xml:space="preserve">יוצא - העברת פרטי המטופל הרלוונטיים למוצר, נכנס - </w:t>
            </w:r>
            <w:r w:rsidRPr="0013536D">
              <w:rPr>
                <w:rFonts w:hint="cs"/>
                <w:sz w:val="22"/>
                <w:szCs w:val="22"/>
                <w:rtl/>
              </w:rPr>
              <w:lastRenderedPageBreak/>
              <w:t>קבלת הפרוטוקול הרלוונטי</w:t>
            </w:r>
            <w:r w:rsidR="0041258E">
              <w:rPr>
                <w:rFonts w:hint="cs"/>
                <w:sz w:val="22"/>
                <w:szCs w:val="22"/>
                <w:rtl/>
              </w:rPr>
              <w:t>, הורא</w:t>
            </w:r>
            <w:r w:rsidR="0077533E">
              <w:rPr>
                <w:rFonts w:hint="cs"/>
                <w:sz w:val="22"/>
                <w:szCs w:val="22"/>
                <w:rtl/>
              </w:rPr>
              <w:t>ו</w:t>
            </w:r>
            <w:r w:rsidR="0041258E">
              <w:rPr>
                <w:rFonts w:hint="cs"/>
                <w:sz w:val="22"/>
                <w:szCs w:val="22"/>
                <w:rtl/>
              </w:rPr>
              <w:t>ת לתרופות</w:t>
            </w:r>
            <w:r w:rsidR="0077533E">
              <w:rPr>
                <w:rFonts w:hint="cs"/>
                <w:sz w:val="22"/>
                <w:szCs w:val="22"/>
                <w:rtl/>
              </w:rPr>
              <w:t xml:space="preserve"> </w:t>
            </w:r>
            <w:r w:rsidRPr="0013536D">
              <w:rPr>
                <w:rFonts w:hint="cs"/>
                <w:sz w:val="22"/>
                <w:szCs w:val="22"/>
                <w:rtl/>
              </w:rPr>
              <w:t>מהמוצר לתיק הרפואי. הספק יחויב לפתח את הממשק למוצר שייבחר באשכול זה.</w:t>
            </w:r>
          </w:p>
          <w:p w14:paraId="4178FFA2" w14:textId="77777777" w:rsidR="00291D8C" w:rsidRPr="0013536D" w:rsidRDefault="00291D8C" w:rsidP="0013536D">
            <w:pPr>
              <w:pStyle w:val="affff7"/>
              <w:spacing w:line="280" w:lineRule="atLeast"/>
              <w:rPr>
                <w:sz w:val="22"/>
                <w:szCs w:val="22"/>
                <w:rtl/>
              </w:rPr>
            </w:pPr>
            <w:r w:rsidRPr="0013536D">
              <w:rPr>
                <w:rFonts w:hint="cs"/>
                <w:sz w:val="22"/>
                <w:szCs w:val="22"/>
                <w:rtl/>
              </w:rPr>
              <w:t>יתרון יינתן לספק המציע פתרון גם לאשכול 3, שיישם בפועל ממשק בין התיק הרפואי באמצעות כלי זה.</w:t>
            </w:r>
          </w:p>
        </w:tc>
        <w:tc>
          <w:tcPr>
            <w:tcW w:w="5249" w:type="dxa"/>
          </w:tcPr>
          <w:p w14:paraId="59F3B9F3" w14:textId="77777777" w:rsidR="00291D8C" w:rsidRPr="0013536D" w:rsidRDefault="00291D8C" w:rsidP="0013536D">
            <w:pPr>
              <w:pStyle w:val="affff7"/>
              <w:spacing w:line="280" w:lineRule="atLeast"/>
              <w:ind w:left="360"/>
              <w:rPr>
                <w:sz w:val="22"/>
                <w:szCs w:val="22"/>
                <w:rtl/>
              </w:rPr>
            </w:pPr>
          </w:p>
        </w:tc>
        <w:tc>
          <w:tcPr>
            <w:tcW w:w="3347" w:type="dxa"/>
          </w:tcPr>
          <w:p w14:paraId="76317FC8" w14:textId="77777777" w:rsidR="00291D8C" w:rsidRPr="0013536D" w:rsidRDefault="00291D8C" w:rsidP="0013536D">
            <w:pPr>
              <w:pStyle w:val="affff7"/>
              <w:spacing w:line="280" w:lineRule="atLeast"/>
              <w:ind w:left="360"/>
              <w:rPr>
                <w:sz w:val="22"/>
                <w:szCs w:val="22"/>
                <w:rtl/>
              </w:rPr>
            </w:pPr>
          </w:p>
        </w:tc>
      </w:tr>
      <w:tr w:rsidR="00291D8C" w:rsidRPr="0013536D" w14:paraId="5040915F" w14:textId="77777777" w:rsidTr="00DE4812">
        <w:tc>
          <w:tcPr>
            <w:tcW w:w="1821" w:type="dxa"/>
          </w:tcPr>
          <w:p w14:paraId="72F49BC5" w14:textId="725ECBE6" w:rsidR="00291D8C" w:rsidRPr="0013536D" w:rsidRDefault="00291D8C" w:rsidP="0013536D">
            <w:pPr>
              <w:pStyle w:val="affff7"/>
              <w:spacing w:line="280" w:lineRule="atLeast"/>
              <w:rPr>
                <w:sz w:val="22"/>
                <w:szCs w:val="22"/>
                <w:rtl/>
              </w:rPr>
            </w:pPr>
            <w:r w:rsidRPr="0013536D">
              <w:rPr>
                <w:rFonts w:hint="cs"/>
                <w:sz w:val="22"/>
                <w:szCs w:val="22"/>
                <w:rtl/>
              </w:rPr>
              <w:lastRenderedPageBreak/>
              <w:t>ממשק ל-</w:t>
            </w:r>
            <w:r w:rsidRPr="0013536D">
              <w:rPr>
                <w:rFonts w:hint="cs"/>
                <w:sz w:val="22"/>
                <w:szCs w:val="22"/>
              </w:rPr>
              <w:t>DTV</w:t>
            </w:r>
            <w:r w:rsidRPr="0013536D">
              <w:rPr>
                <w:rFonts w:hint="cs"/>
                <w:sz w:val="22"/>
                <w:szCs w:val="22"/>
                <w:rtl/>
              </w:rPr>
              <w:t xml:space="preserve"> (אשכול מס' 4)</w:t>
            </w:r>
          </w:p>
        </w:tc>
        <w:tc>
          <w:tcPr>
            <w:tcW w:w="1020" w:type="dxa"/>
          </w:tcPr>
          <w:p w14:paraId="2D08CB1B" w14:textId="5580016D" w:rsidR="00291D8C" w:rsidRPr="0013536D" w:rsidRDefault="00DF057B" w:rsidP="0013536D">
            <w:pPr>
              <w:pStyle w:val="affff7"/>
              <w:spacing w:line="280" w:lineRule="atLeast"/>
              <w:rPr>
                <w:sz w:val="22"/>
                <w:szCs w:val="22"/>
                <w:rtl/>
              </w:rPr>
            </w:pPr>
            <w:r>
              <w:rPr>
                <w:rFonts w:hint="cs"/>
                <w:sz w:val="22"/>
                <w:szCs w:val="22"/>
                <w:rtl/>
              </w:rPr>
              <w:t>נכנס</w:t>
            </w:r>
          </w:p>
        </w:tc>
        <w:tc>
          <w:tcPr>
            <w:tcW w:w="2508" w:type="dxa"/>
          </w:tcPr>
          <w:p w14:paraId="45648C12" w14:textId="2AC38DDD" w:rsidR="00291D8C" w:rsidRPr="0013536D" w:rsidRDefault="00291D8C" w:rsidP="0013536D">
            <w:pPr>
              <w:pStyle w:val="affff7"/>
              <w:spacing w:line="280" w:lineRule="atLeast"/>
              <w:rPr>
                <w:sz w:val="22"/>
                <w:szCs w:val="22"/>
                <w:rtl/>
              </w:rPr>
            </w:pPr>
            <w:r w:rsidRPr="0013536D">
              <w:rPr>
                <w:rFonts w:hint="cs"/>
                <w:sz w:val="22"/>
                <w:szCs w:val="22"/>
                <w:rtl/>
              </w:rPr>
              <w:t>קליטת הקול המוקלט של הדובר אל תוך תיבת הטקסט הרלוונטית בגיליון התיק הקליני.</w:t>
            </w:r>
          </w:p>
          <w:p w14:paraId="6B0AB512" w14:textId="77777777" w:rsidR="00291D8C" w:rsidRPr="0013536D" w:rsidRDefault="00291D8C" w:rsidP="0013536D">
            <w:pPr>
              <w:pStyle w:val="affff7"/>
              <w:spacing w:line="280" w:lineRule="atLeast"/>
              <w:rPr>
                <w:sz w:val="22"/>
                <w:szCs w:val="22"/>
                <w:rtl/>
              </w:rPr>
            </w:pPr>
            <w:r w:rsidRPr="0013536D">
              <w:rPr>
                <w:rFonts w:hint="cs"/>
                <w:sz w:val="22"/>
                <w:szCs w:val="22"/>
                <w:rtl/>
              </w:rPr>
              <w:t>יתרון יינתן לספק המציע פתרון גם לאשכול זה, שיישם בפועל ממשק בין התיק הרפואי לבין הכלי.</w:t>
            </w:r>
          </w:p>
        </w:tc>
        <w:tc>
          <w:tcPr>
            <w:tcW w:w="5249" w:type="dxa"/>
          </w:tcPr>
          <w:p w14:paraId="14D16057" w14:textId="77777777" w:rsidR="00291D8C" w:rsidRPr="0013536D" w:rsidRDefault="00291D8C" w:rsidP="0013536D">
            <w:pPr>
              <w:pStyle w:val="affff7"/>
              <w:spacing w:line="280" w:lineRule="atLeast"/>
              <w:ind w:left="360"/>
              <w:rPr>
                <w:sz w:val="22"/>
                <w:szCs w:val="22"/>
                <w:rtl/>
              </w:rPr>
            </w:pPr>
          </w:p>
        </w:tc>
        <w:tc>
          <w:tcPr>
            <w:tcW w:w="3347" w:type="dxa"/>
          </w:tcPr>
          <w:p w14:paraId="3F699331" w14:textId="77777777" w:rsidR="00291D8C" w:rsidRPr="0013536D" w:rsidRDefault="00291D8C" w:rsidP="0013536D">
            <w:pPr>
              <w:pStyle w:val="affff7"/>
              <w:spacing w:line="280" w:lineRule="atLeast"/>
              <w:ind w:left="360"/>
              <w:rPr>
                <w:sz w:val="22"/>
                <w:szCs w:val="22"/>
                <w:rtl/>
              </w:rPr>
            </w:pPr>
          </w:p>
        </w:tc>
      </w:tr>
      <w:tr w:rsidR="00DE4812" w:rsidRPr="0013536D" w14:paraId="1BF6C604" w14:textId="77777777" w:rsidTr="00DE4812">
        <w:tc>
          <w:tcPr>
            <w:tcW w:w="1821" w:type="dxa"/>
          </w:tcPr>
          <w:p w14:paraId="68E0BB83" w14:textId="71FC07F0" w:rsidR="00DE4812" w:rsidRDefault="00DE4812" w:rsidP="00DE4812">
            <w:pPr>
              <w:pStyle w:val="affff7"/>
              <w:spacing w:line="280" w:lineRule="atLeast"/>
              <w:rPr>
                <w:sz w:val="22"/>
                <w:szCs w:val="22"/>
                <w:rtl/>
              </w:rPr>
            </w:pPr>
            <w:r w:rsidRPr="0013536D">
              <w:rPr>
                <w:rFonts w:hint="cs"/>
                <w:sz w:val="22"/>
                <w:szCs w:val="22"/>
                <w:rtl/>
              </w:rPr>
              <w:t xml:space="preserve">ממשק למוצר </w:t>
            </w:r>
            <w:r>
              <w:rPr>
                <w:rFonts w:hint="cs"/>
                <w:sz w:val="22"/>
                <w:szCs w:val="22"/>
                <w:rtl/>
              </w:rPr>
              <w:t>עבור מערך הדימות</w:t>
            </w:r>
            <w:r w:rsidRPr="0013536D">
              <w:rPr>
                <w:rFonts w:hint="cs"/>
                <w:sz w:val="22"/>
                <w:szCs w:val="22"/>
                <w:rtl/>
              </w:rPr>
              <w:t xml:space="preserve"> (אשכול מס' </w:t>
            </w:r>
            <w:r>
              <w:rPr>
                <w:rFonts w:hint="cs"/>
                <w:sz w:val="22"/>
                <w:szCs w:val="22"/>
                <w:rtl/>
              </w:rPr>
              <w:t>5</w:t>
            </w:r>
            <w:r w:rsidRPr="0013536D">
              <w:rPr>
                <w:rFonts w:hint="cs"/>
                <w:sz w:val="22"/>
                <w:szCs w:val="22"/>
                <w:rtl/>
              </w:rPr>
              <w:t>)</w:t>
            </w:r>
          </w:p>
        </w:tc>
        <w:tc>
          <w:tcPr>
            <w:tcW w:w="1020" w:type="dxa"/>
          </w:tcPr>
          <w:p w14:paraId="10866F01" w14:textId="799AFA29" w:rsidR="00DE4812" w:rsidRDefault="00DE4812" w:rsidP="00DE4812">
            <w:pPr>
              <w:pStyle w:val="affff7"/>
              <w:spacing w:line="280" w:lineRule="atLeast"/>
              <w:rPr>
                <w:sz w:val="22"/>
                <w:szCs w:val="22"/>
                <w:rtl/>
              </w:rPr>
            </w:pPr>
            <w:r>
              <w:rPr>
                <w:rFonts w:hint="cs"/>
                <w:sz w:val="22"/>
                <w:szCs w:val="22"/>
                <w:rtl/>
              </w:rPr>
              <w:t>דו כיוני</w:t>
            </w:r>
          </w:p>
        </w:tc>
        <w:tc>
          <w:tcPr>
            <w:tcW w:w="2508" w:type="dxa"/>
          </w:tcPr>
          <w:p w14:paraId="34AFA76C" w14:textId="7D256E81" w:rsidR="00DE4812" w:rsidRPr="0013536D" w:rsidRDefault="00DE4812" w:rsidP="00DE4812">
            <w:pPr>
              <w:pStyle w:val="affff7"/>
              <w:spacing w:line="280" w:lineRule="atLeast"/>
              <w:rPr>
                <w:sz w:val="22"/>
                <w:szCs w:val="22"/>
                <w:rtl/>
              </w:rPr>
            </w:pPr>
            <w:r w:rsidRPr="0013536D">
              <w:rPr>
                <w:rFonts w:hint="cs"/>
                <w:sz w:val="22"/>
                <w:szCs w:val="22"/>
                <w:rtl/>
              </w:rPr>
              <w:t>יוצא - העברת פרטי המטופל הרלוונטיים</w:t>
            </w:r>
            <w:r>
              <w:rPr>
                <w:rFonts w:hint="cs"/>
                <w:sz w:val="22"/>
                <w:szCs w:val="22"/>
                <w:rtl/>
              </w:rPr>
              <w:t xml:space="preserve"> וההזמנה </w:t>
            </w:r>
            <w:r w:rsidRPr="0013536D">
              <w:rPr>
                <w:rFonts w:hint="cs"/>
                <w:sz w:val="22"/>
                <w:szCs w:val="22"/>
                <w:rtl/>
              </w:rPr>
              <w:t xml:space="preserve"> למוצר, נכנס </w:t>
            </w:r>
            <w:r>
              <w:rPr>
                <w:sz w:val="22"/>
                <w:szCs w:val="22"/>
                <w:rtl/>
              </w:rPr>
              <w:t>–</w:t>
            </w:r>
            <w:r>
              <w:rPr>
                <w:rFonts w:hint="cs"/>
                <w:color w:val="000000"/>
                <w:szCs w:val="22"/>
                <w:rtl/>
              </w:rPr>
              <w:t xml:space="preserve"> </w:t>
            </w:r>
            <w:r w:rsidRPr="00E47355">
              <w:rPr>
                <w:rFonts w:hint="cs"/>
                <w:color w:val="000000"/>
                <w:szCs w:val="22"/>
                <w:rtl/>
              </w:rPr>
              <w:t xml:space="preserve">החזרת סטטוס ההזמנה , בדיקה, תוצאה ממערכת הדימות, החזרת תשובת הפענוח העברת ה-  </w:t>
            </w:r>
            <w:r w:rsidRPr="00E47355">
              <w:rPr>
                <w:color w:val="000000"/>
                <w:szCs w:val="22"/>
              </w:rPr>
              <w:t>accession number</w:t>
            </w:r>
          </w:p>
          <w:p w14:paraId="105D27BF" w14:textId="6ED65CBB" w:rsidR="00DE4812" w:rsidRDefault="00DE4812" w:rsidP="00B72162">
            <w:pPr>
              <w:pStyle w:val="affff7"/>
              <w:spacing w:line="280" w:lineRule="atLeast"/>
              <w:rPr>
                <w:sz w:val="22"/>
                <w:szCs w:val="22"/>
                <w:rtl/>
              </w:rPr>
            </w:pPr>
            <w:r w:rsidRPr="0013536D">
              <w:rPr>
                <w:rFonts w:hint="cs"/>
                <w:sz w:val="22"/>
                <w:szCs w:val="22"/>
                <w:rtl/>
              </w:rPr>
              <w:t>יתרון יינתן לספק המציע פתרון</w:t>
            </w:r>
            <w:r w:rsidR="00B72162">
              <w:rPr>
                <w:rFonts w:hint="cs"/>
                <w:sz w:val="22"/>
                <w:szCs w:val="22"/>
                <w:rtl/>
              </w:rPr>
              <w:t xml:space="preserve"> לאשכול 5</w:t>
            </w:r>
            <w:r w:rsidRPr="0013536D">
              <w:rPr>
                <w:rFonts w:hint="cs"/>
                <w:sz w:val="22"/>
                <w:szCs w:val="22"/>
                <w:rtl/>
              </w:rPr>
              <w:t xml:space="preserve">, שיישם </w:t>
            </w:r>
            <w:r w:rsidRPr="0013536D">
              <w:rPr>
                <w:rFonts w:hint="cs"/>
                <w:sz w:val="22"/>
                <w:szCs w:val="22"/>
                <w:rtl/>
              </w:rPr>
              <w:lastRenderedPageBreak/>
              <w:t>בפועל ממשק בין התיק הרפואי באמצעות כלי זה.</w:t>
            </w:r>
          </w:p>
        </w:tc>
        <w:tc>
          <w:tcPr>
            <w:tcW w:w="5249" w:type="dxa"/>
          </w:tcPr>
          <w:p w14:paraId="60CA8E92" w14:textId="77777777" w:rsidR="00DE4812" w:rsidRPr="0013536D" w:rsidRDefault="00DE4812" w:rsidP="00DE4812">
            <w:pPr>
              <w:pStyle w:val="affff7"/>
              <w:spacing w:line="280" w:lineRule="atLeast"/>
              <w:ind w:left="360"/>
              <w:rPr>
                <w:sz w:val="22"/>
                <w:szCs w:val="22"/>
                <w:rtl/>
              </w:rPr>
            </w:pPr>
          </w:p>
        </w:tc>
        <w:tc>
          <w:tcPr>
            <w:tcW w:w="3347" w:type="dxa"/>
          </w:tcPr>
          <w:p w14:paraId="55CC5C1E" w14:textId="77777777" w:rsidR="00DE4812" w:rsidRPr="0013536D" w:rsidRDefault="00DE4812" w:rsidP="00DE4812">
            <w:pPr>
              <w:pStyle w:val="affff7"/>
              <w:spacing w:line="280" w:lineRule="atLeast"/>
              <w:ind w:left="360"/>
              <w:rPr>
                <w:sz w:val="22"/>
                <w:szCs w:val="22"/>
                <w:rtl/>
              </w:rPr>
            </w:pPr>
          </w:p>
        </w:tc>
      </w:tr>
      <w:tr w:rsidR="00DE4812" w:rsidRPr="0013536D" w14:paraId="1FE0A071" w14:textId="77777777" w:rsidTr="00DE4812">
        <w:tc>
          <w:tcPr>
            <w:tcW w:w="1821" w:type="dxa"/>
          </w:tcPr>
          <w:p w14:paraId="0EB1EF86" w14:textId="6243CF33" w:rsidR="00DE4812" w:rsidRPr="0013536D" w:rsidRDefault="00DE4812" w:rsidP="00DE4812">
            <w:pPr>
              <w:pStyle w:val="affff7"/>
              <w:spacing w:line="280" w:lineRule="atLeast"/>
              <w:rPr>
                <w:sz w:val="22"/>
                <w:szCs w:val="22"/>
                <w:rtl/>
              </w:rPr>
            </w:pPr>
            <w:r>
              <w:rPr>
                <w:rFonts w:hint="cs"/>
                <w:sz w:val="22"/>
                <w:szCs w:val="22"/>
                <w:rtl/>
              </w:rPr>
              <w:lastRenderedPageBreak/>
              <w:t xml:space="preserve">כרטיס רפואי - </w:t>
            </w:r>
            <w:r>
              <w:rPr>
                <w:rFonts w:hint="cs"/>
                <w:sz w:val="22"/>
                <w:szCs w:val="22"/>
              </w:rPr>
              <w:t>DOK</w:t>
            </w:r>
          </w:p>
        </w:tc>
        <w:tc>
          <w:tcPr>
            <w:tcW w:w="1020" w:type="dxa"/>
          </w:tcPr>
          <w:p w14:paraId="5B3E9888" w14:textId="32F43F6A" w:rsidR="00DE4812" w:rsidRPr="0013536D" w:rsidRDefault="00DE4812" w:rsidP="00DE4812">
            <w:pPr>
              <w:pStyle w:val="affff7"/>
              <w:spacing w:line="280" w:lineRule="atLeast"/>
              <w:rPr>
                <w:sz w:val="22"/>
                <w:szCs w:val="22"/>
                <w:rtl/>
              </w:rPr>
            </w:pPr>
            <w:r>
              <w:rPr>
                <w:rFonts w:hint="cs"/>
                <w:sz w:val="22"/>
                <w:szCs w:val="22"/>
                <w:rtl/>
              </w:rPr>
              <w:t>חד כיווני</w:t>
            </w:r>
          </w:p>
        </w:tc>
        <w:tc>
          <w:tcPr>
            <w:tcW w:w="2508" w:type="dxa"/>
          </w:tcPr>
          <w:p w14:paraId="0B6E83BC" w14:textId="72FF8AD0" w:rsidR="00DE4812" w:rsidRPr="0013536D" w:rsidRDefault="00DE4812" w:rsidP="00DE4812">
            <w:pPr>
              <w:pStyle w:val="affff7"/>
              <w:spacing w:line="280" w:lineRule="atLeast"/>
              <w:rPr>
                <w:sz w:val="22"/>
                <w:szCs w:val="22"/>
                <w:rtl/>
              </w:rPr>
            </w:pPr>
            <w:r>
              <w:rPr>
                <w:rFonts w:hint="cs"/>
                <w:sz w:val="22"/>
                <w:szCs w:val="22"/>
                <w:rtl/>
              </w:rPr>
              <w:t xml:space="preserve">קליטת מידע מ"כרטיס רפואי" אלקטרוני, בעל פורמט אחיד, אותו יוכל כל מטופל לקבל מקופת החולים, ולשאת אותו לצרכים שונים (המידע יישמר לדוגמא ע"ג </w:t>
            </w:r>
            <w:r>
              <w:rPr>
                <w:rFonts w:hint="cs"/>
                <w:sz w:val="22"/>
                <w:szCs w:val="22"/>
              </w:rPr>
              <w:t>D</w:t>
            </w:r>
            <w:r>
              <w:rPr>
                <w:sz w:val="22"/>
                <w:szCs w:val="22"/>
              </w:rPr>
              <w:t>isk on Key</w:t>
            </w:r>
            <w:r>
              <w:rPr>
                <w:rFonts w:hint="cs"/>
                <w:sz w:val="22"/>
                <w:szCs w:val="22"/>
                <w:rtl/>
              </w:rPr>
              <w:t>).</w:t>
            </w:r>
          </w:p>
        </w:tc>
        <w:tc>
          <w:tcPr>
            <w:tcW w:w="5249" w:type="dxa"/>
          </w:tcPr>
          <w:p w14:paraId="29C06D1C" w14:textId="77777777" w:rsidR="00DE4812" w:rsidRPr="0013536D" w:rsidRDefault="00DE4812" w:rsidP="00DE4812">
            <w:pPr>
              <w:pStyle w:val="affff7"/>
              <w:spacing w:line="280" w:lineRule="atLeast"/>
              <w:ind w:left="360"/>
              <w:rPr>
                <w:sz w:val="22"/>
                <w:szCs w:val="22"/>
                <w:rtl/>
              </w:rPr>
            </w:pPr>
          </w:p>
        </w:tc>
        <w:tc>
          <w:tcPr>
            <w:tcW w:w="3347" w:type="dxa"/>
          </w:tcPr>
          <w:p w14:paraId="56268C49" w14:textId="77777777" w:rsidR="00DE4812" w:rsidRPr="0013536D" w:rsidRDefault="00DE4812" w:rsidP="00DE4812">
            <w:pPr>
              <w:pStyle w:val="affff7"/>
              <w:spacing w:line="280" w:lineRule="atLeast"/>
              <w:ind w:left="360"/>
              <w:rPr>
                <w:sz w:val="22"/>
                <w:szCs w:val="22"/>
                <w:rtl/>
              </w:rPr>
            </w:pPr>
          </w:p>
        </w:tc>
      </w:tr>
    </w:tbl>
    <w:p w14:paraId="5789B898" w14:textId="65D0D574" w:rsidR="006F26DA" w:rsidRPr="00291D8C" w:rsidRDefault="006F26DA" w:rsidP="00B408C0">
      <w:pPr>
        <w:pStyle w:val="3f1"/>
        <w:pageBreakBefore/>
        <w:numPr>
          <w:ilvl w:val="0"/>
          <w:numId w:val="69"/>
        </w:numPr>
        <w:ind w:left="357" w:hanging="357"/>
        <w:rPr>
          <w:b/>
          <w:bCs/>
          <w:u w:val="single"/>
          <w:rtl/>
        </w:rPr>
      </w:pPr>
      <w:r>
        <w:rPr>
          <w:rFonts w:hint="cs"/>
          <w:b/>
          <w:bCs/>
          <w:u w:val="single"/>
          <w:rtl/>
        </w:rPr>
        <w:lastRenderedPageBreak/>
        <w:t>אבטחת מידע</w:t>
      </w:r>
      <w:r w:rsidR="00B408C0">
        <w:rPr>
          <w:rFonts w:hint="cs"/>
          <w:b/>
          <w:bCs/>
          <w:u w:val="single"/>
          <w:rtl/>
        </w:rPr>
        <w:t xml:space="preserve"> </w:t>
      </w:r>
    </w:p>
    <w:p w14:paraId="68A5C4A4" w14:textId="5178AC9B" w:rsidR="006F26DA" w:rsidRPr="006F26DA" w:rsidRDefault="006F26DA" w:rsidP="00236A5F">
      <w:pPr>
        <w:pStyle w:val="3f1"/>
        <w:numPr>
          <w:ilvl w:val="1"/>
          <w:numId w:val="69"/>
        </w:numPr>
        <w:spacing w:line="300" w:lineRule="atLeast"/>
        <w:ind w:left="788" w:hanging="536"/>
        <w:rPr>
          <w:b/>
          <w:bCs/>
          <w:u w:val="single"/>
          <w:rtl/>
        </w:rPr>
      </w:pPr>
      <w:r w:rsidRPr="006F26DA">
        <w:rPr>
          <w:rFonts w:hint="cs"/>
          <w:b/>
          <w:bCs/>
          <w:u w:val="single"/>
          <w:rtl/>
        </w:rPr>
        <w:t>כללי</w:t>
      </w:r>
    </w:p>
    <w:p w14:paraId="39C0F1CE" w14:textId="77777777" w:rsidR="00AF0A33" w:rsidRPr="00AF0A33" w:rsidRDefault="00AF0A33" w:rsidP="00236A5F">
      <w:pPr>
        <w:pStyle w:val="30"/>
        <w:numPr>
          <w:ilvl w:val="0"/>
          <w:numId w:val="0"/>
        </w:numPr>
        <w:spacing w:line="300" w:lineRule="atLeast"/>
        <w:ind w:left="819"/>
        <w:rPr>
          <w:u w:val="none"/>
          <w:rtl/>
        </w:rPr>
      </w:pPr>
      <w:r w:rsidRPr="00AF0A33">
        <w:rPr>
          <w:rFonts w:hint="eastAsia"/>
          <w:u w:val="none"/>
          <w:rtl/>
        </w:rPr>
        <w:t>דרישות</w:t>
      </w:r>
      <w:r w:rsidRPr="00AF0A33">
        <w:rPr>
          <w:u w:val="none"/>
          <w:rtl/>
        </w:rPr>
        <w:t xml:space="preserve"> אבטחת המידע במערכת </w:t>
      </w:r>
      <w:r w:rsidRPr="00AF0A33">
        <w:rPr>
          <w:rFonts w:hint="cs"/>
          <w:u w:val="none"/>
          <w:rtl/>
        </w:rPr>
        <w:t>מתבססות</w:t>
      </w:r>
      <w:r w:rsidRPr="00AF0A33">
        <w:rPr>
          <w:u w:val="none"/>
          <w:rtl/>
        </w:rPr>
        <w:t xml:space="preserve"> על תקן </w:t>
      </w:r>
      <w:r w:rsidRPr="00AF0A33">
        <w:rPr>
          <w:u w:val="none"/>
        </w:rPr>
        <w:t>ISO 27799</w:t>
      </w:r>
      <w:r w:rsidRPr="00AF0A33">
        <w:rPr>
          <w:u w:val="none"/>
          <w:rtl/>
        </w:rPr>
        <w:t xml:space="preserve"> - תקן בינלאומי לאבטחת מערכות מידע בתחום הבריאות, שפורסם בסוף 2010 על ידי ארגון התקינה הבינלאומי - </w:t>
      </w:r>
      <w:r w:rsidRPr="00AF0A33">
        <w:rPr>
          <w:u w:val="none"/>
        </w:rPr>
        <w:t>ISO</w:t>
      </w:r>
      <w:r w:rsidRPr="00AF0A33">
        <w:rPr>
          <w:u w:val="none"/>
          <w:rtl/>
        </w:rPr>
        <w:t xml:space="preserve">. התקן מתבסס על התקן הכללי לאבטחת מידע </w:t>
      </w:r>
      <w:r w:rsidRPr="00AF0A33">
        <w:rPr>
          <w:u w:val="none"/>
        </w:rPr>
        <w:t>ISO 27001</w:t>
      </w:r>
      <w:r w:rsidRPr="00AF0A33">
        <w:rPr>
          <w:u w:val="none"/>
          <w:rtl/>
        </w:rPr>
        <w:t xml:space="preserve">, ומטרתו לתת כלים בידי ארגונים רפואיים, לצורך הגנה על מידע רפואי אישי. </w:t>
      </w:r>
    </w:p>
    <w:p w14:paraId="3A0932A5" w14:textId="5EECBE9A" w:rsidR="00AF0A33" w:rsidRPr="00AF0A33" w:rsidRDefault="00AF0A33" w:rsidP="00192491">
      <w:pPr>
        <w:pStyle w:val="30"/>
        <w:numPr>
          <w:ilvl w:val="0"/>
          <w:numId w:val="0"/>
        </w:numPr>
        <w:spacing w:line="300" w:lineRule="atLeast"/>
        <w:ind w:left="819"/>
        <w:rPr>
          <w:u w:val="none"/>
        </w:rPr>
      </w:pPr>
      <w:r w:rsidRPr="00AF0A33">
        <w:rPr>
          <w:rFonts w:hint="cs"/>
          <w:u w:val="none"/>
          <w:rtl/>
        </w:rPr>
        <w:t xml:space="preserve">על הפתרון המוצע  לעמוד בדרישות אבטחת מידע מבוססות תקן </w:t>
      </w:r>
      <w:r w:rsidRPr="00AF0A33">
        <w:rPr>
          <w:u w:val="none"/>
        </w:rPr>
        <w:t xml:space="preserve"> </w:t>
      </w:r>
      <w:r w:rsidRPr="00AF0A33">
        <w:rPr>
          <w:rFonts w:hint="cs"/>
          <w:u w:val="none"/>
        </w:rPr>
        <w:t xml:space="preserve">ISO </w:t>
      </w:r>
      <w:r w:rsidRPr="00AF0A33">
        <w:rPr>
          <w:rFonts w:hint="cs"/>
          <w:u w:val="none"/>
          <w:rtl/>
        </w:rPr>
        <w:t>27001</w:t>
      </w:r>
      <w:r w:rsidRPr="00AF0A33">
        <w:rPr>
          <w:u w:val="none"/>
        </w:rPr>
        <w:t xml:space="preserve">  </w:t>
      </w:r>
      <w:r w:rsidRPr="00AF0A33">
        <w:rPr>
          <w:rFonts w:hint="cs"/>
          <w:u w:val="none"/>
          <w:rtl/>
        </w:rPr>
        <w:t xml:space="preserve"> או 27799. </w:t>
      </w:r>
      <w:r w:rsidR="00B408C0">
        <w:rPr>
          <w:rFonts w:hint="cs"/>
          <w:u w:val="none"/>
          <w:rtl/>
        </w:rPr>
        <w:t xml:space="preserve"> </w:t>
      </w:r>
    </w:p>
    <w:p w14:paraId="36BDFE02" w14:textId="77D3B08F" w:rsidR="006F26DA" w:rsidRPr="001843D9" w:rsidRDefault="006F26DA" w:rsidP="00236A5F">
      <w:pPr>
        <w:pStyle w:val="30"/>
        <w:numPr>
          <w:ilvl w:val="0"/>
          <w:numId w:val="0"/>
        </w:numPr>
        <w:spacing w:line="300" w:lineRule="atLeast"/>
        <w:ind w:left="819"/>
        <w:rPr>
          <w:u w:val="none"/>
          <w:rtl/>
        </w:rPr>
      </w:pPr>
      <w:r w:rsidRPr="001843D9">
        <w:rPr>
          <w:rFonts w:hint="cs"/>
          <w:u w:val="none"/>
          <w:rtl/>
        </w:rPr>
        <w:t xml:space="preserve">על המציע לפרט את היבטי אבטחת המידע בפתרון בהתאם לעקרונות המוצגים בנספח ג', לנוהל פיתוח מערכות מאובטחות ולנוהל אבטחה בתהליכי פיתוח, תמיכה ותחזוקת מערכת, המצורפים כנספחים ג'1 ו-ג'2 (קבצים מצורפים למסמכי המכרז). </w:t>
      </w:r>
    </w:p>
    <w:p w14:paraId="31C67290" w14:textId="77777777" w:rsidR="006F26DA" w:rsidRDefault="006F26DA" w:rsidP="00236A5F">
      <w:pPr>
        <w:pStyle w:val="3f1"/>
        <w:spacing w:line="300" w:lineRule="atLeast"/>
        <w:ind w:left="819"/>
        <w:rPr>
          <w:rtl/>
        </w:rPr>
      </w:pPr>
      <w:r w:rsidRPr="00234EF0">
        <w:rPr>
          <w:rtl/>
        </w:rPr>
        <w:t xml:space="preserve">אם </w:t>
      </w:r>
      <w:r>
        <w:rPr>
          <w:rFonts w:hint="cs"/>
          <w:rtl/>
        </w:rPr>
        <w:t xml:space="preserve">הפתרון משלב רכיבים מבוססי </w:t>
      </w:r>
      <w:r w:rsidRPr="00234EF0">
        <w:t>Web Form</w:t>
      </w:r>
      <w:r w:rsidRPr="00234EF0">
        <w:rPr>
          <w:rtl/>
        </w:rPr>
        <w:t xml:space="preserve"> </w:t>
      </w:r>
      <w:r>
        <w:rPr>
          <w:rtl/>
        </w:rPr>
        <w:t>–</w:t>
      </w:r>
      <w:r>
        <w:rPr>
          <w:rFonts w:hint="cs"/>
          <w:rtl/>
        </w:rPr>
        <w:t xml:space="preserve"> עליו לעמוד בדרישות </w:t>
      </w:r>
      <w:r>
        <w:t>R</w:t>
      </w:r>
      <w:r>
        <w:rPr>
          <w:rFonts w:hint="cs"/>
        </w:rPr>
        <w:t>EST</w:t>
      </w:r>
      <w:r>
        <w:rPr>
          <w:rFonts w:hint="cs"/>
          <w:rtl/>
        </w:rPr>
        <w:t xml:space="preserve">, המצורפות כנספח ג'3. </w:t>
      </w:r>
    </w:p>
    <w:p w14:paraId="1501C66C" w14:textId="47799422" w:rsidR="006F26DA" w:rsidRDefault="006F26DA" w:rsidP="00236A5F">
      <w:pPr>
        <w:pStyle w:val="3f1"/>
        <w:spacing w:line="300" w:lineRule="atLeast"/>
        <w:ind w:left="819"/>
        <w:rPr>
          <w:rtl/>
        </w:rPr>
      </w:pPr>
      <w:r>
        <w:rPr>
          <w:rFonts w:hint="cs"/>
          <w:rtl/>
        </w:rPr>
        <w:t>יש לפרט אפשרויות אבטחה קיימות במוצר.</w:t>
      </w:r>
    </w:p>
    <w:p w14:paraId="417B0B00" w14:textId="731D88EC" w:rsidR="006F26DA" w:rsidRPr="006F26DA" w:rsidRDefault="006F26DA" w:rsidP="00236A5F">
      <w:pPr>
        <w:pStyle w:val="3f1"/>
        <w:numPr>
          <w:ilvl w:val="1"/>
          <w:numId w:val="69"/>
        </w:numPr>
        <w:spacing w:line="300" w:lineRule="atLeast"/>
        <w:ind w:left="788" w:hanging="536"/>
        <w:rPr>
          <w:b/>
          <w:bCs/>
          <w:u w:val="single"/>
          <w:rtl/>
        </w:rPr>
      </w:pPr>
      <w:r>
        <w:rPr>
          <w:rFonts w:hint="cs"/>
          <w:b/>
          <w:bCs/>
          <w:u w:val="single"/>
          <w:rtl/>
        </w:rPr>
        <w:t>פירוט הדרישות</w:t>
      </w:r>
    </w:p>
    <w:tbl>
      <w:tblPr>
        <w:tblStyle w:val="TableGrid1"/>
        <w:bidiVisual/>
        <w:tblW w:w="4864" w:type="pct"/>
        <w:tblLook w:val="04A0" w:firstRow="1" w:lastRow="0" w:firstColumn="1" w:lastColumn="0" w:noHBand="0" w:noVBand="1"/>
      </w:tblPr>
      <w:tblGrid>
        <w:gridCol w:w="508"/>
        <w:gridCol w:w="2581"/>
        <w:gridCol w:w="4658"/>
        <w:gridCol w:w="1116"/>
        <w:gridCol w:w="4748"/>
      </w:tblGrid>
      <w:tr w:rsidR="006F26DA" w:rsidRPr="005C0C91" w14:paraId="099F76F6" w14:textId="77777777" w:rsidTr="00303D6C">
        <w:trPr>
          <w:trHeight w:val="440"/>
          <w:tblHeader/>
        </w:trPr>
        <w:tc>
          <w:tcPr>
            <w:tcW w:w="187" w:type="pct"/>
            <w:hideMark/>
          </w:tcPr>
          <w:p w14:paraId="6B311268" w14:textId="77777777" w:rsidR="006F26DA" w:rsidRPr="005C0C91" w:rsidRDefault="006F26DA" w:rsidP="00303D6C">
            <w:pPr>
              <w:pStyle w:val="1d"/>
              <w:spacing w:beforeLines="0" w:before="0" w:afterLines="0" w:line="280" w:lineRule="atLeast"/>
              <w:ind w:firstLine="0"/>
              <w:rPr>
                <w:b w:val="0"/>
                <w:bCs/>
              </w:rPr>
            </w:pPr>
            <w:r w:rsidRPr="005C0C91">
              <w:rPr>
                <w:b w:val="0"/>
                <w:bCs/>
                <w:rtl/>
              </w:rPr>
              <w:t>#</w:t>
            </w:r>
          </w:p>
        </w:tc>
        <w:tc>
          <w:tcPr>
            <w:tcW w:w="948" w:type="pct"/>
            <w:hideMark/>
          </w:tcPr>
          <w:p w14:paraId="549C12A5" w14:textId="77777777" w:rsidR="006F26DA" w:rsidRPr="005C0C91" w:rsidRDefault="006F26DA" w:rsidP="00303D6C">
            <w:pPr>
              <w:pStyle w:val="1d"/>
              <w:spacing w:beforeLines="0" w:before="0" w:afterLines="0" w:line="280" w:lineRule="atLeast"/>
              <w:ind w:firstLine="0"/>
              <w:rPr>
                <w:b w:val="0"/>
                <w:bCs/>
              </w:rPr>
            </w:pPr>
            <w:r w:rsidRPr="005C0C91">
              <w:rPr>
                <w:rFonts w:hint="cs"/>
                <w:b w:val="0"/>
                <w:bCs/>
                <w:rtl/>
              </w:rPr>
              <w:t>דרישה</w:t>
            </w:r>
          </w:p>
        </w:tc>
        <w:tc>
          <w:tcPr>
            <w:tcW w:w="1711" w:type="pct"/>
          </w:tcPr>
          <w:p w14:paraId="02842F51" w14:textId="77777777" w:rsidR="006F26DA" w:rsidRPr="005C0C91" w:rsidRDefault="006F26DA" w:rsidP="00303D6C">
            <w:pPr>
              <w:pStyle w:val="1d"/>
              <w:spacing w:beforeLines="0" w:before="0" w:afterLines="0" w:line="280" w:lineRule="atLeast"/>
              <w:ind w:firstLine="0"/>
              <w:rPr>
                <w:b w:val="0"/>
                <w:bCs/>
                <w:rtl/>
              </w:rPr>
            </w:pPr>
            <w:r w:rsidRPr="005C0C91">
              <w:rPr>
                <w:rFonts w:hint="cs"/>
                <w:b w:val="0"/>
                <w:bCs/>
                <w:rtl/>
              </w:rPr>
              <w:t>פירוט</w:t>
            </w:r>
          </w:p>
        </w:tc>
        <w:tc>
          <w:tcPr>
            <w:tcW w:w="410" w:type="pct"/>
          </w:tcPr>
          <w:p w14:paraId="2417F511" w14:textId="77777777" w:rsidR="006F26DA" w:rsidRPr="005C0C91" w:rsidRDefault="006F26DA" w:rsidP="00303D6C">
            <w:pPr>
              <w:pStyle w:val="1d"/>
              <w:spacing w:beforeLines="0" w:before="0" w:afterLines="0" w:line="280" w:lineRule="atLeast"/>
              <w:ind w:firstLine="0"/>
              <w:rPr>
                <w:b w:val="0"/>
                <w:bCs/>
                <w:rtl/>
              </w:rPr>
            </w:pPr>
            <w:r>
              <w:rPr>
                <w:rFonts w:hint="cs"/>
                <w:b w:val="0"/>
                <w:bCs/>
                <w:rtl/>
              </w:rPr>
              <w:t>אופן יישום</w:t>
            </w:r>
          </w:p>
        </w:tc>
        <w:tc>
          <w:tcPr>
            <w:tcW w:w="1744" w:type="pct"/>
          </w:tcPr>
          <w:p w14:paraId="46216153" w14:textId="7C4D03AE" w:rsidR="006F26DA" w:rsidRPr="005C0C91" w:rsidRDefault="006F26DA" w:rsidP="006F26DA">
            <w:pPr>
              <w:pStyle w:val="1d"/>
              <w:spacing w:beforeLines="0" w:before="0" w:afterLines="0" w:line="280" w:lineRule="atLeast"/>
              <w:ind w:firstLine="0"/>
              <w:rPr>
                <w:b w:val="0"/>
                <w:bCs/>
                <w:rtl/>
              </w:rPr>
            </w:pPr>
            <w:r w:rsidRPr="005C0C91">
              <w:rPr>
                <w:rFonts w:hint="cs"/>
                <w:b w:val="0"/>
                <w:bCs/>
                <w:rtl/>
              </w:rPr>
              <w:t xml:space="preserve"> הסבר לאופן </w:t>
            </w:r>
            <w:r>
              <w:rPr>
                <w:rFonts w:hint="cs"/>
                <w:b w:val="0"/>
                <w:bCs/>
                <w:rtl/>
              </w:rPr>
              <w:t>היישום</w:t>
            </w:r>
          </w:p>
        </w:tc>
      </w:tr>
      <w:tr w:rsidR="006F26DA" w:rsidRPr="005C0C91" w14:paraId="60B2F5FF" w14:textId="77777777" w:rsidTr="00303D6C">
        <w:trPr>
          <w:trHeight w:val="355"/>
        </w:trPr>
        <w:tc>
          <w:tcPr>
            <w:tcW w:w="187" w:type="pct"/>
          </w:tcPr>
          <w:p w14:paraId="45A36B9F" w14:textId="77777777" w:rsidR="006F26DA" w:rsidRPr="005C0C91" w:rsidRDefault="006F26DA" w:rsidP="006F26DA">
            <w:pPr>
              <w:pStyle w:val="3e"/>
              <w:numPr>
                <w:ilvl w:val="0"/>
                <w:numId w:val="82"/>
              </w:numPr>
              <w:spacing w:before="0" w:after="120" w:line="280" w:lineRule="atLeast"/>
              <w:ind w:left="0" w:firstLine="0"/>
              <w:rPr>
                <w:b/>
                <w:rtl/>
              </w:rPr>
            </w:pPr>
          </w:p>
        </w:tc>
        <w:tc>
          <w:tcPr>
            <w:tcW w:w="948" w:type="pct"/>
            <w:shd w:val="clear" w:color="auto" w:fill="FFFFFF" w:themeFill="background1"/>
          </w:tcPr>
          <w:p w14:paraId="29648BB4" w14:textId="7ED77F22" w:rsidR="006F26DA" w:rsidRPr="005C0C91" w:rsidRDefault="006F26DA" w:rsidP="00303D6C">
            <w:pPr>
              <w:pStyle w:val="TableText"/>
              <w:tabs>
                <w:tab w:val="center" w:pos="1203"/>
              </w:tabs>
              <w:spacing w:before="0" w:after="120"/>
              <w:ind w:firstLine="0"/>
              <w:rPr>
                <w:b/>
                <w:bCs/>
                <w:color w:val="000000"/>
                <w:szCs w:val="22"/>
                <w:rtl/>
              </w:rPr>
            </w:pPr>
            <w:r>
              <w:rPr>
                <w:rFonts w:hint="cs"/>
                <w:b/>
                <w:bCs/>
                <w:color w:val="000000"/>
                <w:szCs w:val="22"/>
                <w:rtl/>
              </w:rPr>
              <w:t>ניהול משתמשים</w:t>
            </w:r>
          </w:p>
        </w:tc>
        <w:tc>
          <w:tcPr>
            <w:tcW w:w="1711" w:type="pct"/>
          </w:tcPr>
          <w:p w14:paraId="1150432C" w14:textId="20552993" w:rsidR="006F26DA" w:rsidRPr="00226968" w:rsidRDefault="006F26DA" w:rsidP="006F26DA">
            <w:pPr>
              <w:pStyle w:val="TableText"/>
              <w:spacing w:before="0" w:after="120"/>
              <w:ind w:firstLine="0"/>
              <w:rPr>
                <w:color w:val="000000"/>
                <w:szCs w:val="22"/>
                <w:rtl/>
              </w:rPr>
            </w:pPr>
            <w:r w:rsidRPr="006F26DA">
              <w:rPr>
                <w:rFonts w:hint="cs"/>
                <w:color w:val="000000"/>
                <w:szCs w:val="22"/>
                <w:rtl/>
              </w:rPr>
              <w:t>מנגנון</w:t>
            </w:r>
            <w:r w:rsidRPr="006F26DA">
              <w:rPr>
                <w:color w:val="000000"/>
                <w:szCs w:val="22"/>
              </w:rPr>
              <w:t xml:space="preserve"> </w:t>
            </w:r>
            <w:r w:rsidRPr="006F26DA">
              <w:rPr>
                <w:rFonts w:hint="cs"/>
                <w:color w:val="000000"/>
                <w:szCs w:val="22"/>
                <w:rtl/>
              </w:rPr>
              <w:t>הרשאות</w:t>
            </w:r>
            <w:r w:rsidRPr="006F26DA">
              <w:rPr>
                <w:color w:val="000000"/>
                <w:szCs w:val="22"/>
              </w:rPr>
              <w:t xml:space="preserve"> </w:t>
            </w:r>
            <w:r w:rsidRPr="006F26DA">
              <w:rPr>
                <w:rFonts w:hint="cs"/>
                <w:color w:val="000000"/>
                <w:szCs w:val="22"/>
                <w:rtl/>
              </w:rPr>
              <w:t>כולל</w:t>
            </w:r>
            <w:r w:rsidRPr="006F26DA">
              <w:rPr>
                <w:color w:val="000000"/>
                <w:szCs w:val="22"/>
              </w:rPr>
              <w:t xml:space="preserve"> </w:t>
            </w:r>
            <w:r w:rsidRPr="006F26DA">
              <w:rPr>
                <w:rFonts w:hint="cs"/>
                <w:color w:val="000000"/>
                <w:szCs w:val="22"/>
                <w:rtl/>
              </w:rPr>
              <w:t>האופן</w:t>
            </w:r>
            <w:r w:rsidRPr="006F26DA">
              <w:rPr>
                <w:color w:val="000000"/>
                <w:szCs w:val="22"/>
              </w:rPr>
              <w:t xml:space="preserve"> </w:t>
            </w:r>
            <w:r w:rsidRPr="006F26DA">
              <w:rPr>
                <w:rFonts w:hint="cs"/>
                <w:color w:val="000000"/>
                <w:szCs w:val="22"/>
                <w:rtl/>
              </w:rPr>
              <w:t>בו</w:t>
            </w:r>
            <w:r w:rsidRPr="006F26DA">
              <w:rPr>
                <w:color w:val="000000"/>
                <w:szCs w:val="22"/>
              </w:rPr>
              <w:t xml:space="preserve"> </w:t>
            </w:r>
            <w:r w:rsidRPr="006F26DA">
              <w:rPr>
                <w:rFonts w:hint="cs"/>
                <w:color w:val="000000"/>
                <w:szCs w:val="22"/>
                <w:rtl/>
              </w:rPr>
              <w:t>נדרש</w:t>
            </w:r>
            <w:r w:rsidRPr="006F26DA">
              <w:rPr>
                <w:color w:val="000000"/>
                <w:szCs w:val="22"/>
              </w:rPr>
              <w:t xml:space="preserve"> </w:t>
            </w:r>
            <w:r w:rsidRPr="006F26DA">
              <w:rPr>
                <w:rFonts w:hint="cs"/>
                <w:color w:val="000000"/>
                <w:szCs w:val="22"/>
                <w:rtl/>
              </w:rPr>
              <w:t>ליישמו</w:t>
            </w:r>
            <w:r w:rsidRPr="006F26DA">
              <w:rPr>
                <w:color w:val="000000"/>
                <w:szCs w:val="22"/>
              </w:rPr>
              <w:t xml:space="preserve"> </w:t>
            </w:r>
            <w:r w:rsidRPr="006F26DA">
              <w:rPr>
                <w:rFonts w:hint="cs"/>
                <w:color w:val="000000"/>
                <w:szCs w:val="22"/>
                <w:rtl/>
              </w:rPr>
              <w:t>לטיפול</w:t>
            </w:r>
            <w:r w:rsidRPr="006F26DA">
              <w:rPr>
                <w:color w:val="000000"/>
                <w:szCs w:val="22"/>
              </w:rPr>
              <w:t xml:space="preserve"> </w:t>
            </w:r>
            <w:r w:rsidRPr="006F26DA">
              <w:rPr>
                <w:rFonts w:hint="cs"/>
                <w:color w:val="000000"/>
                <w:szCs w:val="22"/>
                <w:rtl/>
              </w:rPr>
              <w:t>בהרשאות</w:t>
            </w:r>
            <w:r w:rsidRPr="006F26DA">
              <w:rPr>
                <w:color w:val="000000"/>
                <w:szCs w:val="22"/>
              </w:rPr>
              <w:t xml:space="preserve"> </w:t>
            </w:r>
            <w:r w:rsidRPr="006F26DA">
              <w:rPr>
                <w:rFonts w:hint="cs"/>
                <w:color w:val="000000"/>
                <w:szCs w:val="22"/>
                <w:rtl/>
              </w:rPr>
              <w:t>ברמה אפליקטיבית</w:t>
            </w:r>
            <w:r w:rsidRPr="006F26DA">
              <w:rPr>
                <w:color w:val="000000"/>
                <w:szCs w:val="22"/>
              </w:rPr>
              <w:t xml:space="preserve"> </w:t>
            </w:r>
            <w:r w:rsidRPr="006F26DA">
              <w:rPr>
                <w:rFonts w:hint="cs"/>
                <w:color w:val="000000"/>
                <w:szCs w:val="22"/>
                <w:rtl/>
              </w:rPr>
              <w:t>וברמה</w:t>
            </w:r>
            <w:r w:rsidRPr="006F26DA">
              <w:rPr>
                <w:color w:val="000000"/>
                <w:szCs w:val="22"/>
              </w:rPr>
              <w:t xml:space="preserve"> </w:t>
            </w:r>
            <w:r w:rsidRPr="006F26DA">
              <w:rPr>
                <w:rFonts w:hint="cs"/>
                <w:color w:val="000000"/>
                <w:szCs w:val="22"/>
                <w:rtl/>
              </w:rPr>
              <w:t>היישומית</w:t>
            </w:r>
            <w:r w:rsidRPr="006F26DA">
              <w:rPr>
                <w:color w:val="000000"/>
                <w:szCs w:val="22"/>
              </w:rPr>
              <w:t>/</w:t>
            </w:r>
            <w:r w:rsidRPr="006F26DA">
              <w:rPr>
                <w:rFonts w:hint="cs"/>
                <w:color w:val="000000"/>
                <w:szCs w:val="22"/>
                <w:rtl/>
              </w:rPr>
              <w:t>פיזית</w:t>
            </w:r>
          </w:p>
        </w:tc>
        <w:tc>
          <w:tcPr>
            <w:tcW w:w="410" w:type="pct"/>
          </w:tcPr>
          <w:p w14:paraId="4F2DAD19" w14:textId="77777777" w:rsidR="006F26DA" w:rsidRPr="005C0C91" w:rsidRDefault="006F26DA" w:rsidP="00303D6C">
            <w:pPr>
              <w:pStyle w:val="TableText"/>
              <w:spacing w:before="0" w:after="120"/>
              <w:ind w:firstLine="0"/>
              <w:rPr>
                <w:szCs w:val="22"/>
              </w:rPr>
            </w:pPr>
          </w:p>
        </w:tc>
        <w:tc>
          <w:tcPr>
            <w:tcW w:w="1744" w:type="pct"/>
          </w:tcPr>
          <w:p w14:paraId="2656882D" w14:textId="77777777" w:rsidR="006F26DA" w:rsidRPr="005C0C91" w:rsidRDefault="006F26DA" w:rsidP="00303D6C">
            <w:pPr>
              <w:pStyle w:val="TableText"/>
              <w:spacing w:before="0" w:after="120"/>
              <w:ind w:firstLine="0"/>
              <w:rPr>
                <w:szCs w:val="22"/>
              </w:rPr>
            </w:pPr>
          </w:p>
        </w:tc>
      </w:tr>
      <w:tr w:rsidR="006F26DA" w:rsidRPr="005C0C91" w14:paraId="76ED4B88" w14:textId="77777777" w:rsidTr="00303D6C">
        <w:trPr>
          <w:trHeight w:val="355"/>
        </w:trPr>
        <w:tc>
          <w:tcPr>
            <w:tcW w:w="187" w:type="pct"/>
          </w:tcPr>
          <w:p w14:paraId="4C9414B2" w14:textId="77777777" w:rsidR="006F26DA" w:rsidRPr="005C0C91" w:rsidRDefault="006F26DA" w:rsidP="006F26DA">
            <w:pPr>
              <w:pStyle w:val="3e"/>
              <w:numPr>
                <w:ilvl w:val="0"/>
                <w:numId w:val="82"/>
              </w:numPr>
              <w:spacing w:before="0" w:after="120" w:line="280" w:lineRule="atLeast"/>
              <w:ind w:left="0" w:firstLine="0"/>
              <w:rPr>
                <w:b/>
                <w:rtl/>
              </w:rPr>
            </w:pPr>
          </w:p>
        </w:tc>
        <w:tc>
          <w:tcPr>
            <w:tcW w:w="948" w:type="pct"/>
          </w:tcPr>
          <w:p w14:paraId="67EAE16E" w14:textId="6B78D149" w:rsidR="006F26DA" w:rsidRDefault="006F26DA" w:rsidP="00303D6C">
            <w:pPr>
              <w:pStyle w:val="TableText"/>
              <w:spacing w:before="0" w:after="120"/>
              <w:ind w:firstLine="0"/>
              <w:rPr>
                <w:b/>
                <w:bCs/>
                <w:color w:val="000000"/>
                <w:szCs w:val="22"/>
                <w:rtl/>
              </w:rPr>
            </w:pPr>
            <w:r>
              <w:rPr>
                <w:rFonts w:hint="cs"/>
                <w:b/>
                <w:bCs/>
                <w:color w:val="000000"/>
                <w:szCs w:val="22"/>
                <w:rtl/>
              </w:rPr>
              <w:t>חיבור למנגנון הרשאות של המשרד</w:t>
            </w:r>
          </w:p>
        </w:tc>
        <w:tc>
          <w:tcPr>
            <w:tcW w:w="1711" w:type="pct"/>
          </w:tcPr>
          <w:p w14:paraId="035EF7EE" w14:textId="635EEC79" w:rsidR="006F26DA" w:rsidRPr="00226968" w:rsidRDefault="006F26DA" w:rsidP="006F26DA">
            <w:pPr>
              <w:pStyle w:val="TableText"/>
              <w:spacing w:before="0" w:after="120"/>
              <w:ind w:firstLine="0"/>
              <w:rPr>
                <w:color w:val="000000"/>
                <w:szCs w:val="22"/>
                <w:rtl/>
              </w:rPr>
            </w:pPr>
            <w:r>
              <w:rPr>
                <w:rFonts w:hint="cs"/>
                <w:color w:val="000000"/>
                <w:szCs w:val="22"/>
                <w:rtl/>
              </w:rPr>
              <w:t xml:space="preserve">ממשקי חיבור קיימים במוצע לחיבור למנגנון לניהול הרשאות הקיים במשרד הבריאות (כיום </w:t>
            </w:r>
            <w:r>
              <w:rPr>
                <w:color w:val="000000"/>
                <w:szCs w:val="22"/>
                <w:rtl/>
              </w:rPr>
              <w:t>–</w:t>
            </w:r>
            <w:r>
              <w:rPr>
                <w:rFonts w:hint="cs"/>
                <w:color w:val="000000"/>
                <w:szCs w:val="22"/>
                <w:rtl/>
              </w:rPr>
              <w:t xml:space="preserve"> מערכת המסונכרנת עם ה- </w:t>
            </w:r>
            <w:r>
              <w:rPr>
                <w:rFonts w:hint="cs"/>
                <w:color w:val="000000"/>
                <w:szCs w:val="22"/>
              </w:rPr>
              <w:t>AD</w:t>
            </w:r>
            <w:r>
              <w:rPr>
                <w:rFonts w:hint="cs"/>
                <w:color w:val="000000"/>
                <w:szCs w:val="22"/>
                <w:rtl/>
              </w:rPr>
              <w:t>)</w:t>
            </w:r>
          </w:p>
        </w:tc>
        <w:tc>
          <w:tcPr>
            <w:tcW w:w="410" w:type="pct"/>
          </w:tcPr>
          <w:p w14:paraId="6D5A23CD" w14:textId="77777777" w:rsidR="006F26DA" w:rsidRPr="005C0C91" w:rsidRDefault="006F26DA" w:rsidP="00303D6C">
            <w:pPr>
              <w:pStyle w:val="TableText"/>
              <w:spacing w:before="0" w:after="120"/>
              <w:rPr>
                <w:szCs w:val="22"/>
              </w:rPr>
            </w:pPr>
          </w:p>
        </w:tc>
        <w:tc>
          <w:tcPr>
            <w:tcW w:w="1744" w:type="pct"/>
          </w:tcPr>
          <w:p w14:paraId="361C4E1C" w14:textId="77777777" w:rsidR="006F26DA" w:rsidRPr="005C0C91" w:rsidRDefault="006F26DA" w:rsidP="00303D6C">
            <w:pPr>
              <w:pStyle w:val="TableText"/>
              <w:spacing w:before="0" w:after="120"/>
              <w:rPr>
                <w:szCs w:val="22"/>
              </w:rPr>
            </w:pPr>
          </w:p>
        </w:tc>
      </w:tr>
      <w:tr w:rsidR="006F26DA" w:rsidRPr="005C0C91" w14:paraId="57F923C8" w14:textId="77777777" w:rsidTr="00303D6C">
        <w:trPr>
          <w:trHeight w:val="355"/>
        </w:trPr>
        <w:tc>
          <w:tcPr>
            <w:tcW w:w="187" w:type="pct"/>
          </w:tcPr>
          <w:p w14:paraId="51FD1C61" w14:textId="77777777" w:rsidR="006F26DA" w:rsidRPr="005C0C91" w:rsidRDefault="006F26DA" w:rsidP="006F26DA">
            <w:pPr>
              <w:pStyle w:val="3e"/>
              <w:numPr>
                <w:ilvl w:val="0"/>
                <w:numId w:val="82"/>
              </w:numPr>
              <w:spacing w:before="0" w:after="120" w:line="280" w:lineRule="atLeast"/>
              <w:ind w:left="0" w:firstLine="0"/>
              <w:rPr>
                <w:b/>
                <w:rtl/>
              </w:rPr>
            </w:pPr>
          </w:p>
        </w:tc>
        <w:tc>
          <w:tcPr>
            <w:tcW w:w="948" w:type="pct"/>
          </w:tcPr>
          <w:p w14:paraId="76369324" w14:textId="5DDF24DB" w:rsidR="006F26DA" w:rsidRDefault="006F26DA" w:rsidP="006F26DA">
            <w:pPr>
              <w:pStyle w:val="TableText"/>
              <w:spacing w:before="0" w:after="120"/>
              <w:ind w:firstLine="0"/>
              <w:rPr>
                <w:b/>
                <w:bCs/>
                <w:color w:val="000000"/>
                <w:szCs w:val="22"/>
                <w:rtl/>
              </w:rPr>
            </w:pPr>
            <w:r>
              <w:rPr>
                <w:rFonts w:hint="cs"/>
                <w:b/>
                <w:bCs/>
                <w:color w:val="000000"/>
                <w:szCs w:val="22"/>
                <w:rtl/>
              </w:rPr>
              <w:t>ניהול תפקידים (</w:t>
            </w:r>
            <w:r>
              <w:rPr>
                <w:rFonts w:hint="cs"/>
                <w:b/>
                <w:bCs/>
                <w:color w:val="000000"/>
                <w:szCs w:val="22"/>
              </w:rPr>
              <w:t>ROLE</w:t>
            </w:r>
            <w:r>
              <w:rPr>
                <w:rFonts w:hint="cs"/>
                <w:b/>
                <w:bCs/>
                <w:color w:val="000000"/>
                <w:szCs w:val="22"/>
                <w:rtl/>
              </w:rPr>
              <w:t xml:space="preserve"> ) למשתמשים</w:t>
            </w:r>
          </w:p>
        </w:tc>
        <w:tc>
          <w:tcPr>
            <w:tcW w:w="1711" w:type="pct"/>
          </w:tcPr>
          <w:p w14:paraId="26B7B4E8" w14:textId="56AC08B4" w:rsidR="006F26DA" w:rsidRDefault="006F26DA" w:rsidP="006F26DA">
            <w:pPr>
              <w:pStyle w:val="TableText"/>
              <w:spacing w:before="0" w:after="120"/>
              <w:ind w:firstLine="0"/>
              <w:rPr>
                <w:color w:val="000000"/>
                <w:szCs w:val="22"/>
                <w:rtl/>
              </w:rPr>
            </w:pPr>
            <w:r>
              <w:rPr>
                <w:rFonts w:hint="cs"/>
                <w:color w:val="000000"/>
                <w:szCs w:val="22"/>
                <w:rtl/>
              </w:rPr>
              <w:t xml:space="preserve">כולל: </w:t>
            </w:r>
            <w:r w:rsidRPr="006F26DA">
              <w:rPr>
                <w:rFonts w:hint="cs"/>
                <w:color w:val="000000"/>
                <w:szCs w:val="22"/>
                <w:rtl/>
              </w:rPr>
              <w:t xml:space="preserve">שיוך תפקידים למשתמשים, ניהול הרשאות </w:t>
            </w:r>
            <w:r w:rsidRPr="006F26DA">
              <w:rPr>
                <w:color w:val="000000"/>
                <w:szCs w:val="22"/>
              </w:rPr>
              <w:t>CRUD</w:t>
            </w:r>
            <w:r w:rsidRPr="006F26DA">
              <w:rPr>
                <w:rFonts w:hint="cs"/>
                <w:color w:val="000000"/>
                <w:szCs w:val="22"/>
                <w:rtl/>
              </w:rPr>
              <w:t xml:space="preserve"> פר תפקיד משתמש, ניהול הרשאות המשתמש פר ממשק</w:t>
            </w:r>
          </w:p>
        </w:tc>
        <w:tc>
          <w:tcPr>
            <w:tcW w:w="410" w:type="pct"/>
          </w:tcPr>
          <w:p w14:paraId="70A3E040" w14:textId="77777777" w:rsidR="006F26DA" w:rsidRPr="005C0C91" w:rsidRDefault="006F26DA" w:rsidP="00303D6C">
            <w:pPr>
              <w:pStyle w:val="TableText"/>
              <w:spacing w:before="0" w:after="120"/>
              <w:rPr>
                <w:szCs w:val="22"/>
              </w:rPr>
            </w:pPr>
          </w:p>
        </w:tc>
        <w:tc>
          <w:tcPr>
            <w:tcW w:w="1744" w:type="pct"/>
          </w:tcPr>
          <w:p w14:paraId="59DEEB63" w14:textId="77777777" w:rsidR="006F26DA" w:rsidRPr="005C0C91" w:rsidRDefault="006F26DA" w:rsidP="00303D6C">
            <w:pPr>
              <w:pStyle w:val="TableText"/>
              <w:spacing w:before="0" w:after="120"/>
              <w:rPr>
                <w:szCs w:val="22"/>
              </w:rPr>
            </w:pPr>
          </w:p>
        </w:tc>
      </w:tr>
      <w:tr w:rsidR="006F26DA" w:rsidRPr="005C0C91" w14:paraId="4CEEA896" w14:textId="77777777" w:rsidTr="00303D6C">
        <w:trPr>
          <w:trHeight w:val="355"/>
        </w:trPr>
        <w:tc>
          <w:tcPr>
            <w:tcW w:w="187" w:type="pct"/>
          </w:tcPr>
          <w:p w14:paraId="43040D14" w14:textId="77777777" w:rsidR="006F26DA" w:rsidRPr="005C0C91" w:rsidRDefault="006F26DA" w:rsidP="006F26DA">
            <w:pPr>
              <w:pStyle w:val="3e"/>
              <w:numPr>
                <w:ilvl w:val="0"/>
                <w:numId w:val="82"/>
              </w:numPr>
              <w:spacing w:before="0" w:after="120" w:line="280" w:lineRule="atLeast"/>
              <w:ind w:left="0" w:firstLine="0"/>
              <w:rPr>
                <w:b/>
                <w:rtl/>
              </w:rPr>
            </w:pPr>
          </w:p>
        </w:tc>
        <w:tc>
          <w:tcPr>
            <w:tcW w:w="948" w:type="pct"/>
          </w:tcPr>
          <w:p w14:paraId="0D76927C" w14:textId="36E9F2E6" w:rsidR="006F26DA" w:rsidRDefault="006F26DA" w:rsidP="006F26DA">
            <w:pPr>
              <w:pStyle w:val="TableText"/>
              <w:spacing w:before="0" w:after="120"/>
              <w:ind w:firstLine="0"/>
              <w:rPr>
                <w:b/>
                <w:bCs/>
                <w:color w:val="000000"/>
                <w:szCs w:val="22"/>
                <w:rtl/>
              </w:rPr>
            </w:pPr>
            <w:r>
              <w:rPr>
                <w:rFonts w:hint="cs"/>
                <w:b/>
                <w:bCs/>
                <w:color w:val="000000"/>
                <w:szCs w:val="22"/>
                <w:rtl/>
              </w:rPr>
              <w:t xml:space="preserve">מנגנון </w:t>
            </w:r>
            <w:r w:rsidRPr="006F26DA">
              <w:rPr>
                <w:b/>
                <w:bCs/>
                <w:color w:val="000000"/>
                <w:szCs w:val="22"/>
              </w:rPr>
              <w:t>Audit Trail</w:t>
            </w:r>
            <w:r w:rsidR="000303AA">
              <w:rPr>
                <w:rFonts w:hint="cs"/>
                <w:b/>
                <w:bCs/>
                <w:color w:val="000000"/>
                <w:szCs w:val="22"/>
                <w:rtl/>
              </w:rPr>
              <w:t xml:space="preserve"> </w:t>
            </w:r>
          </w:p>
        </w:tc>
        <w:tc>
          <w:tcPr>
            <w:tcW w:w="1711" w:type="pct"/>
          </w:tcPr>
          <w:p w14:paraId="18DE46D6" w14:textId="7443CBF9" w:rsidR="007C44CA" w:rsidRDefault="007C44CA" w:rsidP="00192491">
            <w:pPr>
              <w:pStyle w:val="TableText"/>
              <w:spacing w:before="0" w:after="120"/>
              <w:ind w:firstLine="0"/>
              <w:rPr>
                <w:color w:val="000000"/>
                <w:szCs w:val="22"/>
                <w:rtl/>
              </w:rPr>
            </w:pPr>
            <w:r>
              <w:rPr>
                <w:rFonts w:hint="cs"/>
                <w:color w:val="000000"/>
                <w:szCs w:val="22"/>
                <w:rtl/>
              </w:rPr>
              <w:t xml:space="preserve">במוצר </w:t>
            </w:r>
            <w:r w:rsidR="006F26DA" w:rsidRPr="006F26DA">
              <w:rPr>
                <w:rFonts w:hint="cs"/>
                <w:color w:val="000000"/>
                <w:szCs w:val="22"/>
                <w:rtl/>
              </w:rPr>
              <w:t>קי</w:t>
            </w:r>
            <w:r>
              <w:rPr>
                <w:rFonts w:hint="cs"/>
                <w:color w:val="000000"/>
                <w:szCs w:val="22"/>
                <w:rtl/>
              </w:rPr>
              <w:t>י</w:t>
            </w:r>
            <w:r w:rsidR="006F26DA" w:rsidRPr="006F26DA">
              <w:rPr>
                <w:rFonts w:hint="cs"/>
                <w:color w:val="000000"/>
                <w:szCs w:val="22"/>
                <w:rtl/>
              </w:rPr>
              <w:t xml:space="preserve">ם </w:t>
            </w:r>
            <w:r w:rsidR="006F26DA" w:rsidRPr="006F26DA">
              <w:rPr>
                <w:color w:val="000000"/>
                <w:szCs w:val="22"/>
                <w:rtl/>
              </w:rPr>
              <w:t xml:space="preserve">מנגנון </w:t>
            </w:r>
            <w:r w:rsidR="006F26DA" w:rsidRPr="006F26DA">
              <w:rPr>
                <w:color w:val="000000"/>
                <w:szCs w:val="22"/>
              </w:rPr>
              <w:t>Audit Trail</w:t>
            </w:r>
            <w:r w:rsidR="006F26DA" w:rsidRPr="006F26DA">
              <w:rPr>
                <w:color w:val="000000"/>
                <w:szCs w:val="22"/>
                <w:rtl/>
              </w:rPr>
              <w:t xml:space="preserve"> מלא המתעד כל הוספה, שינוי, מחיקה וצפייה במידע</w:t>
            </w:r>
            <w:r w:rsidR="00192491">
              <w:rPr>
                <w:rFonts w:hint="cs"/>
                <w:color w:val="000000"/>
                <w:szCs w:val="22"/>
                <w:rtl/>
              </w:rPr>
              <w:t xml:space="preserve">, ובכלל מידע המיוחס למטופל, </w:t>
            </w:r>
            <w:r w:rsidR="003E3F91">
              <w:rPr>
                <w:rFonts w:hint="cs"/>
                <w:szCs w:val="22"/>
                <w:rtl/>
              </w:rPr>
              <w:t xml:space="preserve">טבלאות תשתית. </w:t>
            </w:r>
          </w:p>
        </w:tc>
        <w:tc>
          <w:tcPr>
            <w:tcW w:w="410" w:type="pct"/>
          </w:tcPr>
          <w:p w14:paraId="22504487" w14:textId="77777777" w:rsidR="006F26DA" w:rsidRPr="005C0C91" w:rsidRDefault="006F26DA" w:rsidP="00303D6C">
            <w:pPr>
              <w:pStyle w:val="TableText"/>
              <w:spacing w:before="0" w:after="120"/>
              <w:rPr>
                <w:szCs w:val="22"/>
              </w:rPr>
            </w:pPr>
          </w:p>
        </w:tc>
        <w:tc>
          <w:tcPr>
            <w:tcW w:w="1744" w:type="pct"/>
          </w:tcPr>
          <w:p w14:paraId="7C61BF23" w14:textId="77777777" w:rsidR="006F26DA" w:rsidRPr="005C0C91" w:rsidRDefault="006F26DA" w:rsidP="00303D6C">
            <w:pPr>
              <w:pStyle w:val="TableText"/>
              <w:spacing w:before="0" w:after="120"/>
              <w:rPr>
                <w:szCs w:val="22"/>
              </w:rPr>
            </w:pPr>
          </w:p>
        </w:tc>
      </w:tr>
      <w:tr w:rsidR="006F26DA" w:rsidRPr="005C0C91" w14:paraId="4EAA84A1" w14:textId="77777777" w:rsidTr="00303D6C">
        <w:trPr>
          <w:trHeight w:val="355"/>
        </w:trPr>
        <w:tc>
          <w:tcPr>
            <w:tcW w:w="187" w:type="pct"/>
          </w:tcPr>
          <w:p w14:paraId="56956BDE" w14:textId="772DAF74" w:rsidR="006F26DA" w:rsidRPr="005C0C91" w:rsidRDefault="006F26DA" w:rsidP="006F26DA">
            <w:pPr>
              <w:pStyle w:val="3e"/>
              <w:numPr>
                <w:ilvl w:val="0"/>
                <w:numId w:val="82"/>
              </w:numPr>
              <w:spacing w:before="0" w:after="120" w:line="280" w:lineRule="atLeast"/>
              <w:ind w:left="0" w:firstLine="0"/>
              <w:rPr>
                <w:b/>
                <w:rtl/>
              </w:rPr>
            </w:pPr>
          </w:p>
        </w:tc>
        <w:tc>
          <w:tcPr>
            <w:tcW w:w="948" w:type="pct"/>
          </w:tcPr>
          <w:p w14:paraId="3D57F4F2" w14:textId="17A681F1" w:rsidR="006F26DA" w:rsidRDefault="006F26DA" w:rsidP="006F26DA">
            <w:pPr>
              <w:pStyle w:val="TableText"/>
              <w:spacing w:before="0" w:after="120"/>
              <w:ind w:firstLine="0"/>
              <w:rPr>
                <w:b/>
                <w:bCs/>
                <w:color w:val="000000"/>
                <w:szCs w:val="22"/>
                <w:rtl/>
              </w:rPr>
            </w:pPr>
            <w:r>
              <w:rPr>
                <w:rFonts w:hint="cs"/>
                <w:b/>
                <w:bCs/>
                <w:color w:val="000000"/>
                <w:szCs w:val="22"/>
                <w:rtl/>
              </w:rPr>
              <w:t>ניהול משתמשים בתחנת עבודה אחת</w:t>
            </w:r>
          </w:p>
        </w:tc>
        <w:tc>
          <w:tcPr>
            <w:tcW w:w="1711" w:type="pct"/>
          </w:tcPr>
          <w:p w14:paraId="725CC4D3" w14:textId="79634D3A" w:rsidR="006F26DA" w:rsidRPr="006F26DA" w:rsidRDefault="006F26DA" w:rsidP="006F26DA">
            <w:pPr>
              <w:pStyle w:val="TableText"/>
              <w:spacing w:before="0" w:after="120"/>
              <w:ind w:firstLine="0"/>
              <w:rPr>
                <w:color w:val="000000"/>
                <w:szCs w:val="22"/>
                <w:rtl/>
              </w:rPr>
            </w:pPr>
            <w:r w:rsidRPr="006F26DA">
              <w:rPr>
                <w:rFonts w:hint="cs"/>
                <w:color w:val="000000"/>
                <w:szCs w:val="22"/>
                <w:rtl/>
              </w:rPr>
              <w:t>יכולת לנהל מספר משתמשים באותה תחנה.</w:t>
            </w:r>
          </w:p>
        </w:tc>
        <w:tc>
          <w:tcPr>
            <w:tcW w:w="410" w:type="pct"/>
          </w:tcPr>
          <w:p w14:paraId="6BF7B57B" w14:textId="77777777" w:rsidR="006F26DA" w:rsidRPr="005C0C91" w:rsidRDefault="006F26DA" w:rsidP="00303D6C">
            <w:pPr>
              <w:pStyle w:val="TableText"/>
              <w:spacing w:before="0" w:after="120"/>
              <w:rPr>
                <w:szCs w:val="22"/>
              </w:rPr>
            </w:pPr>
          </w:p>
        </w:tc>
        <w:tc>
          <w:tcPr>
            <w:tcW w:w="1744" w:type="pct"/>
          </w:tcPr>
          <w:p w14:paraId="18FA2001" w14:textId="77777777" w:rsidR="006F26DA" w:rsidRPr="005C0C91" w:rsidRDefault="006F26DA" w:rsidP="00303D6C">
            <w:pPr>
              <w:pStyle w:val="TableText"/>
              <w:spacing w:before="0" w:after="120"/>
              <w:rPr>
                <w:szCs w:val="22"/>
              </w:rPr>
            </w:pPr>
          </w:p>
        </w:tc>
      </w:tr>
      <w:tr w:rsidR="006F26DA" w:rsidRPr="005C0C91" w14:paraId="0A1C8649" w14:textId="77777777" w:rsidTr="00303D6C">
        <w:trPr>
          <w:trHeight w:val="355"/>
        </w:trPr>
        <w:tc>
          <w:tcPr>
            <w:tcW w:w="187" w:type="pct"/>
          </w:tcPr>
          <w:p w14:paraId="5CBD3E66" w14:textId="77777777" w:rsidR="006F26DA" w:rsidRPr="005C0C91" w:rsidRDefault="006F26DA" w:rsidP="006F26DA">
            <w:pPr>
              <w:pStyle w:val="3e"/>
              <w:numPr>
                <w:ilvl w:val="0"/>
                <w:numId w:val="82"/>
              </w:numPr>
              <w:spacing w:before="0" w:after="120" w:line="280" w:lineRule="atLeast"/>
              <w:ind w:left="0" w:firstLine="0"/>
              <w:rPr>
                <w:b/>
                <w:rtl/>
              </w:rPr>
            </w:pPr>
          </w:p>
        </w:tc>
        <w:tc>
          <w:tcPr>
            <w:tcW w:w="948" w:type="pct"/>
          </w:tcPr>
          <w:p w14:paraId="630FB22F" w14:textId="7967C65A" w:rsidR="006F26DA" w:rsidRDefault="006F26DA" w:rsidP="006F26DA">
            <w:pPr>
              <w:pStyle w:val="TableText"/>
              <w:spacing w:before="0" w:after="120"/>
              <w:ind w:firstLine="0"/>
              <w:rPr>
                <w:b/>
                <w:bCs/>
                <w:color w:val="000000"/>
                <w:szCs w:val="22"/>
                <w:rtl/>
              </w:rPr>
            </w:pPr>
            <w:r>
              <w:rPr>
                <w:rFonts w:hint="cs"/>
                <w:b/>
                <w:bCs/>
                <w:color w:val="000000"/>
                <w:szCs w:val="22"/>
              </w:rPr>
              <w:t>API</w:t>
            </w:r>
            <w:r>
              <w:rPr>
                <w:rFonts w:hint="cs"/>
                <w:b/>
                <w:bCs/>
                <w:color w:val="000000"/>
                <w:szCs w:val="22"/>
                <w:rtl/>
              </w:rPr>
              <w:t xml:space="preserve"> להתממשקות למערכות אחרות</w:t>
            </w:r>
          </w:p>
        </w:tc>
        <w:tc>
          <w:tcPr>
            <w:tcW w:w="1711" w:type="pct"/>
          </w:tcPr>
          <w:p w14:paraId="6C339AD3" w14:textId="4B67F2D8" w:rsidR="006F26DA" w:rsidRPr="006F26DA" w:rsidRDefault="006F26DA" w:rsidP="006F26DA">
            <w:pPr>
              <w:pStyle w:val="TableText"/>
              <w:spacing w:before="0" w:after="120"/>
              <w:ind w:firstLine="0"/>
              <w:rPr>
                <w:color w:val="000000"/>
                <w:szCs w:val="22"/>
                <w:rtl/>
              </w:rPr>
            </w:pPr>
            <w:r w:rsidRPr="006F26DA">
              <w:rPr>
                <w:color w:val="000000"/>
                <w:szCs w:val="22"/>
              </w:rPr>
              <w:t>API</w:t>
            </w:r>
            <w:r w:rsidRPr="006F26DA">
              <w:rPr>
                <w:color w:val="000000"/>
                <w:szCs w:val="22"/>
                <w:rtl/>
              </w:rPr>
              <w:t xml:space="preserve"> מובנה ומאובטח להתממשקות </w:t>
            </w:r>
            <w:r w:rsidR="00A3453D">
              <w:rPr>
                <w:rFonts w:hint="cs"/>
                <w:color w:val="000000"/>
                <w:szCs w:val="22"/>
                <w:rtl/>
              </w:rPr>
              <w:t>ל</w:t>
            </w:r>
            <w:r w:rsidRPr="006F26DA">
              <w:rPr>
                <w:color w:val="000000"/>
                <w:szCs w:val="22"/>
                <w:rtl/>
              </w:rPr>
              <w:t xml:space="preserve">מערכות אחרות. כמו כן </w:t>
            </w:r>
            <w:r w:rsidRPr="006F26DA">
              <w:rPr>
                <w:color w:val="000000"/>
                <w:szCs w:val="22"/>
              </w:rPr>
              <w:t>WS</w:t>
            </w:r>
            <w:r w:rsidRPr="006F26DA">
              <w:rPr>
                <w:color w:val="000000"/>
                <w:szCs w:val="22"/>
                <w:rtl/>
              </w:rPr>
              <w:t xml:space="preserve"> לממשקים על פי נוהל פיתוח מאובטח</w:t>
            </w:r>
            <w:r w:rsidR="00A3453D">
              <w:rPr>
                <w:rFonts w:hint="cs"/>
                <w:color w:val="000000"/>
                <w:szCs w:val="22"/>
                <w:rtl/>
              </w:rPr>
              <w:t>.</w:t>
            </w:r>
          </w:p>
        </w:tc>
        <w:tc>
          <w:tcPr>
            <w:tcW w:w="410" w:type="pct"/>
          </w:tcPr>
          <w:p w14:paraId="12C7841F" w14:textId="77777777" w:rsidR="006F26DA" w:rsidRPr="005C0C91" w:rsidRDefault="006F26DA" w:rsidP="00303D6C">
            <w:pPr>
              <w:pStyle w:val="TableText"/>
              <w:spacing w:before="0" w:after="120"/>
              <w:rPr>
                <w:szCs w:val="22"/>
              </w:rPr>
            </w:pPr>
          </w:p>
        </w:tc>
        <w:tc>
          <w:tcPr>
            <w:tcW w:w="1744" w:type="pct"/>
          </w:tcPr>
          <w:p w14:paraId="0B24494B" w14:textId="77777777" w:rsidR="006F26DA" w:rsidRPr="005C0C91" w:rsidRDefault="006F26DA" w:rsidP="00303D6C">
            <w:pPr>
              <w:pStyle w:val="TableText"/>
              <w:spacing w:before="0" w:after="120"/>
              <w:rPr>
                <w:szCs w:val="22"/>
              </w:rPr>
            </w:pPr>
          </w:p>
        </w:tc>
      </w:tr>
      <w:tr w:rsidR="006F26DA" w:rsidRPr="005C0C91" w14:paraId="21ED80A6" w14:textId="77777777" w:rsidTr="00303D6C">
        <w:trPr>
          <w:trHeight w:val="355"/>
        </w:trPr>
        <w:tc>
          <w:tcPr>
            <w:tcW w:w="187" w:type="pct"/>
          </w:tcPr>
          <w:p w14:paraId="379FE4B5" w14:textId="77777777" w:rsidR="006F26DA" w:rsidRPr="005C0C91" w:rsidRDefault="006F26DA" w:rsidP="006F26DA">
            <w:pPr>
              <w:pStyle w:val="3e"/>
              <w:numPr>
                <w:ilvl w:val="0"/>
                <w:numId w:val="82"/>
              </w:numPr>
              <w:spacing w:before="0" w:after="120" w:line="280" w:lineRule="atLeast"/>
              <w:ind w:left="0" w:firstLine="0"/>
              <w:rPr>
                <w:b/>
                <w:rtl/>
              </w:rPr>
            </w:pPr>
          </w:p>
        </w:tc>
        <w:tc>
          <w:tcPr>
            <w:tcW w:w="948" w:type="pct"/>
          </w:tcPr>
          <w:p w14:paraId="0C15CF65" w14:textId="3190108D" w:rsidR="006F26DA" w:rsidRDefault="006F26DA" w:rsidP="006F26DA">
            <w:pPr>
              <w:pStyle w:val="TableText"/>
              <w:spacing w:before="0" w:after="120"/>
              <w:ind w:firstLine="0"/>
              <w:rPr>
                <w:b/>
                <w:bCs/>
                <w:color w:val="000000"/>
                <w:szCs w:val="22"/>
              </w:rPr>
            </w:pPr>
            <w:r>
              <w:rPr>
                <w:rFonts w:hint="cs"/>
                <w:b/>
                <w:bCs/>
                <w:color w:val="000000"/>
                <w:szCs w:val="22"/>
                <w:rtl/>
              </w:rPr>
              <w:t>חיבור למערכות לווין</w:t>
            </w:r>
          </w:p>
        </w:tc>
        <w:tc>
          <w:tcPr>
            <w:tcW w:w="1711" w:type="pct"/>
          </w:tcPr>
          <w:p w14:paraId="3BC20ECA" w14:textId="6DDC3064" w:rsidR="006F26DA" w:rsidRPr="006F26DA" w:rsidRDefault="006F26DA" w:rsidP="006F26DA">
            <w:pPr>
              <w:pStyle w:val="TableText"/>
              <w:spacing w:before="0" w:after="120"/>
              <w:ind w:firstLine="0"/>
              <w:rPr>
                <w:color w:val="000000"/>
                <w:szCs w:val="22"/>
              </w:rPr>
            </w:pPr>
            <w:r w:rsidRPr="006F26DA">
              <w:rPr>
                <w:rFonts w:hint="cs"/>
                <w:color w:val="000000"/>
                <w:szCs w:val="22"/>
                <w:rtl/>
              </w:rPr>
              <w:t>מענה היבטי אבטחת מידע ב</w:t>
            </w:r>
            <w:r w:rsidRPr="006F26DA">
              <w:rPr>
                <w:color w:val="000000"/>
                <w:szCs w:val="22"/>
                <w:rtl/>
              </w:rPr>
              <w:t xml:space="preserve">חיבור </w:t>
            </w:r>
            <w:r w:rsidRPr="006F26DA">
              <w:rPr>
                <w:rFonts w:hint="cs"/>
                <w:color w:val="000000"/>
                <w:szCs w:val="22"/>
                <w:rtl/>
              </w:rPr>
              <w:t xml:space="preserve">המוצרים המוצעים </w:t>
            </w:r>
            <w:r w:rsidRPr="006F26DA">
              <w:rPr>
                <w:color w:val="000000"/>
                <w:szCs w:val="22"/>
                <w:rtl/>
              </w:rPr>
              <w:t xml:space="preserve">למערכות לוויין כמו </w:t>
            </w:r>
            <w:r w:rsidRPr="006F26DA">
              <w:rPr>
                <w:color w:val="000000"/>
                <w:szCs w:val="22"/>
              </w:rPr>
              <w:t>PACS</w:t>
            </w:r>
            <w:r w:rsidRPr="006F26DA">
              <w:rPr>
                <w:color w:val="000000"/>
                <w:szCs w:val="22"/>
                <w:rtl/>
              </w:rPr>
              <w:t>, מעבדות</w:t>
            </w:r>
            <w:r w:rsidR="00A3453D">
              <w:rPr>
                <w:rFonts w:hint="cs"/>
                <w:color w:val="000000"/>
                <w:szCs w:val="22"/>
                <w:rtl/>
              </w:rPr>
              <w:t>.</w:t>
            </w:r>
          </w:p>
        </w:tc>
        <w:tc>
          <w:tcPr>
            <w:tcW w:w="410" w:type="pct"/>
          </w:tcPr>
          <w:p w14:paraId="1EBE1E99" w14:textId="77777777" w:rsidR="006F26DA" w:rsidRPr="005C0C91" w:rsidRDefault="006F26DA" w:rsidP="00303D6C">
            <w:pPr>
              <w:pStyle w:val="TableText"/>
              <w:spacing w:before="0" w:after="120"/>
              <w:rPr>
                <w:szCs w:val="22"/>
              </w:rPr>
            </w:pPr>
          </w:p>
        </w:tc>
        <w:tc>
          <w:tcPr>
            <w:tcW w:w="1744" w:type="pct"/>
          </w:tcPr>
          <w:p w14:paraId="7EA8846F" w14:textId="77777777" w:rsidR="006F26DA" w:rsidRPr="005C0C91" w:rsidRDefault="006F26DA" w:rsidP="00303D6C">
            <w:pPr>
              <w:pStyle w:val="TableText"/>
              <w:spacing w:before="0" w:after="120"/>
              <w:rPr>
                <w:szCs w:val="22"/>
              </w:rPr>
            </w:pPr>
          </w:p>
        </w:tc>
      </w:tr>
    </w:tbl>
    <w:p w14:paraId="41CDB421" w14:textId="77777777" w:rsidR="006F26DA" w:rsidRPr="006F26DA" w:rsidRDefault="006F26DA" w:rsidP="006F26DA">
      <w:pPr>
        <w:pStyle w:val="3f1"/>
        <w:spacing w:line="300" w:lineRule="atLeast"/>
        <w:ind w:left="394"/>
        <w:rPr>
          <w:rtl/>
        </w:rPr>
      </w:pPr>
    </w:p>
    <w:p w14:paraId="6089B444" w14:textId="588602A7" w:rsidR="00291D8C" w:rsidRPr="00291D8C" w:rsidRDefault="00291D8C" w:rsidP="00291D8C">
      <w:pPr>
        <w:pStyle w:val="Normal1"/>
      </w:pPr>
    </w:p>
    <w:p w14:paraId="5AD5764D" w14:textId="77777777" w:rsidR="004E038C" w:rsidRDefault="004E038C">
      <w:pPr>
        <w:bidi w:val="0"/>
        <w:spacing w:before="0" w:after="200" w:line="276" w:lineRule="auto"/>
        <w:ind w:left="0"/>
        <w:jc w:val="left"/>
        <w:outlineLvl w:val="9"/>
        <w:rPr>
          <w:b/>
          <w:bCs/>
          <w:noProof/>
          <w:kern w:val="40"/>
          <w:sz w:val="32"/>
          <w:szCs w:val="28"/>
        </w:rPr>
      </w:pPr>
      <w:r>
        <w:rPr>
          <w:noProof/>
          <w:rtl/>
        </w:rPr>
        <w:br w:type="page"/>
      </w:r>
    </w:p>
    <w:p w14:paraId="08A7B540" w14:textId="24E2387D" w:rsidR="004E038C" w:rsidRDefault="001C1C43" w:rsidP="00383A40">
      <w:pPr>
        <w:pStyle w:val="10"/>
        <w:numPr>
          <w:ilvl w:val="0"/>
          <w:numId w:val="0"/>
        </w:numPr>
        <w:spacing w:after="120"/>
        <w:jc w:val="left"/>
        <w:rPr>
          <w:noProof/>
          <w:rtl/>
        </w:rPr>
      </w:pPr>
      <w:bookmarkStart w:id="12" w:name="_Toc454230784"/>
      <w:bookmarkStart w:id="13" w:name="_Toc455941160"/>
      <w:bookmarkEnd w:id="11"/>
      <w:r>
        <w:rPr>
          <w:rFonts w:hint="cs"/>
          <w:noProof/>
          <w:rtl/>
        </w:rPr>
        <w:lastRenderedPageBreak/>
        <w:t>ח</w:t>
      </w:r>
      <w:r w:rsidR="004E038C">
        <w:rPr>
          <w:rFonts w:hint="cs"/>
          <w:noProof/>
          <w:rtl/>
        </w:rPr>
        <w:t>'2 - אשכול מכשור רפואי</w:t>
      </w:r>
      <w:bookmarkEnd w:id="12"/>
      <w:bookmarkEnd w:id="13"/>
    </w:p>
    <w:p w14:paraId="420F81AF" w14:textId="77777777" w:rsidR="00597919" w:rsidRDefault="00597919" w:rsidP="004E038C">
      <w:pPr>
        <w:pStyle w:val="3f1"/>
        <w:ind w:left="535"/>
        <w:rPr>
          <w:rtl/>
        </w:rPr>
      </w:pPr>
      <w:r>
        <w:rPr>
          <w:rFonts w:hint="cs"/>
          <w:rtl/>
        </w:rPr>
        <w:t>הפתרון נדרש לאפשר קליטה והעברה של מידע רציפים מ</w:t>
      </w:r>
      <w:r w:rsidRPr="00DF4F52">
        <w:rPr>
          <w:rtl/>
        </w:rPr>
        <w:t>מכשירי ניטור</w:t>
      </w:r>
      <w:r>
        <w:rPr>
          <w:rFonts w:hint="cs"/>
          <w:rtl/>
        </w:rPr>
        <w:t xml:space="preserve"> שונים במהלך הטיפול וקליטתם לתיק הרפואי.</w:t>
      </w:r>
    </w:p>
    <w:tbl>
      <w:tblPr>
        <w:tblStyle w:val="TableGrid1"/>
        <w:bidiVisual/>
        <w:tblW w:w="5161" w:type="pct"/>
        <w:tblLayout w:type="fixed"/>
        <w:tblLook w:val="04A0" w:firstRow="1" w:lastRow="0" w:firstColumn="1" w:lastColumn="0" w:noHBand="0" w:noVBand="1"/>
      </w:tblPr>
      <w:tblGrid>
        <w:gridCol w:w="613"/>
        <w:gridCol w:w="2169"/>
        <w:gridCol w:w="4688"/>
        <w:gridCol w:w="1254"/>
        <w:gridCol w:w="5719"/>
      </w:tblGrid>
      <w:tr w:rsidR="00597919" w:rsidRPr="004E038C" w14:paraId="1892004F" w14:textId="77777777" w:rsidTr="004E038C">
        <w:trPr>
          <w:trHeight w:val="440"/>
          <w:tblHeader/>
        </w:trPr>
        <w:tc>
          <w:tcPr>
            <w:tcW w:w="212" w:type="pct"/>
            <w:hideMark/>
          </w:tcPr>
          <w:p w14:paraId="520BC0E4" w14:textId="77777777" w:rsidR="00597919" w:rsidRPr="004E038C" w:rsidRDefault="00597919" w:rsidP="004E038C">
            <w:pPr>
              <w:pStyle w:val="1d"/>
              <w:spacing w:beforeLines="0" w:before="0" w:afterLines="0" w:line="280" w:lineRule="atLeast"/>
              <w:ind w:firstLine="0"/>
              <w:rPr>
                <w:b w:val="0"/>
                <w:bCs/>
              </w:rPr>
            </w:pPr>
            <w:r w:rsidRPr="004E038C">
              <w:rPr>
                <w:b w:val="0"/>
                <w:bCs/>
                <w:rtl/>
              </w:rPr>
              <w:t>#</w:t>
            </w:r>
          </w:p>
        </w:tc>
        <w:tc>
          <w:tcPr>
            <w:tcW w:w="751" w:type="pct"/>
            <w:hideMark/>
          </w:tcPr>
          <w:p w14:paraId="27F3BE60" w14:textId="77777777" w:rsidR="00597919" w:rsidRPr="004E038C" w:rsidRDefault="00597919" w:rsidP="004E038C">
            <w:pPr>
              <w:pStyle w:val="1d"/>
              <w:spacing w:beforeLines="0" w:before="0" w:afterLines="0" w:line="280" w:lineRule="atLeast"/>
              <w:ind w:firstLine="0"/>
              <w:rPr>
                <w:b w:val="0"/>
                <w:bCs/>
              </w:rPr>
            </w:pPr>
            <w:r w:rsidRPr="004E038C">
              <w:rPr>
                <w:rFonts w:hint="cs"/>
                <w:b w:val="0"/>
                <w:bCs/>
                <w:rtl/>
              </w:rPr>
              <w:t>דרישה</w:t>
            </w:r>
          </w:p>
        </w:tc>
        <w:tc>
          <w:tcPr>
            <w:tcW w:w="1623" w:type="pct"/>
          </w:tcPr>
          <w:p w14:paraId="4CDB30A8" w14:textId="77777777" w:rsidR="00597919" w:rsidRPr="004E038C" w:rsidRDefault="00597919" w:rsidP="004E038C">
            <w:pPr>
              <w:pStyle w:val="1d"/>
              <w:spacing w:beforeLines="0" w:before="0" w:afterLines="0" w:line="280" w:lineRule="atLeast"/>
              <w:ind w:firstLine="0"/>
              <w:rPr>
                <w:b w:val="0"/>
                <w:bCs/>
                <w:rtl/>
              </w:rPr>
            </w:pPr>
            <w:r w:rsidRPr="004E038C">
              <w:rPr>
                <w:rFonts w:hint="cs"/>
                <w:b w:val="0"/>
                <w:bCs/>
                <w:rtl/>
              </w:rPr>
              <w:t>פירוט</w:t>
            </w:r>
          </w:p>
        </w:tc>
        <w:tc>
          <w:tcPr>
            <w:tcW w:w="434" w:type="pct"/>
          </w:tcPr>
          <w:p w14:paraId="0FE67753" w14:textId="2125336C" w:rsidR="00597919" w:rsidRPr="004E038C" w:rsidRDefault="004E038C" w:rsidP="004E038C">
            <w:pPr>
              <w:pStyle w:val="1d"/>
              <w:spacing w:beforeLines="0" w:before="0" w:afterLines="0" w:line="280" w:lineRule="atLeast"/>
              <w:ind w:firstLine="0"/>
              <w:rPr>
                <w:b w:val="0"/>
                <w:bCs/>
                <w:rtl/>
              </w:rPr>
            </w:pPr>
            <w:r>
              <w:rPr>
                <w:rFonts w:hint="cs"/>
                <w:b w:val="0"/>
                <w:bCs/>
                <w:rtl/>
              </w:rPr>
              <w:t>אופן יישום</w:t>
            </w:r>
          </w:p>
        </w:tc>
        <w:tc>
          <w:tcPr>
            <w:tcW w:w="1980" w:type="pct"/>
          </w:tcPr>
          <w:p w14:paraId="177C59E9" w14:textId="003A57A1" w:rsidR="00597919" w:rsidRPr="004E038C" w:rsidRDefault="00597919" w:rsidP="004E038C">
            <w:pPr>
              <w:pStyle w:val="1d"/>
              <w:spacing w:beforeLines="0" w:before="0" w:afterLines="0" w:line="280" w:lineRule="atLeast"/>
              <w:ind w:firstLine="0"/>
              <w:rPr>
                <w:b w:val="0"/>
                <w:bCs/>
                <w:rtl/>
              </w:rPr>
            </w:pPr>
            <w:r w:rsidRPr="004E038C">
              <w:rPr>
                <w:rFonts w:hint="cs"/>
                <w:b w:val="0"/>
                <w:bCs/>
                <w:rtl/>
              </w:rPr>
              <w:t xml:space="preserve"> הסבר לאופן </w:t>
            </w:r>
            <w:r w:rsidR="004E038C">
              <w:rPr>
                <w:rFonts w:hint="cs"/>
                <w:b w:val="0"/>
                <w:bCs/>
                <w:rtl/>
              </w:rPr>
              <w:t>היישום</w:t>
            </w:r>
          </w:p>
        </w:tc>
      </w:tr>
      <w:tr w:rsidR="00597919" w:rsidRPr="004E038C" w14:paraId="10E81F8B" w14:textId="77777777" w:rsidTr="004E038C">
        <w:trPr>
          <w:trHeight w:val="355"/>
        </w:trPr>
        <w:tc>
          <w:tcPr>
            <w:tcW w:w="212" w:type="pct"/>
          </w:tcPr>
          <w:p w14:paraId="3422A72C" w14:textId="77777777" w:rsidR="00597919" w:rsidRPr="004E038C" w:rsidRDefault="00597919" w:rsidP="00493651">
            <w:pPr>
              <w:pStyle w:val="3e"/>
              <w:numPr>
                <w:ilvl w:val="0"/>
                <w:numId w:val="43"/>
              </w:numPr>
              <w:spacing w:before="0" w:after="120" w:line="280" w:lineRule="atLeast"/>
              <w:ind w:left="0" w:firstLine="0"/>
              <w:rPr>
                <w:b/>
                <w:rtl/>
              </w:rPr>
            </w:pPr>
          </w:p>
        </w:tc>
        <w:tc>
          <w:tcPr>
            <w:tcW w:w="751" w:type="pct"/>
          </w:tcPr>
          <w:p w14:paraId="30741FF9" w14:textId="77777777" w:rsidR="00597919" w:rsidRPr="004E038C" w:rsidRDefault="00597919" w:rsidP="004E038C">
            <w:pPr>
              <w:pStyle w:val="TableText"/>
              <w:spacing w:before="0" w:after="120"/>
              <w:ind w:firstLine="0"/>
              <w:rPr>
                <w:b/>
                <w:bCs/>
                <w:color w:val="000000"/>
                <w:szCs w:val="22"/>
                <w:rtl/>
              </w:rPr>
            </w:pPr>
            <w:r w:rsidRPr="004E038C">
              <w:rPr>
                <w:rFonts w:hint="cs"/>
                <w:b/>
                <w:bCs/>
                <w:color w:val="000000"/>
                <w:szCs w:val="22"/>
                <w:rtl/>
              </w:rPr>
              <w:t>חיבור למכשירים</w:t>
            </w:r>
          </w:p>
        </w:tc>
        <w:tc>
          <w:tcPr>
            <w:tcW w:w="1623" w:type="pct"/>
          </w:tcPr>
          <w:p w14:paraId="71FB56E4" w14:textId="77777777" w:rsidR="00597919" w:rsidRPr="004E038C" w:rsidRDefault="00597919" w:rsidP="004E038C">
            <w:pPr>
              <w:pStyle w:val="2b"/>
              <w:spacing w:beforeLines="0" w:before="0" w:afterLines="0" w:line="280" w:lineRule="atLeast"/>
              <w:ind w:firstLine="0"/>
              <w:rPr>
                <w:sz w:val="22"/>
                <w:szCs w:val="22"/>
                <w:rtl/>
              </w:rPr>
            </w:pPr>
            <w:r w:rsidRPr="004E038C">
              <w:rPr>
                <w:sz w:val="22"/>
                <w:szCs w:val="22"/>
                <w:rtl/>
              </w:rPr>
              <w:t xml:space="preserve">חיבור לדגמים שונים </w:t>
            </w:r>
            <w:r w:rsidRPr="004E038C">
              <w:rPr>
                <w:rFonts w:hint="cs"/>
                <w:sz w:val="22"/>
                <w:szCs w:val="22"/>
                <w:rtl/>
              </w:rPr>
              <w:t xml:space="preserve">ויצרנים שונים </w:t>
            </w:r>
            <w:r w:rsidRPr="004E038C">
              <w:rPr>
                <w:sz w:val="22"/>
                <w:szCs w:val="22"/>
                <w:rtl/>
              </w:rPr>
              <w:t xml:space="preserve">של </w:t>
            </w:r>
            <w:r w:rsidRPr="004E038C">
              <w:rPr>
                <w:rFonts w:hint="cs"/>
                <w:sz w:val="22"/>
                <w:szCs w:val="22"/>
                <w:rtl/>
              </w:rPr>
              <w:t xml:space="preserve">מכשור וניטור רפואי. </w:t>
            </w:r>
          </w:p>
          <w:p w14:paraId="524154F3" w14:textId="71CD2813" w:rsidR="00597919" w:rsidRPr="004E038C" w:rsidRDefault="00597919" w:rsidP="00B72162">
            <w:pPr>
              <w:pStyle w:val="2b"/>
              <w:spacing w:beforeLines="0" w:before="0" w:afterLines="0" w:line="280" w:lineRule="atLeast"/>
              <w:ind w:firstLine="0"/>
              <w:rPr>
                <w:sz w:val="22"/>
                <w:szCs w:val="22"/>
                <w:rtl/>
              </w:rPr>
            </w:pPr>
            <w:r w:rsidRPr="004E038C">
              <w:rPr>
                <w:rFonts w:hint="cs"/>
                <w:sz w:val="22"/>
                <w:szCs w:val="22"/>
                <w:rtl/>
              </w:rPr>
              <w:t xml:space="preserve">בנספח </w:t>
            </w:r>
            <w:r w:rsidR="00B72162">
              <w:rPr>
                <w:rFonts w:hint="cs"/>
                <w:sz w:val="22"/>
                <w:szCs w:val="22"/>
                <w:rtl/>
              </w:rPr>
              <w:t xml:space="preserve">ז' </w:t>
            </w:r>
            <w:r w:rsidR="004E038C">
              <w:rPr>
                <w:rFonts w:hint="cs"/>
                <w:sz w:val="22"/>
                <w:szCs w:val="22"/>
                <w:rtl/>
              </w:rPr>
              <w:t xml:space="preserve">מוצגת </w:t>
            </w:r>
            <w:r w:rsidRPr="004E038C">
              <w:rPr>
                <w:rFonts w:hint="cs"/>
                <w:sz w:val="22"/>
                <w:szCs w:val="22"/>
                <w:rtl/>
              </w:rPr>
              <w:t>רשימת המכשירים הנפוצים הקיימים נכון להיום בבתי החולים.</w:t>
            </w:r>
          </w:p>
          <w:p w14:paraId="2F64CC50" w14:textId="77777777" w:rsidR="00597919" w:rsidRPr="004E038C" w:rsidRDefault="00597919" w:rsidP="004E038C">
            <w:pPr>
              <w:pStyle w:val="2b"/>
              <w:spacing w:beforeLines="0" w:before="0" w:afterLines="0" w:line="280" w:lineRule="atLeast"/>
              <w:ind w:firstLine="0"/>
              <w:rPr>
                <w:sz w:val="22"/>
                <w:szCs w:val="22"/>
                <w:rtl/>
              </w:rPr>
            </w:pPr>
            <w:r w:rsidRPr="004E038C">
              <w:rPr>
                <w:rFonts w:hint="cs"/>
                <w:sz w:val="22"/>
                <w:szCs w:val="22"/>
                <w:rtl/>
              </w:rPr>
              <w:t>יש לציין על גבי הנספח לצד כל מכשיר האם קיים מענה לחיבור ע"י הספק או לא.</w:t>
            </w:r>
          </w:p>
        </w:tc>
        <w:tc>
          <w:tcPr>
            <w:tcW w:w="434" w:type="pct"/>
          </w:tcPr>
          <w:p w14:paraId="48FEF154" w14:textId="77777777" w:rsidR="00597919" w:rsidRPr="004E038C" w:rsidRDefault="00597919" w:rsidP="004E038C">
            <w:pPr>
              <w:pStyle w:val="TableText"/>
              <w:spacing w:before="0" w:after="120"/>
              <w:ind w:firstLine="0"/>
              <w:rPr>
                <w:szCs w:val="22"/>
              </w:rPr>
            </w:pPr>
          </w:p>
        </w:tc>
        <w:tc>
          <w:tcPr>
            <w:tcW w:w="1980" w:type="pct"/>
          </w:tcPr>
          <w:p w14:paraId="777CFC4D" w14:textId="77777777" w:rsidR="00597919" w:rsidRPr="004E038C" w:rsidRDefault="00597919" w:rsidP="004E038C">
            <w:pPr>
              <w:pStyle w:val="TableText"/>
              <w:spacing w:before="0" w:after="120"/>
              <w:ind w:firstLine="0"/>
              <w:rPr>
                <w:szCs w:val="22"/>
              </w:rPr>
            </w:pPr>
          </w:p>
        </w:tc>
      </w:tr>
      <w:tr w:rsidR="00597919" w:rsidRPr="004E038C" w14:paraId="5F0495F2" w14:textId="77777777" w:rsidTr="004E038C">
        <w:trPr>
          <w:trHeight w:val="355"/>
        </w:trPr>
        <w:tc>
          <w:tcPr>
            <w:tcW w:w="212" w:type="pct"/>
          </w:tcPr>
          <w:p w14:paraId="340EDDDB" w14:textId="77777777" w:rsidR="00597919" w:rsidRPr="004E038C" w:rsidRDefault="00597919" w:rsidP="00493651">
            <w:pPr>
              <w:pStyle w:val="3e"/>
              <w:numPr>
                <w:ilvl w:val="0"/>
                <w:numId w:val="43"/>
              </w:numPr>
              <w:spacing w:before="0" w:after="120" w:line="280" w:lineRule="atLeast"/>
              <w:ind w:left="0" w:firstLine="0"/>
              <w:rPr>
                <w:b/>
                <w:rtl/>
              </w:rPr>
            </w:pPr>
          </w:p>
        </w:tc>
        <w:tc>
          <w:tcPr>
            <w:tcW w:w="751" w:type="pct"/>
            <w:vMerge w:val="restart"/>
          </w:tcPr>
          <w:p w14:paraId="3961E38A" w14:textId="77777777" w:rsidR="00597919" w:rsidRPr="004E038C" w:rsidRDefault="00597919" w:rsidP="004E038C">
            <w:pPr>
              <w:pStyle w:val="TableText"/>
              <w:spacing w:before="0" w:after="120"/>
              <w:ind w:firstLine="0"/>
              <w:rPr>
                <w:b/>
                <w:bCs/>
                <w:color w:val="000000"/>
                <w:szCs w:val="22"/>
                <w:rtl/>
              </w:rPr>
            </w:pPr>
            <w:r w:rsidRPr="004E038C">
              <w:rPr>
                <w:rFonts w:hint="cs"/>
                <w:b/>
                <w:bCs/>
                <w:color w:val="000000"/>
                <w:szCs w:val="22"/>
                <w:rtl/>
              </w:rPr>
              <w:t>יכולות התחברות</w:t>
            </w:r>
          </w:p>
        </w:tc>
        <w:tc>
          <w:tcPr>
            <w:tcW w:w="1623" w:type="pct"/>
          </w:tcPr>
          <w:p w14:paraId="7B62FBD2" w14:textId="77777777" w:rsidR="00597919" w:rsidRPr="004E038C" w:rsidRDefault="00597919" w:rsidP="004E038C">
            <w:pPr>
              <w:pStyle w:val="2b"/>
              <w:spacing w:beforeLines="0" w:before="0" w:afterLines="0" w:line="280" w:lineRule="atLeast"/>
              <w:ind w:firstLine="0"/>
              <w:rPr>
                <w:sz w:val="22"/>
                <w:szCs w:val="22"/>
                <w:rtl/>
              </w:rPr>
            </w:pPr>
            <w:r w:rsidRPr="004E038C">
              <w:rPr>
                <w:rFonts w:hint="cs"/>
                <w:sz w:val="22"/>
                <w:szCs w:val="22"/>
                <w:rtl/>
              </w:rPr>
              <w:t>תמיכה בטכנולוגיות העברת מידע מסוגי מכשירים שונים, כולל שילוב  מס' פתרונות התחברות למכשיר מסוים.</w:t>
            </w:r>
          </w:p>
        </w:tc>
        <w:tc>
          <w:tcPr>
            <w:tcW w:w="434" w:type="pct"/>
          </w:tcPr>
          <w:p w14:paraId="1F63AD90" w14:textId="77777777" w:rsidR="00597919" w:rsidRPr="004E038C" w:rsidRDefault="00597919" w:rsidP="004E038C">
            <w:pPr>
              <w:pStyle w:val="TableText"/>
              <w:spacing w:before="0" w:after="120"/>
              <w:rPr>
                <w:szCs w:val="22"/>
              </w:rPr>
            </w:pPr>
          </w:p>
        </w:tc>
        <w:tc>
          <w:tcPr>
            <w:tcW w:w="1980" w:type="pct"/>
          </w:tcPr>
          <w:p w14:paraId="4E0633F8" w14:textId="77777777" w:rsidR="00597919" w:rsidRPr="004E038C" w:rsidRDefault="00597919" w:rsidP="004E038C">
            <w:pPr>
              <w:pStyle w:val="TableText"/>
              <w:spacing w:before="0" w:after="120"/>
              <w:rPr>
                <w:szCs w:val="22"/>
              </w:rPr>
            </w:pPr>
          </w:p>
        </w:tc>
      </w:tr>
      <w:tr w:rsidR="00597919" w:rsidRPr="004E038C" w14:paraId="61828A2E" w14:textId="77777777" w:rsidTr="004E038C">
        <w:trPr>
          <w:trHeight w:val="355"/>
        </w:trPr>
        <w:tc>
          <w:tcPr>
            <w:tcW w:w="212" w:type="pct"/>
          </w:tcPr>
          <w:p w14:paraId="4DF9517C" w14:textId="77777777" w:rsidR="00597919" w:rsidRPr="004E038C" w:rsidRDefault="00597919" w:rsidP="00493651">
            <w:pPr>
              <w:pStyle w:val="3e"/>
              <w:numPr>
                <w:ilvl w:val="0"/>
                <w:numId w:val="43"/>
              </w:numPr>
              <w:spacing w:before="0" w:after="120" w:line="280" w:lineRule="atLeast"/>
              <w:ind w:left="0" w:firstLine="0"/>
              <w:rPr>
                <w:b/>
                <w:rtl/>
              </w:rPr>
            </w:pPr>
          </w:p>
        </w:tc>
        <w:tc>
          <w:tcPr>
            <w:tcW w:w="751" w:type="pct"/>
            <w:vMerge/>
          </w:tcPr>
          <w:p w14:paraId="70B7E373" w14:textId="77777777" w:rsidR="00597919" w:rsidRPr="004E038C" w:rsidRDefault="00597919" w:rsidP="004E038C">
            <w:pPr>
              <w:pStyle w:val="TableText"/>
              <w:spacing w:before="0" w:after="120"/>
              <w:rPr>
                <w:b/>
                <w:bCs/>
                <w:color w:val="000000"/>
                <w:szCs w:val="22"/>
                <w:rtl/>
              </w:rPr>
            </w:pPr>
          </w:p>
        </w:tc>
        <w:tc>
          <w:tcPr>
            <w:tcW w:w="1623" w:type="pct"/>
          </w:tcPr>
          <w:p w14:paraId="599DB813" w14:textId="77777777" w:rsidR="00597919" w:rsidRPr="004E038C" w:rsidRDefault="00597919" w:rsidP="004E038C">
            <w:pPr>
              <w:pStyle w:val="2b"/>
              <w:spacing w:beforeLines="0" w:before="0" w:afterLines="0" w:line="280" w:lineRule="atLeast"/>
              <w:ind w:firstLine="0"/>
              <w:rPr>
                <w:sz w:val="22"/>
                <w:szCs w:val="22"/>
                <w:rtl/>
              </w:rPr>
            </w:pPr>
            <w:r w:rsidRPr="004E038C">
              <w:rPr>
                <w:rFonts w:hint="cs"/>
                <w:sz w:val="22"/>
                <w:szCs w:val="22"/>
                <w:rtl/>
              </w:rPr>
              <w:t>תמיכה בחיבור מספר מכשירים למטופל בו זמנית.</w:t>
            </w:r>
          </w:p>
        </w:tc>
        <w:tc>
          <w:tcPr>
            <w:tcW w:w="434" w:type="pct"/>
          </w:tcPr>
          <w:p w14:paraId="12AB9024" w14:textId="77777777" w:rsidR="00597919" w:rsidRPr="004E038C" w:rsidRDefault="00597919" w:rsidP="004E038C">
            <w:pPr>
              <w:pStyle w:val="TableText"/>
              <w:spacing w:before="0" w:after="120"/>
              <w:rPr>
                <w:szCs w:val="22"/>
              </w:rPr>
            </w:pPr>
          </w:p>
        </w:tc>
        <w:tc>
          <w:tcPr>
            <w:tcW w:w="1980" w:type="pct"/>
          </w:tcPr>
          <w:p w14:paraId="5AC56362" w14:textId="77777777" w:rsidR="00597919" w:rsidRPr="004E038C" w:rsidRDefault="00597919" w:rsidP="004E038C">
            <w:pPr>
              <w:pStyle w:val="TableText"/>
              <w:spacing w:before="0" w:after="120"/>
              <w:rPr>
                <w:szCs w:val="22"/>
              </w:rPr>
            </w:pPr>
          </w:p>
        </w:tc>
      </w:tr>
      <w:tr w:rsidR="00597919" w:rsidRPr="004E038C" w14:paraId="012BF75D" w14:textId="77777777" w:rsidTr="004E038C">
        <w:trPr>
          <w:trHeight w:val="355"/>
        </w:trPr>
        <w:tc>
          <w:tcPr>
            <w:tcW w:w="212" w:type="pct"/>
          </w:tcPr>
          <w:p w14:paraId="67FBEFE8" w14:textId="77777777" w:rsidR="00597919" w:rsidRPr="004E038C" w:rsidRDefault="00597919" w:rsidP="00493651">
            <w:pPr>
              <w:pStyle w:val="3e"/>
              <w:numPr>
                <w:ilvl w:val="0"/>
                <w:numId w:val="43"/>
              </w:numPr>
              <w:spacing w:before="0" w:after="120" w:line="280" w:lineRule="atLeast"/>
              <w:ind w:left="0" w:firstLine="0"/>
              <w:rPr>
                <w:b/>
                <w:rtl/>
              </w:rPr>
            </w:pPr>
          </w:p>
        </w:tc>
        <w:tc>
          <w:tcPr>
            <w:tcW w:w="751" w:type="pct"/>
            <w:vMerge/>
          </w:tcPr>
          <w:p w14:paraId="472F9862" w14:textId="77777777" w:rsidR="00597919" w:rsidRPr="004E038C" w:rsidRDefault="00597919" w:rsidP="004E038C">
            <w:pPr>
              <w:pStyle w:val="TableText"/>
              <w:spacing w:before="0" w:after="120"/>
              <w:rPr>
                <w:b/>
                <w:bCs/>
                <w:color w:val="000000"/>
                <w:szCs w:val="22"/>
                <w:rtl/>
              </w:rPr>
            </w:pPr>
          </w:p>
        </w:tc>
        <w:tc>
          <w:tcPr>
            <w:tcW w:w="1623" w:type="pct"/>
          </w:tcPr>
          <w:p w14:paraId="07F5C02C" w14:textId="77777777" w:rsidR="00597919" w:rsidRPr="004E038C" w:rsidRDefault="00597919" w:rsidP="004E038C">
            <w:pPr>
              <w:pStyle w:val="2b"/>
              <w:spacing w:beforeLines="0" w:before="0" w:afterLines="0" w:line="280" w:lineRule="atLeast"/>
              <w:ind w:firstLine="0"/>
              <w:rPr>
                <w:sz w:val="22"/>
                <w:szCs w:val="22"/>
                <w:rtl/>
              </w:rPr>
            </w:pPr>
            <w:r w:rsidRPr="004E038C">
              <w:rPr>
                <w:rFonts w:hint="cs"/>
                <w:sz w:val="22"/>
                <w:szCs w:val="22"/>
                <w:rtl/>
              </w:rPr>
              <w:t>גמישות בחיבור למכשור המצריך דרייברי</w:t>
            </w:r>
            <w:r w:rsidRPr="004E038C">
              <w:rPr>
                <w:rFonts w:hint="eastAsia"/>
                <w:sz w:val="22"/>
                <w:szCs w:val="22"/>
                <w:rtl/>
              </w:rPr>
              <w:t>ם</w:t>
            </w:r>
            <w:r w:rsidRPr="004E038C">
              <w:rPr>
                <w:rFonts w:hint="cs"/>
                <w:sz w:val="22"/>
                <w:szCs w:val="22"/>
                <w:rtl/>
              </w:rPr>
              <w:t xml:space="preserve"> חדשים.</w:t>
            </w:r>
          </w:p>
        </w:tc>
        <w:tc>
          <w:tcPr>
            <w:tcW w:w="434" w:type="pct"/>
          </w:tcPr>
          <w:p w14:paraId="79D9FFEB" w14:textId="77777777" w:rsidR="00597919" w:rsidRPr="004E038C" w:rsidRDefault="00597919" w:rsidP="004E038C">
            <w:pPr>
              <w:pStyle w:val="TableText"/>
              <w:spacing w:before="0" w:after="120"/>
              <w:rPr>
                <w:szCs w:val="22"/>
              </w:rPr>
            </w:pPr>
          </w:p>
        </w:tc>
        <w:tc>
          <w:tcPr>
            <w:tcW w:w="1980" w:type="pct"/>
          </w:tcPr>
          <w:p w14:paraId="3B3BD375" w14:textId="77777777" w:rsidR="00597919" w:rsidRPr="004E038C" w:rsidRDefault="00597919" w:rsidP="004E038C">
            <w:pPr>
              <w:pStyle w:val="TableText"/>
              <w:spacing w:before="0" w:after="120"/>
              <w:rPr>
                <w:szCs w:val="22"/>
              </w:rPr>
            </w:pPr>
          </w:p>
        </w:tc>
      </w:tr>
      <w:tr w:rsidR="00597919" w:rsidRPr="004E038C" w14:paraId="6241B3B3" w14:textId="77777777" w:rsidTr="004E038C">
        <w:trPr>
          <w:trHeight w:val="355"/>
        </w:trPr>
        <w:tc>
          <w:tcPr>
            <w:tcW w:w="212" w:type="pct"/>
          </w:tcPr>
          <w:p w14:paraId="0EBD65AF" w14:textId="77777777" w:rsidR="00597919" w:rsidRPr="004E038C" w:rsidRDefault="00597919" w:rsidP="00493651">
            <w:pPr>
              <w:pStyle w:val="3e"/>
              <w:numPr>
                <w:ilvl w:val="0"/>
                <w:numId w:val="43"/>
              </w:numPr>
              <w:spacing w:before="0" w:after="120" w:line="280" w:lineRule="atLeast"/>
              <w:ind w:left="0" w:firstLine="0"/>
              <w:rPr>
                <w:b/>
                <w:rtl/>
              </w:rPr>
            </w:pPr>
          </w:p>
        </w:tc>
        <w:tc>
          <w:tcPr>
            <w:tcW w:w="751" w:type="pct"/>
            <w:vMerge/>
          </w:tcPr>
          <w:p w14:paraId="12F29536" w14:textId="77777777" w:rsidR="00597919" w:rsidRPr="004E038C" w:rsidRDefault="00597919" w:rsidP="004E038C">
            <w:pPr>
              <w:pStyle w:val="TableText"/>
              <w:spacing w:before="0" w:after="120"/>
              <w:rPr>
                <w:b/>
                <w:bCs/>
                <w:color w:val="000000"/>
                <w:szCs w:val="22"/>
                <w:rtl/>
              </w:rPr>
            </w:pPr>
          </w:p>
        </w:tc>
        <w:tc>
          <w:tcPr>
            <w:tcW w:w="1623" w:type="pct"/>
          </w:tcPr>
          <w:p w14:paraId="7F530527" w14:textId="77777777" w:rsidR="00597919" w:rsidRPr="004E038C" w:rsidRDefault="00597919" w:rsidP="004E038C">
            <w:pPr>
              <w:pStyle w:val="2b"/>
              <w:spacing w:beforeLines="0" w:before="0" w:afterLines="0" w:line="280" w:lineRule="atLeast"/>
              <w:ind w:firstLine="0"/>
              <w:rPr>
                <w:sz w:val="22"/>
                <w:szCs w:val="22"/>
                <w:rtl/>
              </w:rPr>
            </w:pPr>
            <w:r w:rsidRPr="004E038C">
              <w:rPr>
                <w:rFonts w:hint="cs"/>
                <w:sz w:val="22"/>
                <w:szCs w:val="22"/>
                <w:rtl/>
              </w:rPr>
              <w:t xml:space="preserve">תמיכה בתקשורת </w:t>
            </w:r>
            <w:r w:rsidRPr="004E038C">
              <w:rPr>
                <w:rFonts w:hint="cs"/>
                <w:sz w:val="22"/>
                <w:szCs w:val="22"/>
              </w:rPr>
              <w:t xml:space="preserve"> </w:t>
            </w:r>
            <w:r w:rsidRPr="004E038C">
              <w:rPr>
                <w:rFonts w:hint="cs"/>
                <w:sz w:val="22"/>
                <w:szCs w:val="22"/>
                <w:rtl/>
              </w:rPr>
              <w:t>קווית ואלחוטית בין המכשיר לתיק הקליני - חיבור ישיר או דרך מרכזיה.</w:t>
            </w:r>
          </w:p>
        </w:tc>
        <w:tc>
          <w:tcPr>
            <w:tcW w:w="434" w:type="pct"/>
          </w:tcPr>
          <w:p w14:paraId="2EF9AB22" w14:textId="77777777" w:rsidR="00597919" w:rsidRPr="004E038C" w:rsidRDefault="00597919" w:rsidP="004E038C">
            <w:pPr>
              <w:pStyle w:val="TableText"/>
              <w:spacing w:before="0" w:after="120"/>
              <w:rPr>
                <w:szCs w:val="22"/>
              </w:rPr>
            </w:pPr>
          </w:p>
        </w:tc>
        <w:tc>
          <w:tcPr>
            <w:tcW w:w="1980" w:type="pct"/>
          </w:tcPr>
          <w:p w14:paraId="3B270042" w14:textId="77777777" w:rsidR="00597919" w:rsidRPr="004E038C" w:rsidRDefault="00597919" w:rsidP="004E038C">
            <w:pPr>
              <w:pStyle w:val="TableText"/>
              <w:spacing w:before="0" w:after="120"/>
              <w:rPr>
                <w:szCs w:val="22"/>
              </w:rPr>
            </w:pPr>
          </w:p>
        </w:tc>
      </w:tr>
      <w:tr w:rsidR="00597919" w:rsidRPr="004E038C" w14:paraId="701C0CCD" w14:textId="77777777" w:rsidTr="004E038C">
        <w:trPr>
          <w:trHeight w:val="355"/>
        </w:trPr>
        <w:tc>
          <w:tcPr>
            <w:tcW w:w="212" w:type="pct"/>
          </w:tcPr>
          <w:p w14:paraId="0D97BE0F" w14:textId="77777777" w:rsidR="00597919" w:rsidRPr="004E038C" w:rsidRDefault="00597919" w:rsidP="004E038C">
            <w:pPr>
              <w:pStyle w:val="3e"/>
              <w:spacing w:before="0" w:after="120" w:line="280" w:lineRule="atLeast"/>
              <w:ind w:firstLine="0"/>
              <w:rPr>
                <w:b/>
                <w:rtl/>
              </w:rPr>
            </w:pPr>
          </w:p>
        </w:tc>
        <w:tc>
          <w:tcPr>
            <w:tcW w:w="751" w:type="pct"/>
            <w:vMerge w:val="restart"/>
          </w:tcPr>
          <w:p w14:paraId="11630BBC" w14:textId="77777777" w:rsidR="00597919" w:rsidRPr="004E038C" w:rsidRDefault="00597919" w:rsidP="004E038C">
            <w:pPr>
              <w:pStyle w:val="TableText"/>
              <w:spacing w:before="0" w:after="120"/>
              <w:ind w:firstLine="0"/>
              <w:rPr>
                <w:b/>
                <w:bCs/>
                <w:color w:val="000000"/>
                <w:szCs w:val="22"/>
                <w:rtl/>
              </w:rPr>
            </w:pPr>
            <w:r w:rsidRPr="004E038C">
              <w:rPr>
                <w:rFonts w:hint="cs"/>
                <w:b/>
                <w:bCs/>
                <w:color w:val="000000"/>
                <w:szCs w:val="22"/>
                <w:rtl/>
              </w:rPr>
              <w:t>צפייה בנתוני הניטור</w:t>
            </w:r>
          </w:p>
        </w:tc>
        <w:tc>
          <w:tcPr>
            <w:tcW w:w="1623" w:type="pct"/>
          </w:tcPr>
          <w:p w14:paraId="1FC5ED50" w14:textId="77777777" w:rsidR="00597919" w:rsidRPr="004E038C" w:rsidRDefault="00597919" w:rsidP="004E038C">
            <w:pPr>
              <w:pStyle w:val="2b"/>
              <w:spacing w:beforeLines="0" w:before="0" w:afterLines="0" w:line="280" w:lineRule="atLeast"/>
              <w:ind w:firstLine="0"/>
              <w:rPr>
                <w:sz w:val="22"/>
                <w:szCs w:val="22"/>
                <w:rtl/>
              </w:rPr>
            </w:pPr>
            <w:r w:rsidRPr="004E038C">
              <w:rPr>
                <w:sz w:val="22"/>
                <w:szCs w:val="22"/>
                <w:rtl/>
              </w:rPr>
              <w:t>יכולות צפייה ב</w:t>
            </w:r>
            <w:r w:rsidRPr="004E038C">
              <w:rPr>
                <w:rFonts w:hint="cs"/>
                <w:sz w:val="22"/>
                <w:szCs w:val="22"/>
                <w:rtl/>
              </w:rPr>
              <w:t xml:space="preserve">מספר רמות כדלקמן: </w:t>
            </w:r>
          </w:p>
        </w:tc>
        <w:tc>
          <w:tcPr>
            <w:tcW w:w="434" w:type="pct"/>
          </w:tcPr>
          <w:p w14:paraId="072DCA84" w14:textId="77777777" w:rsidR="00597919" w:rsidRPr="004E038C" w:rsidRDefault="00597919" w:rsidP="004E038C">
            <w:pPr>
              <w:pStyle w:val="TableText"/>
              <w:spacing w:before="0" w:after="120"/>
              <w:ind w:firstLine="0"/>
              <w:rPr>
                <w:szCs w:val="22"/>
              </w:rPr>
            </w:pPr>
          </w:p>
        </w:tc>
        <w:tc>
          <w:tcPr>
            <w:tcW w:w="1980" w:type="pct"/>
          </w:tcPr>
          <w:p w14:paraId="02BEE321" w14:textId="77777777" w:rsidR="00597919" w:rsidRPr="004E038C" w:rsidRDefault="00597919" w:rsidP="004E038C">
            <w:pPr>
              <w:pStyle w:val="TableText"/>
              <w:spacing w:before="0" w:after="120"/>
              <w:ind w:firstLine="0"/>
              <w:rPr>
                <w:szCs w:val="22"/>
              </w:rPr>
            </w:pPr>
          </w:p>
        </w:tc>
      </w:tr>
      <w:tr w:rsidR="00597919" w:rsidRPr="004E038C" w14:paraId="0DC33613" w14:textId="77777777" w:rsidTr="004E038C">
        <w:trPr>
          <w:trHeight w:val="355"/>
        </w:trPr>
        <w:tc>
          <w:tcPr>
            <w:tcW w:w="212" w:type="pct"/>
          </w:tcPr>
          <w:p w14:paraId="7F240DEE" w14:textId="77777777" w:rsidR="00597919" w:rsidRPr="004E038C" w:rsidRDefault="00597919" w:rsidP="00493651">
            <w:pPr>
              <w:pStyle w:val="3e"/>
              <w:numPr>
                <w:ilvl w:val="0"/>
                <w:numId w:val="43"/>
              </w:numPr>
              <w:spacing w:before="0" w:after="120" w:line="280" w:lineRule="atLeast"/>
              <w:ind w:left="0" w:firstLine="0"/>
              <w:rPr>
                <w:b/>
                <w:rtl/>
              </w:rPr>
            </w:pPr>
          </w:p>
        </w:tc>
        <w:tc>
          <w:tcPr>
            <w:tcW w:w="751" w:type="pct"/>
            <w:vMerge/>
          </w:tcPr>
          <w:p w14:paraId="2537652A" w14:textId="77777777" w:rsidR="00597919" w:rsidRPr="004E038C" w:rsidRDefault="00597919" w:rsidP="004E038C">
            <w:pPr>
              <w:pStyle w:val="TableText"/>
              <w:spacing w:before="0" w:after="120"/>
              <w:rPr>
                <w:b/>
                <w:bCs/>
                <w:color w:val="000000"/>
                <w:szCs w:val="22"/>
                <w:rtl/>
              </w:rPr>
            </w:pPr>
          </w:p>
        </w:tc>
        <w:tc>
          <w:tcPr>
            <w:tcW w:w="1623" w:type="pct"/>
          </w:tcPr>
          <w:p w14:paraId="5930BFEB" w14:textId="77777777" w:rsidR="00597919" w:rsidRPr="004E038C" w:rsidRDefault="00597919" w:rsidP="004E038C">
            <w:pPr>
              <w:pStyle w:val="2b"/>
              <w:spacing w:beforeLines="0" w:before="0" w:afterLines="0" w:line="280" w:lineRule="atLeast"/>
              <w:ind w:firstLine="0"/>
              <w:rPr>
                <w:sz w:val="22"/>
                <w:szCs w:val="22"/>
                <w:rtl/>
              </w:rPr>
            </w:pPr>
            <w:r w:rsidRPr="004E038C">
              <w:rPr>
                <w:sz w:val="22"/>
                <w:szCs w:val="22"/>
              </w:rPr>
              <w:t>Patient Monitor</w:t>
            </w:r>
            <w:r w:rsidRPr="004E038C">
              <w:rPr>
                <w:sz w:val="22"/>
                <w:szCs w:val="22"/>
                <w:rtl/>
              </w:rPr>
              <w:t xml:space="preserve"> </w:t>
            </w:r>
            <w:r w:rsidRPr="004E038C">
              <w:rPr>
                <w:sz w:val="22"/>
                <w:szCs w:val="22"/>
              </w:rPr>
              <w:t>M)</w:t>
            </w:r>
            <w:r w:rsidRPr="004E038C">
              <w:rPr>
                <w:sz w:val="22"/>
                <w:szCs w:val="22"/>
                <w:rtl/>
              </w:rPr>
              <w:t>.</w:t>
            </w:r>
            <w:r w:rsidRPr="004E038C">
              <w:rPr>
                <w:sz w:val="22"/>
                <w:szCs w:val="22"/>
              </w:rPr>
              <w:t>P</w:t>
            </w:r>
            <w:r w:rsidRPr="004E038C">
              <w:rPr>
                <w:sz w:val="22"/>
                <w:szCs w:val="22"/>
                <w:rtl/>
              </w:rPr>
              <w:t>).</w:t>
            </w:r>
            <w:r w:rsidRPr="004E038C">
              <w:rPr>
                <w:sz w:val="22"/>
                <w:szCs w:val="22"/>
                <w:rtl/>
              </w:rPr>
              <w:br/>
              <w:t xml:space="preserve">צפייה בנתוני המוניטור בשיטת </w:t>
            </w:r>
            <w:r w:rsidRPr="004E038C">
              <w:rPr>
                <w:sz w:val="22"/>
                <w:szCs w:val="22"/>
              </w:rPr>
              <w:t>Bed-Side</w:t>
            </w:r>
            <w:r w:rsidRPr="004E038C">
              <w:rPr>
                <w:sz w:val="22"/>
                <w:szCs w:val="22"/>
                <w:rtl/>
              </w:rPr>
              <w:t xml:space="preserve"> המאפשרת שליטה ובקרת מידע בכל </w:t>
            </w:r>
            <w:r w:rsidRPr="004E038C">
              <w:rPr>
                <w:rFonts w:hint="cs"/>
                <w:sz w:val="22"/>
                <w:szCs w:val="22"/>
                <w:rtl/>
              </w:rPr>
              <w:t>מיטת טיפולים.</w:t>
            </w:r>
          </w:p>
        </w:tc>
        <w:tc>
          <w:tcPr>
            <w:tcW w:w="434" w:type="pct"/>
          </w:tcPr>
          <w:p w14:paraId="3E3F7509" w14:textId="77777777" w:rsidR="00597919" w:rsidRPr="004E038C" w:rsidRDefault="00597919" w:rsidP="004E038C">
            <w:pPr>
              <w:pStyle w:val="TableText"/>
              <w:spacing w:before="0" w:after="120"/>
              <w:rPr>
                <w:szCs w:val="22"/>
              </w:rPr>
            </w:pPr>
          </w:p>
        </w:tc>
        <w:tc>
          <w:tcPr>
            <w:tcW w:w="1980" w:type="pct"/>
          </w:tcPr>
          <w:p w14:paraId="2379ABDE" w14:textId="77777777" w:rsidR="00597919" w:rsidRPr="004E038C" w:rsidRDefault="00597919" w:rsidP="004E038C">
            <w:pPr>
              <w:pStyle w:val="TableText"/>
              <w:spacing w:before="0" w:after="120"/>
              <w:rPr>
                <w:szCs w:val="22"/>
              </w:rPr>
            </w:pPr>
          </w:p>
        </w:tc>
      </w:tr>
      <w:tr w:rsidR="00597919" w:rsidRPr="004E038C" w14:paraId="090AB40F" w14:textId="77777777" w:rsidTr="004E038C">
        <w:trPr>
          <w:trHeight w:val="355"/>
        </w:trPr>
        <w:tc>
          <w:tcPr>
            <w:tcW w:w="212" w:type="pct"/>
          </w:tcPr>
          <w:p w14:paraId="14FE22E3" w14:textId="77777777" w:rsidR="00597919" w:rsidRPr="004E038C" w:rsidRDefault="00597919" w:rsidP="00493651">
            <w:pPr>
              <w:pStyle w:val="3e"/>
              <w:numPr>
                <w:ilvl w:val="0"/>
                <w:numId w:val="43"/>
              </w:numPr>
              <w:spacing w:before="0" w:after="120" w:line="280" w:lineRule="atLeast"/>
              <w:ind w:left="0" w:firstLine="0"/>
              <w:rPr>
                <w:b/>
                <w:rtl/>
              </w:rPr>
            </w:pPr>
          </w:p>
        </w:tc>
        <w:tc>
          <w:tcPr>
            <w:tcW w:w="751" w:type="pct"/>
            <w:vMerge/>
          </w:tcPr>
          <w:p w14:paraId="748D29D7" w14:textId="77777777" w:rsidR="00597919" w:rsidRPr="004E038C" w:rsidRDefault="00597919" w:rsidP="004E038C">
            <w:pPr>
              <w:pStyle w:val="TableText"/>
              <w:spacing w:before="0" w:after="120"/>
              <w:rPr>
                <w:b/>
                <w:bCs/>
                <w:color w:val="000000"/>
                <w:szCs w:val="22"/>
                <w:rtl/>
              </w:rPr>
            </w:pPr>
          </w:p>
        </w:tc>
        <w:tc>
          <w:tcPr>
            <w:tcW w:w="1623" w:type="pct"/>
          </w:tcPr>
          <w:p w14:paraId="668B12F7" w14:textId="77777777" w:rsidR="00597919" w:rsidRPr="004E038C" w:rsidRDefault="00597919" w:rsidP="004E038C">
            <w:pPr>
              <w:pStyle w:val="2b"/>
              <w:spacing w:beforeLines="0" w:before="0" w:afterLines="0" w:line="280" w:lineRule="atLeast"/>
              <w:ind w:firstLine="0"/>
              <w:rPr>
                <w:sz w:val="22"/>
                <w:szCs w:val="22"/>
                <w:rtl/>
              </w:rPr>
            </w:pPr>
            <w:r w:rsidRPr="004E038C">
              <w:rPr>
                <w:sz w:val="22"/>
                <w:szCs w:val="22"/>
              </w:rPr>
              <w:t>Central Monitoring</w:t>
            </w:r>
            <w:r w:rsidRPr="004E038C">
              <w:rPr>
                <w:sz w:val="22"/>
                <w:szCs w:val="22"/>
                <w:rtl/>
              </w:rPr>
              <w:t xml:space="preserve"> (</w:t>
            </w:r>
            <w:r w:rsidRPr="004E038C">
              <w:rPr>
                <w:sz w:val="22"/>
                <w:szCs w:val="22"/>
              </w:rPr>
              <w:t>M</w:t>
            </w:r>
            <w:r w:rsidRPr="004E038C">
              <w:rPr>
                <w:sz w:val="22"/>
                <w:szCs w:val="22"/>
                <w:rtl/>
              </w:rPr>
              <w:t>.</w:t>
            </w:r>
            <w:r w:rsidRPr="004E038C">
              <w:rPr>
                <w:sz w:val="22"/>
                <w:szCs w:val="22"/>
              </w:rPr>
              <w:t>C</w:t>
            </w:r>
            <w:r w:rsidRPr="004E038C">
              <w:rPr>
                <w:sz w:val="22"/>
                <w:szCs w:val="22"/>
                <w:rtl/>
              </w:rPr>
              <w:t>).</w:t>
            </w:r>
            <w:r w:rsidRPr="004E038C">
              <w:rPr>
                <w:rFonts w:hint="cs"/>
                <w:sz w:val="22"/>
                <w:szCs w:val="22"/>
                <w:rtl/>
              </w:rPr>
              <w:br/>
            </w:r>
            <w:r w:rsidRPr="004E038C">
              <w:rPr>
                <w:sz w:val="22"/>
                <w:szCs w:val="22"/>
                <w:rtl/>
              </w:rPr>
              <w:t>צפייה באמצעות עמדה מרכזית בנתוני המוניטורים של כל חדרי ה</w:t>
            </w:r>
            <w:r w:rsidRPr="004E038C">
              <w:rPr>
                <w:rFonts w:hint="cs"/>
                <w:sz w:val="22"/>
                <w:szCs w:val="22"/>
                <w:rtl/>
              </w:rPr>
              <w:t>טיפולים</w:t>
            </w:r>
            <w:r w:rsidRPr="004E038C">
              <w:rPr>
                <w:sz w:val="22"/>
                <w:szCs w:val="22"/>
                <w:rtl/>
              </w:rPr>
              <w:t xml:space="preserve"> כשכל מסך </w:t>
            </w:r>
            <w:r w:rsidRPr="004E038C">
              <w:rPr>
                <w:rFonts w:hint="cs"/>
                <w:sz w:val="22"/>
                <w:szCs w:val="22"/>
                <w:rtl/>
              </w:rPr>
              <w:t>י</w:t>
            </w:r>
            <w:r w:rsidRPr="004E038C">
              <w:rPr>
                <w:sz w:val="22"/>
                <w:szCs w:val="22"/>
                <w:rtl/>
              </w:rPr>
              <w:t xml:space="preserve">אפשר צפייה </w:t>
            </w:r>
            <w:r w:rsidRPr="004E038C">
              <w:rPr>
                <w:rFonts w:hint="cs"/>
                <w:sz w:val="22"/>
                <w:szCs w:val="22"/>
                <w:rtl/>
              </w:rPr>
              <w:t xml:space="preserve">של מספר מיטות בו זמנית. </w:t>
            </w:r>
          </w:p>
        </w:tc>
        <w:tc>
          <w:tcPr>
            <w:tcW w:w="434" w:type="pct"/>
          </w:tcPr>
          <w:p w14:paraId="0063834C" w14:textId="77777777" w:rsidR="00597919" w:rsidRPr="004E038C" w:rsidRDefault="00597919" w:rsidP="004E038C">
            <w:pPr>
              <w:pStyle w:val="TableText"/>
              <w:spacing w:before="0" w:after="120"/>
              <w:rPr>
                <w:szCs w:val="22"/>
              </w:rPr>
            </w:pPr>
          </w:p>
        </w:tc>
        <w:tc>
          <w:tcPr>
            <w:tcW w:w="1980" w:type="pct"/>
          </w:tcPr>
          <w:p w14:paraId="04B0ADDD" w14:textId="77777777" w:rsidR="00597919" w:rsidRPr="004E038C" w:rsidRDefault="00597919" w:rsidP="004E038C">
            <w:pPr>
              <w:pStyle w:val="TableText"/>
              <w:spacing w:before="0" w:after="120"/>
              <w:rPr>
                <w:szCs w:val="22"/>
              </w:rPr>
            </w:pPr>
          </w:p>
        </w:tc>
      </w:tr>
      <w:tr w:rsidR="00597919" w:rsidRPr="004E038C" w14:paraId="409C9E56" w14:textId="77777777" w:rsidTr="004E038C">
        <w:trPr>
          <w:trHeight w:val="355"/>
        </w:trPr>
        <w:tc>
          <w:tcPr>
            <w:tcW w:w="212" w:type="pct"/>
          </w:tcPr>
          <w:p w14:paraId="7AAA4AD8" w14:textId="77777777" w:rsidR="00597919" w:rsidRPr="004E038C" w:rsidRDefault="00597919" w:rsidP="00493651">
            <w:pPr>
              <w:pStyle w:val="3e"/>
              <w:numPr>
                <w:ilvl w:val="0"/>
                <w:numId w:val="43"/>
              </w:numPr>
              <w:spacing w:before="0" w:after="120" w:line="280" w:lineRule="atLeast"/>
              <w:ind w:left="0" w:firstLine="0"/>
              <w:rPr>
                <w:b/>
                <w:rtl/>
              </w:rPr>
            </w:pPr>
          </w:p>
        </w:tc>
        <w:tc>
          <w:tcPr>
            <w:tcW w:w="751" w:type="pct"/>
            <w:vMerge/>
          </w:tcPr>
          <w:p w14:paraId="72063E9C" w14:textId="77777777" w:rsidR="00597919" w:rsidRPr="004E038C" w:rsidRDefault="00597919" w:rsidP="004E038C">
            <w:pPr>
              <w:pStyle w:val="TableText"/>
              <w:spacing w:before="0" w:after="120"/>
              <w:rPr>
                <w:b/>
                <w:bCs/>
                <w:color w:val="000000"/>
                <w:szCs w:val="22"/>
                <w:rtl/>
              </w:rPr>
            </w:pPr>
          </w:p>
        </w:tc>
        <w:tc>
          <w:tcPr>
            <w:tcW w:w="1623" w:type="pct"/>
          </w:tcPr>
          <w:p w14:paraId="749CCBBF" w14:textId="77777777" w:rsidR="00597919" w:rsidRPr="004E038C" w:rsidRDefault="00597919" w:rsidP="004E038C">
            <w:pPr>
              <w:pStyle w:val="2b"/>
              <w:spacing w:beforeLines="0" w:before="0" w:afterLines="0" w:line="280" w:lineRule="atLeast"/>
              <w:ind w:firstLine="0"/>
              <w:rPr>
                <w:sz w:val="22"/>
                <w:szCs w:val="22"/>
                <w:rtl/>
              </w:rPr>
            </w:pPr>
            <w:r w:rsidRPr="004E038C">
              <w:rPr>
                <w:sz w:val="22"/>
                <w:szCs w:val="22"/>
                <w:rtl/>
              </w:rPr>
              <w:t>חלוקה לקבוצות</w:t>
            </w:r>
            <w:r w:rsidRPr="004E038C">
              <w:rPr>
                <w:rFonts w:hint="cs"/>
                <w:sz w:val="22"/>
                <w:szCs w:val="22"/>
                <w:rtl/>
              </w:rPr>
              <w:t xml:space="preserve"> - </w:t>
            </w:r>
            <w:r w:rsidRPr="004E038C">
              <w:rPr>
                <w:sz w:val="22"/>
                <w:szCs w:val="22"/>
                <w:rtl/>
              </w:rPr>
              <w:t xml:space="preserve">רמה זו </w:t>
            </w:r>
            <w:r w:rsidRPr="004E038C">
              <w:rPr>
                <w:rFonts w:hint="cs"/>
                <w:sz w:val="22"/>
                <w:szCs w:val="22"/>
                <w:rtl/>
              </w:rPr>
              <w:t xml:space="preserve">תאפשר </w:t>
            </w:r>
            <w:r w:rsidRPr="004E038C">
              <w:rPr>
                <w:sz w:val="22"/>
                <w:szCs w:val="22"/>
                <w:rtl/>
              </w:rPr>
              <w:t>לחלק את השליטה ב</w:t>
            </w:r>
            <w:r w:rsidRPr="004E038C">
              <w:rPr>
                <w:rFonts w:hint="cs"/>
                <w:sz w:val="22"/>
                <w:szCs w:val="22"/>
                <w:rtl/>
              </w:rPr>
              <w:t>תצוגת מיטות</w:t>
            </w:r>
            <w:r w:rsidRPr="004E038C">
              <w:rPr>
                <w:sz w:val="22"/>
                <w:szCs w:val="22"/>
                <w:rtl/>
              </w:rPr>
              <w:t xml:space="preserve"> לקבוצות חדרים כשכל קבוצה מרכזת מספר </w:t>
            </w:r>
            <w:r w:rsidRPr="004E038C">
              <w:rPr>
                <w:rFonts w:hint="cs"/>
                <w:sz w:val="22"/>
                <w:szCs w:val="22"/>
                <w:rtl/>
              </w:rPr>
              <w:t>מיטות</w:t>
            </w:r>
            <w:r w:rsidRPr="004E038C">
              <w:rPr>
                <w:sz w:val="22"/>
                <w:szCs w:val="22"/>
                <w:rtl/>
              </w:rPr>
              <w:t xml:space="preserve">. </w:t>
            </w:r>
            <w:r w:rsidRPr="004E038C">
              <w:rPr>
                <w:rFonts w:hint="cs"/>
                <w:sz w:val="22"/>
                <w:szCs w:val="22"/>
                <w:rtl/>
              </w:rPr>
              <w:t xml:space="preserve"> </w:t>
            </w:r>
          </w:p>
        </w:tc>
        <w:tc>
          <w:tcPr>
            <w:tcW w:w="434" w:type="pct"/>
          </w:tcPr>
          <w:p w14:paraId="3E415FF0" w14:textId="77777777" w:rsidR="00597919" w:rsidRPr="004E038C" w:rsidRDefault="00597919" w:rsidP="004E038C">
            <w:pPr>
              <w:pStyle w:val="TableText"/>
              <w:spacing w:before="0" w:after="120"/>
              <w:rPr>
                <w:szCs w:val="22"/>
              </w:rPr>
            </w:pPr>
          </w:p>
        </w:tc>
        <w:tc>
          <w:tcPr>
            <w:tcW w:w="1980" w:type="pct"/>
          </w:tcPr>
          <w:p w14:paraId="6D0A5646" w14:textId="77777777" w:rsidR="00597919" w:rsidRPr="004E038C" w:rsidRDefault="00597919" w:rsidP="004E038C">
            <w:pPr>
              <w:pStyle w:val="TableText"/>
              <w:spacing w:before="0" w:after="120"/>
              <w:rPr>
                <w:szCs w:val="22"/>
              </w:rPr>
            </w:pPr>
          </w:p>
        </w:tc>
      </w:tr>
      <w:tr w:rsidR="00597919" w:rsidRPr="004E038C" w14:paraId="61326F32" w14:textId="77777777" w:rsidTr="004E038C">
        <w:trPr>
          <w:trHeight w:val="355"/>
        </w:trPr>
        <w:tc>
          <w:tcPr>
            <w:tcW w:w="212" w:type="pct"/>
          </w:tcPr>
          <w:p w14:paraId="53731A17" w14:textId="77777777" w:rsidR="00597919" w:rsidRPr="004E038C" w:rsidRDefault="00597919" w:rsidP="00493651">
            <w:pPr>
              <w:pStyle w:val="3e"/>
              <w:numPr>
                <w:ilvl w:val="0"/>
                <w:numId w:val="43"/>
              </w:numPr>
              <w:spacing w:before="0" w:after="120" w:line="280" w:lineRule="atLeast"/>
              <w:ind w:left="0" w:firstLine="0"/>
              <w:rPr>
                <w:b/>
                <w:rtl/>
              </w:rPr>
            </w:pPr>
          </w:p>
        </w:tc>
        <w:tc>
          <w:tcPr>
            <w:tcW w:w="751" w:type="pct"/>
          </w:tcPr>
          <w:p w14:paraId="01BCBDD3" w14:textId="77777777" w:rsidR="00597919" w:rsidRPr="004E038C" w:rsidRDefault="00597919" w:rsidP="004E038C">
            <w:pPr>
              <w:pStyle w:val="TableText"/>
              <w:spacing w:before="0" w:after="120"/>
              <w:ind w:firstLine="0"/>
              <w:rPr>
                <w:b/>
                <w:bCs/>
                <w:color w:val="000000"/>
                <w:szCs w:val="22"/>
                <w:rtl/>
              </w:rPr>
            </w:pPr>
            <w:r w:rsidRPr="004E038C">
              <w:rPr>
                <w:rFonts w:hint="eastAsia"/>
                <w:b/>
                <w:bCs/>
                <w:color w:val="000000"/>
                <w:szCs w:val="22"/>
                <w:rtl/>
              </w:rPr>
              <w:t>הצגת</w:t>
            </w:r>
            <w:r w:rsidRPr="004E038C">
              <w:rPr>
                <w:b/>
                <w:bCs/>
                <w:color w:val="000000"/>
                <w:szCs w:val="22"/>
                <w:rtl/>
              </w:rPr>
              <w:t xml:space="preserve"> </w:t>
            </w:r>
            <w:r w:rsidRPr="004E038C">
              <w:rPr>
                <w:rFonts w:hint="eastAsia"/>
                <w:b/>
                <w:bCs/>
                <w:color w:val="000000"/>
                <w:szCs w:val="22"/>
                <w:rtl/>
              </w:rPr>
              <w:t>חיווי</w:t>
            </w:r>
            <w:r w:rsidRPr="004E038C">
              <w:rPr>
                <w:b/>
                <w:bCs/>
                <w:color w:val="000000"/>
                <w:szCs w:val="22"/>
                <w:rtl/>
              </w:rPr>
              <w:t xml:space="preserve"> </w:t>
            </w:r>
            <w:r w:rsidRPr="004E038C">
              <w:rPr>
                <w:rFonts w:hint="eastAsia"/>
                <w:b/>
                <w:bCs/>
                <w:color w:val="000000"/>
                <w:szCs w:val="22"/>
                <w:rtl/>
              </w:rPr>
              <w:t>בזמן</w:t>
            </w:r>
            <w:r w:rsidRPr="004E038C">
              <w:rPr>
                <w:b/>
                <w:bCs/>
                <w:color w:val="000000"/>
                <w:szCs w:val="22"/>
                <w:rtl/>
              </w:rPr>
              <w:t xml:space="preserve"> </w:t>
            </w:r>
            <w:r w:rsidRPr="004E038C">
              <w:rPr>
                <w:rFonts w:hint="eastAsia"/>
                <w:b/>
                <w:bCs/>
                <w:color w:val="000000"/>
                <w:szCs w:val="22"/>
                <w:rtl/>
              </w:rPr>
              <w:t>אמת</w:t>
            </w:r>
            <w:r w:rsidRPr="004E038C">
              <w:rPr>
                <w:b/>
                <w:bCs/>
                <w:color w:val="000000"/>
                <w:szCs w:val="22"/>
                <w:rtl/>
              </w:rPr>
              <w:t xml:space="preserve"> אודות תקינות הממשק/</w:t>
            </w:r>
            <w:r w:rsidRPr="004E038C">
              <w:rPr>
                <w:rFonts w:hint="cs"/>
                <w:b/>
                <w:bCs/>
                <w:color w:val="000000"/>
                <w:szCs w:val="22"/>
                <w:rtl/>
              </w:rPr>
              <w:t xml:space="preserve"> </w:t>
            </w:r>
            <w:r w:rsidRPr="004E038C">
              <w:rPr>
                <w:rFonts w:hint="eastAsia"/>
                <w:b/>
                <w:bCs/>
                <w:color w:val="000000"/>
                <w:szCs w:val="22"/>
                <w:rtl/>
              </w:rPr>
              <w:t>המסר</w:t>
            </w:r>
            <w:r w:rsidRPr="004E038C">
              <w:rPr>
                <w:b/>
                <w:bCs/>
                <w:color w:val="000000"/>
                <w:szCs w:val="22"/>
                <w:rtl/>
              </w:rPr>
              <w:t xml:space="preserve"> המועבר </w:t>
            </w:r>
          </w:p>
        </w:tc>
        <w:tc>
          <w:tcPr>
            <w:tcW w:w="1623" w:type="pct"/>
          </w:tcPr>
          <w:p w14:paraId="40CAF67C" w14:textId="77777777" w:rsidR="00597919" w:rsidRPr="004E038C" w:rsidRDefault="00597919" w:rsidP="004E038C">
            <w:pPr>
              <w:pStyle w:val="2b"/>
              <w:spacing w:beforeLines="0" w:before="0" w:afterLines="0" w:line="280" w:lineRule="atLeast"/>
              <w:ind w:firstLine="0"/>
              <w:rPr>
                <w:sz w:val="22"/>
                <w:szCs w:val="22"/>
                <w:rtl/>
              </w:rPr>
            </w:pPr>
            <w:r w:rsidRPr="004E038C">
              <w:rPr>
                <w:sz w:val="22"/>
                <w:szCs w:val="22"/>
                <w:rtl/>
              </w:rPr>
              <w:t xml:space="preserve">הצגת התראות בזמן אמת ובכלל זה התראות </w:t>
            </w:r>
            <w:r w:rsidRPr="004E038C">
              <w:rPr>
                <w:rFonts w:hint="eastAsia"/>
                <w:sz w:val="22"/>
                <w:szCs w:val="22"/>
                <w:rtl/>
              </w:rPr>
              <w:t>בהתאם</w:t>
            </w:r>
            <w:r w:rsidRPr="004E038C">
              <w:rPr>
                <w:sz w:val="22"/>
                <w:szCs w:val="22"/>
                <w:rtl/>
              </w:rPr>
              <w:t xml:space="preserve"> לסוג מכשיר הניטור ולמידע המתקבל מכל מכשיר. </w:t>
            </w:r>
          </w:p>
          <w:p w14:paraId="455EBAAE" w14:textId="77777777" w:rsidR="00597919" w:rsidRPr="004E038C" w:rsidRDefault="00597919" w:rsidP="004E038C">
            <w:pPr>
              <w:pStyle w:val="2b"/>
              <w:spacing w:beforeLines="0" w:before="0" w:afterLines="0" w:line="280" w:lineRule="atLeast"/>
              <w:ind w:firstLine="0"/>
              <w:rPr>
                <w:sz w:val="22"/>
                <w:szCs w:val="22"/>
                <w:rtl/>
              </w:rPr>
            </w:pPr>
            <w:r w:rsidRPr="004E038C">
              <w:rPr>
                <w:rFonts w:hint="eastAsia"/>
                <w:sz w:val="22"/>
                <w:szCs w:val="22"/>
                <w:rtl/>
              </w:rPr>
              <w:t>ה</w:t>
            </w:r>
            <w:r w:rsidRPr="004E038C">
              <w:rPr>
                <w:sz w:val="22"/>
                <w:szCs w:val="22"/>
                <w:rtl/>
              </w:rPr>
              <w:t xml:space="preserve">התראות </w:t>
            </w:r>
            <w:r w:rsidRPr="004E038C">
              <w:rPr>
                <w:rFonts w:hint="eastAsia"/>
                <w:sz w:val="22"/>
                <w:szCs w:val="22"/>
                <w:rtl/>
              </w:rPr>
              <w:t>יינתנו</w:t>
            </w:r>
            <w:r w:rsidRPr="004E038C">
              <w:rPr>
                <w:sz w:val="22"/>
                <w:szCs w:val="22"/>
                <w:rtl/>
              </w:rPr>
              <w:t xml:space="preserve"> לשליטה מלאה של מנהל המערכת באתר על תחומי ההתראה, צורת ההתראה ועוד ברמת </w:t>
            </w:r>
            <w:r w:rsidRPr="004E038C">
              <w:rPr>
                <w:rFonts w:hint="eastAsia"/>
                <w:sz w:val="22"/>
                <w:szCs w:val="22"/>
                <w:rtl/>
              </w:rPr>
              <w:t>המכשיר</w:t>
            </w:r>
            <w:r w:rsidRPr="004E038C">
              <w:rPr>
                <w:sz w:val="22"/>
                <w:szCs w:val="22"/>
                <w:rtl/>
              </w:rPr>
              <w:t>.</w:t>
            </w:r>
            <w:r w:rsidRPr="004E038C">
              <w:rPr>
                <w:sz w:val="22"/>
                <w:szCs w:val="22"/>
                <w:rtl/>
              </w:rPr>
              <w:br/>
              <w:t xml:space="preserve">ברגע התרחשות ההתראה, </w:t>
            </w:r>
            <w:r w:rsidRPr="004E038C">
              <w:rPr>
                <w:rFonts w:hint="eastAsia"/>
                <w:sz w:val="22"/>
                <w:szCs w:val="22"/>
                <w:rtl/>
              </w:rPr>
              <w:t>תוצג</w:t>
            </w:r>
            <w:r w:rsidRPr="004E038C">
              <w:rPr>
                <w:sz w:val="22"/>
                <w:szCs w:val="22"/>
                <w:rtl/>
              </w:rPr>
              <w:t xml:space="preserve"> ע"ג מסכי העבודה הודעת התראה. </w:t>
            </w:r>
          </w:p>
        </w:tc>
        <w:tc>
          <w:tcPr>
            <w:tcW w:w="434" w:type="pct"/>
          </w:tcPr>
          <w:p w14:paraId="5E2C8890" w14:textId="77777777" w:rsidR="00597919" w:rsidRPr="004E038C" w:rsidRDefault="00597919" w:rsidP="004E038C">
            <w:pPr>
              <w:pStyle w:val="TableText"/>
              <w:spacing w:before="0" w:after="120"/>
              <w:ind w:firstLine="0"/>
              <w:rPr>
                <w:szCs w:val="22"/>
              </w:rPr>
            </w:pPr>
          </w:p>
        </w:tc>
        <w:tc>
          <w:tcPr>
            <w:tcW w:w="1980" w:type="pct"/>
          </w:tcPr>
          <w:p w14:paraId="6D7FF6F8" w14:textId="77777777" w:rsidR="00597919" w:rsidRPr="004E038C" w:rsidRDefault="00597919" w:rsidP="004E038C">
            <w:pPr>
              <w:pStyle w:val="TableText"/>
              <w:spacing w:before="0" w:after="120"/>
              <w:ind w:firstLine="0"/>
              <w:rPr>
                <w:szCs w:val="22"/>
              </w:rPr>
            </w:pPr>
          </w:p>
        </w:tc>
      </w:tr>
      <w:tr w:rsidR="00597919" w:rsidRPr="004E038C" w14:paraId="07D4A401" w14:textId="77777777" w:rsidTr="004E038C">
        <w:trPr>
          <w:trHeight w:val="355"/>
        </w:trPr>
        <w:tc>
          <w:tcPr>
            <w:tcW w:w="212" w:type="pct"/>
          </w:tcPr>
          <w:p w14:paraId="66E0A89A" w14:textId="77777777" w:rsidR="00597919" w:rsidRPr="004E038C" w:rsidRDefault="00597919" w:rsidP="00493651">
            <w:pPr>
              <w:pStyle w:val="3e"/>
              <w:numPr>
                <w:ilvl w:val="0"/>
                <w:numId w:val="43"/>
              </w:numPr>
              <w:spacing w:before="0" w:after="120" w:line="280" w:lineRule="atLeast"/>
              <w:ind w:left="0" w:firstLine="0"/>
              <w:rPr>
                <w:b/>
                <w:rtl/>
              </w:rPr>
            </w:pPr>
          </w:p>
        </w:tc>
        <w:tc>
          <w:tcPr>
            <w:tcW w:w="751" w:type="pct"/>
            <w:vMerge w:val="restart"/>
          </w:tcPr>
          <w:p w14:paraId="53B11B2C" w14:textId="77777777" w:rsidR="00597919" w:rsidRPr="004E038C" w:rsidRDefault="00597919" w:rsidP="004E038C">
            <w:pPr>
              <w:pStyle w:val="TableText"/>
              <w:spacing w:before="0" w:after="120"/>
              <w:ind w:firstLine="0"/>
              <w:rPr>
                <w:b/>
                <w:bCs/>
                <w:color w:val="000000"/>
                <w:szCs w:val="22"/>
                <w:rtl/>
              </w:rPr>
            </w:pPr>
            <w:r w:rsidRPr="004E038C">
              <w:rPr>
                <w:rFonts w:hint="cs"/>
                <w:b/>
                <w:bCs/>
                <w:color w:val="000000"/>
                <w:szCs w:val="22"/>
                <w:rtl/>
              </w:rPr>
              <w:t>שליטה בקבלת המידע מהמכשיר הרפואי</w:t>
            </w:r>
          </w:p>
        </w:tc>
        <w:tc>
          <w:tcPr>
            <w:tcW w:w="1623" w:type="pct"/>
          </w:tcPr>
          <w:p w14:paraId="4C6C5128" w14:textId="77777777" w:rsidR="00597919" w:rsidRPr="004E038C" w:rsidRDefault="00597919" w:rsidP="004E038C">
            <w:pPr>
              <w:pStyle w:val="2b"/>
              <w:spacing w:beforeLines="0" w:before="0" w:afterLines="0" w:line="280" w:lineRule="atLeast"/>
              <w:ind w:firstLine="0"/>
              <w:rPr>
                <w:sz w:val="22"/>
                <w:szCs w:val="22"/>
                <w:rtl/>
              </w:rPr>
            </w:pPr>
            <w:r w:rsidRPr="004E038C">
              <w:rPr>
                <w:rFonts w:hint="cs"/>
                <w:sz w:val="22"/>
                <w:szCs w:val="22"/>
                <w:rtl/>
              </w:rPr>
              <w:t>אבחנה אם הנתונים שנקלטו מקורם מהמכשיר או מהזנה ידנית בוצעה (יש להציג חיווי מתאים למשתמש).</w:t>
            </w:r>
          </w:p>
        </w:tc>
        <w:tc>
          <w:tcPr>
            <w:tcW w:w="434" w:type="pct"/>
          </w:tcPr>
          <w:p w14:paraId="72725421" w14:textId="77777777" w:rsidR="00597919" w:rsidRPr="004E038C" w:rsidRDefault="00597919" w:rsidP="004E038C">
            <w:pPr>
              <w:pStyle w:val="TableText"/>
              <w:spacing w:before="0" w:after="120"/>
              <w:ind w:firstLine="0"/>
              <w:rPr>
                <w:szCs w:val="22"/>
              </w:rPr>
            </w:pPr>
          </w:p>
        </w:tc>
        <w:tc>
          <w:tcPr>
            <w:tcW w:w="1980" w:type="pct"/>
          </w:tcPr>
          <w:p w14:paraId="271265B5" w14:textId="77777777" w:rsidR="00597919" w:rsidRPr="004E038C" w:rsidRDefault="00597919" w:rsidP="004E038C">
            <w:pPr>
              <w:pStyle w:val="TableText"/>
              <w:spacing w:before="0" w:after="120"/>
              <w:ind w:firstLine="0"/>
              <w:rPr>
                <w:szCs w:val="22"/>
              </w:rPr>
            </w:pPr>
          </w:p>
        </w:tc>
      </w:tr>
      <w:tr w:rsidR="00597919" w:rsidRPr="004E038C" w14:paraId="2C092380" w14:textId="77777777" w:rsidTr="004E038C">
        <w:trPr>
          <w:trHeight w:val="355"/>
        </w:trPr>
        <w:tc>
          <w:tcPr>
            <w:tcW w:w="212" w:type="pct"/>
          </w:tcPr>
          <w:p w14:paraId="03A46646" w14:textId="77777777" w:rsidR="00597919" w:rsidRPr="004E038C" w:rsidRDefault="00597919" w:rsidP="00493651">
            <w:pPr>
              <w:pStyle w:val="3e"/>
              <w:numPr>
                <w:ilvl w:val="0"/>
                <w:numId w:val="43"/>
              </w:numPr>
              <w:spacing w:before="0" w:after="120" w:line="280" w:lineRule="atLeast"/>
              <w:ind w:left="0" w:firstLine="0"/>
              <w:rPr>
                <w:b/>
                <w:rtl/>
              </w:rPr>
            </w:pPr>
          </w:p>
        </w:tc>
        <w:tc>
          <w:tcPr>
            <w:tcW w:w="751" w:type="pct"/>
            <w:vMerge/>
          </w:tcPr>
          <w:p w14:paraId="54F44FD7" w14:textId="77777777" w:rsidR="00597919" w:rsidRPr="004E038C" w:rsidRDefault="00597919" w:rsidP="004E038C">
            <w:pPr>
              <w:pStyle w:val="TableText"/>
              <w:spacing w:before="0" w:after="120"/>
              <w:rPr>
                <w:b/>
                <w:bCs/>
                <w:color w:val="000000"/>
                <w:szCs w:val="22"/>
                <w:rtl/>
              </w:rPr>
            </w:pPr>
          </w:p>
        </w:tc>
        <w:tc>
          <w:tcPr>
            <w:tcW w:w="1623" w:type="pct"/>
          </w:tcPr>
          <w:p w14:paraId="75419A7D" w14:textId="77777777" w:rsidR="00597919" w:rsidRDefault="00597919" w:rsidP="004E038C">
            <w:pPr>
              <w:pStyle w:val="2b"/>
              <w:spacing w:beforeLines="0" w:before="0" w:afterLines="0" w:line="280" w:lineRule="atLeast"/>
              <w:ind w:firstLine="0"/>
              <w:rPr>
                <w:sz w:val="22"/>
                <w:szCs w:val="22"/>
                <w:rtl/>
              </w:rPr>
            </w:pPr>
            <w:r w:rsidRPr="004E038C">
              <w:rPr>
                <w:rFonts w:hint="cs"/>
                <w:sz w:val="22"/>
                <w:szCs w:val="22"/>
                <w:rtl/>
              </w:rPr>
              <w:t>קבלת מידע רציף/בדיד לרשומות השונות תוך הצגת חיווי מתאים למשתמש באם המידע שהתקבל הוא סופי או זמני.</w:t>
            </w:r>
          </w:p>
          <w:p w14:paraId="3BA7BEBA" w14:textId="62D451DF" w:rsidR="008A06ED" w:rsidRPr="004E038C" w:rsidRDefault="0077533E" w:rsidP="004E038C">
            <w:pPr>
              <w:pStyle w:val="2b"/>
              <w:spacing w:beforeLines="0" w:before="0" w:afterLines="0" w:line="280" w:lineRule="atLeast"/>
              <w:ind w:firstLine="0"/>
              <w:rPr>
                <w:sz w:val="22"/>
                <w:szCs w:val="22"/>
                <w:rtl/>
              </w:rPr>
            </w:pPr>
            <w:r>
              <w:rPr>
                <w:rFonts w:hint="cs"/>
                <w:sz w:val="22"/>
                <w:szCs w:val="22"/>
                <w:rtl/>
              </w:rPr>
              <w:t xml:space="preserve">קבלת </w:t>
            </w:r>
            <w:r w:rsidR="008A06ED">
              <w:rPr>
                <w:rFonts w:hint="cs"/>
                <w:sz w:val="22"/>
                <w:szCs w:val="22"/>
                <w:rtl/>
              </w:rPr>
              <w:t xml:space="preserve"> נתונים בפרקי זמן קבועים המוגדרים ברמת מכשיר</w:t>
            </w:r>
          </w:p>
        </w:tc>
        <w:tc>
          <w:tcPr>
            <w:tcW w:w="434" w:type="pct"/>
          </w:tcPr>
          <w:p w14:paraId="2D4CB452" w14:textId="77777777" w:rsidR="00597919" w:rsidRPr="004E038C" w:rsidRDefault="00597919" w:rsidP="004E038C">
            <w:pPr>
              <w:pStyle w:val="TableText"/>
              <w:spacing w:before="0" w:after="120"/>
              <w:rPr>
                <w:szCs w:val="22"/>
              </w:rPr>
            </w:pPr>
          </w:p>
        </w:tc>
        <w:tc>
          <w:tcPr>
            <w:tcW w:w="1980" w:type="pct"/>
          </w:tcPr>
          <w:p w14:paraId="72AE83F4" w14:textId="77777777" w:rsidR="00597919" w:rsidRPr="004E038C" w:rsidRDefault="00597919" w:rsidP="004E038C">
            <w:pPr>
              <w:pStyle w:val="TableText"/>
              <w:spacing w:before="0" w:after="120"/>
              <w:rPr>
                <w:szCs w:val="22"/>
              </w:rPr>
            </w:pPr>
          </w:p>
        </w:tc>
      </w:tr>
      <w:tr w:rsidR="00597919" w:rsidRPr="004E038C" w14:paraId="2207E61B" w14:textId="77777777" w:rsidTr="004E038C">
        <w:trPr>
          <w:trHeight w:val="355"/>
        </w:trPr>
        <w:tc>
          <w:tcPr>
            <w:tcW w:w="212" w:type="pct"/>
          </w:tcPr>
          <w:p w14:paraId="75A3A2B7" w14:textId="77777777" w:rsidR="00597919" w:rsidRPr="004E038C" w:rsidRDefault="00597919" w:rsidP="00493651">
            <w:pPr>
              <w:pStyle w:val="3e"/>
              <w:numPr>
                <w:ilvl w:val="0"/>
                <w:numId w:val="43"/>
              </w:numPr>
              <w:spacing w:before="0" w:after="120" w:line="280" w:lineRule="atLeast"/>
              <w:ind w:left="0" w:firstLine="0"/>
              <w:rPr>
                <w:b/>
                <w:rtl/>
              </w:rPr>
            </w:pPr>
          </w:p>
        </w:tc>
        <w:tc>
          <w:tcPr>
            <w:tcW w:w="751" w:type="pct"/>
          </w:tcPr>
          <w:p w14:paraId="21A62FAF" w14:textId="77777777" w:rsidR="00597919" w:rsidRPr="004E038C" w:rsidRDefault="00597919" w:rsidP="004E038C">
            <w:pPr>
              <w:pStyle w:val="TableText"/>
              <w:spacing w:before="0" w:after="120"/>
              <w:ind w:firstLine="0"/>
              <w:rPr>
                <w:b/>
                <w:bCs/>
                <w:color w:val="000000"/>
                <w:szCs w:val="22"/>
                <w:rtl/>
              </w:rPr>
            </w:pPr>
            <w:r w:rsidRPr="004E038C">
              <w:rPr>
                <w:rFonts w:hint="cs"/>
                <w:b/>
                <w:bCs/>
                <w:color w:val="000000"/>
                <w:szCs w:val="22"/>
                <w:rtl/>
              </w:rPr>
              <w:t>שליטה במכשיר הרפואי</w:t>
            </w:r>
          </w:p>
        </w:tc>
        <w:tc>
          <w:tcPr>
            <w:tcW w:w="1623" w:type="pct"/>
          </w:tcPr>
          <w:p w14:paraId="7F8000F2" w14:textId="77777777" w:rsidR="00597919" w:rsidRPr="004E038C" w:rsidRDefault="00597919" w:rsidP="004E038C">
            <w:pPr>
              <w:pStyle w:val="2b"/>
              <w:spacing w:beforeLines="0" w:before="0" w:afterLines="0" w:line="280" w:lineRule="atLeast"/>
              <w:ind w:firstLine="0"/>
              <w:rPr>
                <w:sz w:val="22"/>
                <w:szCs w:val="22"/>
                <w:rtl/>
              </w:rPr>
            </w:pPr>
            <w:r w:rsidRPr="004E038C">
              <w:rPr>
                <w:rFonts w:hint="cs"/>
                <w:sz w:val="22"/>
                <w:szCs w:val="22"/>
                <w:rtl/>
              </w:rPr>
              <w:t xml:space="preserve">ממשק דו-כיווני המאפשר יכולת לשלוט במכשיר הרפואי ולשנות את הפרמטרים להפעלתו ע"י פעולה יזומה של משתמש מוסמך ו/או על סמך שינוי בפרמטרים הקליניים של המטופל.  </w:t>
            </w:r>
          </w:p>
        </w:tc>
        <w:tc>
          <w:tcPr>
            <w:tcW w:w="434" w:type="pct"/>
          </w:tcPr>
          <w:p w14:paraId="6CB142D7" w14:textId="77777777" w:rsidR="00597919" w:rsidRPr="004E038C" w:rsidRDefault="00597919" w:rsidP="004E038C">
            <w:pPr>
              <w:pStyle w:val="TableText"/>
              <w:spacing w:before="0" w:after="120"/>
              <w:rPr>
                <w:szCs w:val="22"/>
              </w:rPr>
            </w:pPr>
          </w:p>
        </w:tc>
        <w:tc>
          <w:tcPr>
            <w:tcW w:w="1980" w:type="pct"/>
          </w:tcPr>
          <w:p w14:paraId="675E26EB" w14:textId="77777777" w:rsidR="00597919" w:rsidRPr="004E038C" w:rsidRDefault="00597919" w:rsidP="004E038C">
            <w:pPr>
              <w:pStyle w:val="TableText"/>
              <w:spacing w:before="0" w:after="120"/>
              <w:rPr>
                <w:szCs w:val="22"/>
              </w:rPr>
            </w:pPr>
          </w:p>
        </w:tc>
      </w:tr>
      <w:tr w:rsidR="00597919" w:rsidRPr="004E038C" w14:paraId="4FF366B3" w14:textId="77777777" w:rsidTr="004E038C">
        <w:trPr>
          <w:trHeight w:val="355"/>
        </w:trPr>
        <w:tc>
          <w:tcPr>
            <w:tcW w:w="212" w:type="pct"/>
          </w:tcPr>
          <w:p w14:paraId="24136065" w14:textId="77777777" w:rsidR="00597919" w:rsidRPr="004E038C" w:rsidRDefault="00597919" w:rsidP="00493651">
            <w:pPr>
              <w:pStyle w:val="3e"/>
              <w:numPr>
                <w:ilvl w:val="0"/>
                <w:numId w:val="43"/>
              </w:numPr>
              <w:spacing w:before="0" w:after="120" w:line="280" w:lineRule="atLeast"/>
              <w:ind w:left="0" w:firstLine="0"/>
              <w:rPr>
                <w:b/>
                <w:rtl/>
              </w:rPr>
            </w:pPr>
          </w:p>
        </w:tc>
        <w:tc>
          <w:tcPr>
            <w:tcW w:w="751" w:type="pct"/>
          </w:tcPr>
          <w:p w14:paraId="1665BA37" w14:textId="77777777" w:rsidR="00597919" w:rsidRPr="004E038C" w:rsidRDefault="00597919" w:rsidP="004E038C">
            <w:pPr>
              <w:pStyle w:val="TableText"/>
              <w:spacing w:before="0" w:after="120"/>
              <w:ind w:firstLine="0"/>
              <w:rPr>
                <w:b/>
                <w:bCs/>
                <w:color w:val="000000"/>
                <w:szCs w:val="22"/>
                <w:rtl/>
              </w:rPr>
            </w:pPr>
            <w:r w:rsidRPr="004E038C">
              <w:rPr>
                <w:rFonts w:hint="cs"/>
                <w:b/>
                <w:bCs/>
                <w:color w:val="000000"/>
                <w:szCs w:val="22"/>
                <w:rtl/>
              </w:rPr>
              <w:t>חיבור המכשיר ואופן העברת המידע</w:t>
            </w:r>
          </w:p>
        </w:tc>
        <w:tc>
          <w:tcPr>
            <w:tcW w:w="1623" w:type="pct"/>
          </w:tcPr>
          <w:p w14:paraId="57A59A4F" w14:textId="77777777" w:rsidR="00597919" w:rsidRPr="004E038C" w:rsidRDefault="00597919" w:rsidP="00493651">
            <w:pPr>
              <w:pStyle w:val="2b"/>
              <w:numPr>
                <w:ilvl w:val="0"/>
                <w:numId w:val="65"/>
              </w:numPr>
              <w:spacing w:beforeLines="0" w:before="0" w:afterLines="0" w:line="280" w:lineRule="atLeast"/>
              <w:rPr>
                <w:sz w:val="22"/>
                <w:szCs w:val="22"/>
              </w:rPr>
            </w:pPr>
            <w:r w:rsidRPr="004E038C">
              <w:rPr>
                <w:rFonts w:hint="cs"/>
                <w:sz w:val="22"/>
                <w:szCs w:val="22"/>
                <w:rtl/>
              </w:rPr>
              <w:t xml:space="preserve">תמיכה בחיבור בתצורת </w:t>
            </w:r>
            <w:r w:rsidRPr="004E038C">
              <w:rPr>
                <w:sz w:val="22"/>
                <w:szCs w:val="22"/>
              </w:rPr>
              <w:t>.</w:t>
            </w:r>
            <w:r w:rsidRPr="004E038C">
              <w:rPr>
                <w:rFonts w:hint="cs"/>
                <w:sz w:val="22"/>
                <w:szCs w:val="22"/>
              </w:rPr>
              <w:t>RS232</w:t>
            </w:r>
          </w:p>
          <w:p w14:paraId="071DA9BC" w14:textId="77777777" w:rsidR="00597919" w:rsidRPr="004E038C" w:rsidRDefault="00597919" w:rsidP="00493651">
            <w:pPr>
              <w:pStyle w:val="2b"/>
              <w:numPr>
                <w:ilvl w:val="0"/>
                <w:numId w:val="65"/>
              </w:numPr>
              <w:spacing w:beforeLines="0" w:before="0" w:afterLines="0" w:line="280" w:lineRule="atLeast"/>
              <w:rPr>
                <w:sz w:val="22"/>
                <w:szCs w:val="22"/>
              </w:rPr>
            </w:pPr>
            <w:r w:rsidRPr="004E038C">
              <w:rPr>
                <w:rFonts w:hint="cs"/>
                <w:sz w:val="22"/>
                <w:szCs w:val="22"/>
                <w:rtl/>
              </w:rPr>
              <w:t xml:space="preserve">תמיכה בחיבור בתצורת </w:t>
            </w:r>
            <w:r w:rsidRPr="004E038C">
              <w:rPr>
                <w:sz w:val="22"/>
                <w:szCs w:val="22"/>
              </w:rPr>
              <w:t>IP</w:t>
            </w:r>
            <w:r w:rsidRPr="004E038C">
              <w:rPr>
                <w:rFonts w:hint="cs"/>
                <w:sz w:val="22"/>
                <w:szCs w:val="22"/>
                <w:rtl/>
              </w:rPr>
              <w:t>/</w:t>
            </w:r>
            <w:r w:rsidRPr="004E038C">
              <w:rPr>
                <w:rFonts w:hint="cs"/>
                <w:sz w:val="22"/>
                <w:szCs w:val="22"/>
              </w:rPr>
              <w:t>TCP</w:t>
            </w:r>
            <w:r w:rsidRPr="004E038C">
              <w:rPr>
                <w:rFonts w:hint="cs"/>
                <w:sz w:val="22"/>
                <w:szCs w:val="22"/>
                <w:rtl/>
              </w:rPr>
              <w:t>.</w:t>
            </w:r>
          </w:p>
          <w:p w14:paraId="18054D64" w14:textId="77777777" w:rsidR="00597919" w:rsidRPr="004E038C" w:rsidRDefault="00597919" w:rsidP="00493651">
            <w:pPr>
              <w:pStyle w:val="2b"/>
              <w:numPr>
                <w:ilvl w:val="0"/>
                <w:numId w:val="65"/>
              </w:numPr>
              <w:spacing w:beforeLines="0" w:before="0" w:afterLines="0" w:line="280" w:lineRule="atLeast"/>
              <w:rPr>
                <w:sz w:val="22"/>
                <w:szCs w:val="22"/>
              </w:rPr>
            </w:pPr>
            <w:r w:rsidRPr="004E038C">
              <w:rPr>
                <w:rFonts w:hint="cs"/>
                <w:sz w:val="22"/>
                <w:szCs w:val="22"/>
                <w:rtl/>
              </w:rPr>
              <w:t xml:space="preserve">תמיכה בחיבור בתצורת </w:t>
            </w:r>
            <w:r w:rsidRPr="004E038C">
              <w:rPr>
                <w:rFonts w:hint="cs"/>
                <w:sz w:val="22"/>
                <w:szCs w:val="22"/>
              </w:rPr>
              <w:t>USB</w:t>
            </w:r>
            <w:r w:rsidRPr="004E038C">
              <w:rPr>
                <w:rFonts w:hint="cs"/>
                <w:sz w:val="22"/>
                <w:szCs w:val="22"/>
                <w:rtl/>
              </w:rPr>
              <w:t>.</w:t>
            </w:r>
          </w:p>
          <w:p w14:paraId="1E76C2BB" w14:textId="77777777" w:rsidR="00597919" w:rsidRPr="004E038C" w:rsidRDefault="00597919" w:rsidP="00493651">
            <w:pPr>
              <w:pStyle w:val="2b"/>
              <w:numPr>
                <w:ilvl w:val="0"/>
                <w:numId w:val="65"/>
              </w:numPr>
              <w:spacing w:beforeLines="0" w:before="0" w:afterLines="0" w:line="280" w:lineRule="atLeast"/>
              <w:rPr>
                <w:sz w:val="22"/>
                <w:szCs w:val="22"/>
              </w:rPr>
            </w:pPr>
            <w:r w:rsidRPr="004E038C">
              <w:rPr>
                <w:rFonts w:hint="cs"/>
                <w:sz w:val="22"/>
                <w:szCs w:val="22"/>
                <w:rtl/>
              </w:rPr>
              <w:t xml:space="preserve">תמיכה בחיבור בתצורת </w:t>
            </w:r>
            <w:r w:rsidRPr="004E038C">
              <w:rPr>
                <w:rFonts w:hint="cs"/>
                <w:sz w:val="22"/>
                <w:szCs w:val="22"/>
              </w:rPr>
              <w:t>WIFI</w:t>
            </w:r>
            <w:r w:rsidRPr="004E038C">
              <w:rPr>
                <w:rFonts w:hint="cs"/>
                <w:sz w:val="22"/>
                <w:szCs w:val="22"/>
                <w:rtl/>
              </w:rPr>
              <w:t>.</w:t>
            </w:r>
          </w:p>
          <w:p w14:paraId="4D194BC3" w14:textId="77777777" w:rsidR="00597919" w:rsidRPr="004E038C" w:rsidRDefault="00597919" w:rsidP="00493651">
            <w:pPr>
              <w:pStyle w:val="2b"/>
              <w:numPr>
                <w:ilvl w:val="0"/>
                <w:numId w:val="65"/>
              </w:numPr>
              <w:spacing w:beforeLines="0" w:before="0" w:afterLines="0" w:line="280" w:lineRule="atLeast"/>
              <w:rPr>
                <w:sz w:val="22"/>
                <w:szCs w:val="22"/>
              </w:rPr>
            </w:pPr>
            <w:r w:rsidRPr="004E038C">
              <w:rPr>
                <w:rFonts w:hint="cs"/>
                <w:sz w:val="22"/>
                <w:szCs w:val="22"/>
                <w:rtl/>
              </w:rPr>
              <w:t xml:space="preserve">תמיכה בהעברת מידע בתצורת </w:t>
            </w:r>
            <w:r w:rsidRPr="004E038C">
              <w:rPr>
                <w:rFonts w:hint="cs"/>
                <w:sz w:val="22"/>
                <w:szCs w:val="22"/>
              </w:rPr>
              <w:t>HL7</w:t>
            </w:r>
            <w:r w:rsidRPr="004E038C">
              <w:rPr>
                <w:rFonts w:hint="cs"/>
                <w:sz w:val="22"/>
                <w:szCs w:val="22"/>
                <w:rtl/>
              </w:rPr>
              <w:t>.</w:t>
            </w:r>
          </w:p>
          <w:p w14:paraId="5E7C4AC9" w14:textId="77777777" w:rsidR="00597919" w:rsidRPr="004E038C" w:rsidRDefault="00597919" w:rsidP="00493651">
            <w:pPr>
              <w:pStyle w:val="2b"/>
              <w:numPr>
                <w:ilvl w:val="0"/>
                <w:numId w:val="65"/>
              </w:numPr>
              <w:spacing w:beforeLines="0" w:before="0" w:afterLines="0" w:line="280" w:lineRule="atLeast"/>
              <w:rPr>
                <w:sz w:val="22"/>
                <w:szCs w:val="22"/>
              </w:rPr>
            </w:pPr>
            <w:r w:rsidRPr="004E038C">
              <w:rPr>
                <w:rFonts w:hint="cs"/>
                <w:sz w:val="22"/>
                <w:szCs w:val="22"/>
                <w:rtl/>
              </w:rPr>
              <w:lastRenderedPageBreak/>
              <w:t xml:space="preserve">תמיכה בהעברת מידע בתצורת </w:t>
            </w:r>
            <w:r w:rsidRPr="004E038C">
              <w:rPr>
                <w:rFonts w:hint="cs"/>
                <w:sz w:val="22"/>
                <w:szCs w:val="22"/>
              </w:rPr>
              <w:t>XML</w:t>
            </w:r>
            <w:r w:rsidRPr="004E038C">
              <w:rPr>
                <w:rFonts w:hint="cs"/>
                <w:sz w:val="22"/>
                <w:szCs w:val="22"/>
                <w:rtl/>
              </w:rPr>
              <w:t>.</w:t>
            </w:r>
          </w:p>
          <w:p w14:paraId="614DDDC7" w14:textId="77777777" w:rsidR="00597919" w:rsidRPr="004E038C" w:rsidRDefault="00597919" w:rsidP="00493651">
            <w:pPr>
              <w:pStyle w:val="2b"/>
              <w:numPr>
                <w:ilvl w:val="0"/>
                <w:numId w:val="65"/>
              </w:numPr>
              <w:spacing w:beforeLines="0" w:before="0" w:afterLines="0" w:line="280" w:lineRule="atLeast"/>
              <w:rPr>
                <w:sz w:val="22"/>
                <w:szCs w:val="22"/>
              </w:rPr>
            </w:pPr>
            <w:r w:rsidRPr="004E038C">
              <w:rPr>
                <w:rFonts w:hint="cs"/>
                <w:sz w:val="22"/>
                <w:szCs w:val="22"/>
                <w:rtl/>
              </w:rPr>
              <w:t xml:space="preserve">תמיכה בהעברת מידע בתצורת </w:t>
            </w:r>
            <w:r w:rsidRPr="004E038C">
              <w:rPr>
                <w:sz w:val="22"/>
                <w:szCs w:val="22"/>
              </w:rPr>
              <w:t>DICOM</w:t>
            </w:r>
            <w:r w:rsidRPr="004E038C">
              <w:rPr>
                <w:rFonts w:hint="cs"/>
                <w:sz w:val="22"/>
                <w:szCs w:val="22"/>
                <w:rtl/>
              </w:rPr>
              <w:t>.</w:t>
            </w:r>
          </w:p>
          <w:p w14:paraId="0342168E" w14:textId="77777777" w:rsidR="00597919" w:rsidRPr="004E038C" w:rsidRDefault="00597919" w:rsidP="004E038C">
            <w:pPr>
              <w:pStyle w:val="2b"/>
              <w:bidi w:val="0"/>
              <w:spacing w:beforeLines="0" w:before="0" w:afterLines="0" w:line="280" w:lineRule="atLeast"/>
              <w:ind w:firstLine="0"/>
              <w:jc w:val="right"/>
              <w:rPr>
                <w:sz w:val="22"/>
                <w:szCs w:val="22"/>
                <w:rtl/>
              </w:rPr>
            </w:pPr>
            <w:r w:rsidRPr="004E038C">
              <w:rPr>
                <w:rFonts w:hint="cs"/>
                <w:sz w:val="22"/>
                <w:szCs w:val="22"/>
                <w:rtl/>
              </w:rPr>
              <w:t>בנוסף לתצורות המוזכרות יש לתמוך בטכנולוגיות ישנות אשר לא הוזכרו בסעיף זה.</w:t>
            </w:r>
          </w:p>
        </w:tc>
        <w:tc>
          <w:tcPr>
            <w:tcW w:w="434" w:type="pct"/>
          </w:tcPr>
          <w:p w14:paraId="1967F159" w14:textId="77777777" w:rsidR="00597919" w:rsidRPr="004E038C" w:rsidRDefault="00597919" w:rsidP="004E038C">
            <w:pPr>
              <w:pStyle w:val="TableText"/>
              <w:spacing w:before="0" w:after="120"/>
              <w:ind w:firstLine="0"/>
              <w:rPr>
                <w:szCs w:val="22"/>
              </w:rPr>
            </w:pPr>
          </w:p>
        </w:tc>
        <w:tc>
          <w:tcPr>
            <w:tcW w:w="1980" w:type="pct"/>
          </w:tcPr>
          <w:p w14:paraId="43A299CF" w14:textId="77777777" w:rsidR="00597919" w:rsidRPr="004E038C" w:rsidRDefault="00597919" w:rsidP="004E038C">
            <w:pPr>
              <w:pStyle w:val="TableText"/>
              <w:spacing w:before="0" w:after="120"/>
              <w:ind w:firstLine="0"/>
              <w:rPr>
                <w:szCs w:val="22"/>
              </w:rPr>
            </w:pPr>
          </w:p>
        </w:tc>
      </w:tr>
      <w:tr w:rsidR="00597919" w:rsidRPr="004E038C" w14:paraId="5232B582" w14:textId="77777777" w:rsidTr="004E038C">
        <w:trPr>
          <w:trHeight w:val="355"/>
        </w:trPr>
        <w:tc>
          <w:tcPr>
            <w:tcW w:w="212" w:type="pct"/>
          </w:tcPr>
          <w:p w14:paraId="47B7CC53" w14:textId="77777777" w:rsidR="00597919" w:rsidRPr="004E038C" w:rsidRDefault="00597919" w:rsidP="00493651">
            <w:pPr>
              <w:pStyle w:val="3e"/>
              <w:numPr>
                <w:ilvl w:val="0"/>
                <w:numId w:val="43"/>
              </w:numPr>
              <w:spacing w:before="0" w:after="120" w:line="280" w:lineRule="atLeast"/>
              <w:ind w:left="0" w:firstLine="0"/>
              <w:rPr>
                <w:b/>
                <w:rtl/>
              </w:rPr>
            </w:pPr>
          </w:p>
        </w:tc>
        <w:tc>
          <w:tcPr>
            <w:tcW w:w="751" w:type="pct"/>
            <w:vMerge w:val="restart"/>
          </w:tcPr>
          <w:p w14:paraId="71266A2F" w14:textId="77777777" w:rsidR="00597919" w:rsidRPr="004E038C" w:rsidRDefault="00597919" w:rsidP="004E038C">
            <w:pPr>
              <w:pStyle w:val="TableText"/>
              <w:spacing w:before="0" w:after="120"/>
              <w:ind w:firstLine="0"/>
              <w:rPr>
                <w:b/>
                <w:bCs/>
                <w:color w:val="000000"/>
                <w:szCs w:val="22"/>
                <w:rtl/>
              </w:rPr>
            </w:pPr>
            <w:r w:rsidRPr="004E038C">
              <w:rPr>
                <w:rFonts w:hint="cs"/>
                <w:b/>
                <w:bCs/>
                <w:color w:val="000000"/>
                <w:szCs w:val="22"/>
                <w:rtl/>
              </w:rPr>
              <w:t>יכולות נדרשות לניהול מכשירים</w:t>
            </w:r>
          </w:p>
        </w:tc>
        <w:tc>
          <w:tcPr>
            <w:tcW w:w="1623" w:type="pct"/>
          </w:tcPr>
          <w:p w14:paraId="69C48BB3" w14:textId="77777777" w:rsidR="00597919" w:rsidRPr="004E038C" w:rsidRDefault="00597919" w:rsidP="004E038C">
            <w:pPr>
              <w:pStyle w:val="2b"/>
              <w:spacing w:beforeLines="0" w:before="0" w:afterLines="0" w:line="280" w:lineRule="atLeast"/>
              <w:ind w:firstLine="0"/>
              <w:rPr>
                <w:sz w:val="22"/>
                <w:szCs w:val="22"/>
                <w:rtl/>
              </w:rPr>
            </w:pPr>
            <w:r w:rsidRPr="004E038C">
              <w:rPr>
                <w:rFonts w:hint="cs"/>
                <w:sz w:val="22"/>
                <w:szCs w:val="22"/>
                <w:rtl/>
              </w:rPr>
              <w:t>שידור פרטי המטופל הנבדק למכשיר הבדיקה או לתוכנת חיבור המכשירים.</w:t>
            </w:r>
          </w:p>
        </w:tc>
        <w:tc>
          <w:tcPr>
            <w:tcW w:w="434" w:type="pct"/>
          </w:tcPr>
          <w:p w14:paraId="34305155" w14:textId="77777777" w:rsidR="00597919" w:rsidRPr="004E038C" w:rsidRDefault="00597919" w:rsidP="004E038C">
            <w:pPr>
              <w:pStyle w:val="TableText"/>
              <w:spacing w:before="0" w:after="120"/>
              <w:rPr>
                <w:szCs w:val="22"/>
              </w:rPr>
            </w:pPr>
          </w:p>
        </w:tc>
        <w:tc>
          <w:tcPr>
            <w:tcW w:w="1980" w:type="pct"/>
          </w:tcPr>
          <w:p w14:paraId="3CACF4A8" w14:textId="77777777" w:rsidR="00597919" w:rsidRPr="004E038C" w:rsidRDefault="00597919" w:rsidP="004E038C">
            <w:pPr>
              <w:pStyle w:val="TableText"/>
              <w:spacing w:before="0" w:after="120"/>
              <w:rPr>
                <w:szCs w:val="22"/>
              </w:rPr>
            </w:pPr>
          </w:p>
        </w:tc>
      </w:tr>
      <w:tr w:rsidR="00597919" w:rsidRPr="004E038C" w14:paraId="2044CE3C" w14:textId="77777777" w:rsidTr="004E038C">
        <w:trPr>
          <w:trHeight w:val="355"/>
        </w:trPr>
        <w:tc>
          <w:tcPr>
            <w:tcW w:w="212" w:type="pct"/>
          </w:tcPr>
          <w:p w14:paraId="7E6A2C51" w14:textId="77777777" w:rsidR="00597919" w:rsidRPr="004E038C" w:rsidRDefault="00597919" w:rsidP="00493651">
            <w:pPr>
              <w:pStyle w:val="3e"/>
              <w:numPr>
                <w:ilvl w:val="0"/>
                <w:numId w:val="43"/>
              </w:numPr>
              <w:spacing w:before="0" w:after="120" w:line="280" w:lineRule="atLeast"/>
              <w:ind w:left="0" w:firstLine="0"/>
              <w:rPr>
                <w:b/>
                <w:rtl/>
              </w:rPr>
            </w:pPr>
          </w:p>
        </w:tc>
        <w:tc>
          <w:tcPr>
            <w:tcW w:w="751" w:type="pct"/>
            <w:vMerge/>
          </w:tcPr>
          <w:p w14:paraId="4A331570" w14:textId="77777777" w:rsidR="00597919" w:rsidRPr="004E038C" w:rsidRDefault="00597919" w:rsidP="004E038C">
            <w:pPr>
              <w:pStyle w:val="TableText"/>
              <w:spacing w:before="0" w:after="120"/>
              <w:rPr>
                <w:b/>
                <w:bCs/>
                <w:color w:val="000000"/>
                <w:szCs w:val="22"/>
                <w:rtl/>
              </w:rPr>
            </w:pPr>
          </w:p>
        </w:tc>
        <w:tc>
          <w:tcPr>
            <w:tcW w:w="1623" w:type="pct"/>
          </w:tcPr>
          <w:p w14:paraId="24CA46D3" w14:textId="77777777" w:rsidR="00597919" w:rsidRPr="004E038C" w:rsidRDefault="00597919" w:rsidP="004E038C">
            <w:pPr>
              <w:pStyle w:val="2b"/>
              <w:spacing w:beforeLines="0" w:before="0" w:afterLines="0" w:line="280" w:lineRule="atLeast"/>
              <w:ind w:firstLine="0"/>
              <w:rPr>
                <w:sz w:val="22"/>
                <w:szCs w:val="22"/>
                <w:rtl/>
              </w:rPr>
            </w:pPr>
            <w:r w:rsidRPr="004E038C">
              <w:rPr>
                <w:rFonts w:hint="cs"/>
                <w:sz w:val="22"/>
                <w:szCs w:val="22"/>
                <w:rtl/>
              </w:rPr>
              <w:t>העברת ממצאי הבדיקה שהתקבלו במכשיר למערכת הממירה את הממצאים לפורמט שהתיק הקליני הממוחשב יודע לקבל.</w:t>
            </w:r>
          </w:p>
        </w:tc>
        <w:tc>
          <w:tcPr>
            <w:tcW w:w="434" w:type="pct"/>
          </w:tcPr>
          <w:p w14:paraId="7F0BDE05" w14:textId="77777777" w:rsidR="00597919" w:rsidRPr="004E038C" w:rsidRDefault="00597919" w:rsidP="004E038C">
            <w:pPr>
              <w:pStyle w:val="TableText"/>
              <w:spacing w:before="0" w:after="120"/>
              <w:rPr>
                <w:szCs w:val="22"/>
              </w:rPr>
            </w:pPr>
          </w:p>
        </w:tc>
        <w:tc>
          <w:tcPr>
            <w:tcW w:w="1980" w:type="pct"/>
          </w:tcPr>
          <w:p w14:paraId="05517010" w14:textId="77777777" w:rsidR="00597919" w:rsidRPr="004E038C" w:rsidRDefault="00597919" w:rsidP="004E038C">
            <w:pPr>
              <w:pStyle w:val="TableText"/>
              <w:spacing w:before="0" w:after="120"/>
              <w:rPr>
                <w:szCs w:val="22"/>
              </w:rPr>
            </w:pPr>
          </w:p>
        </w:tc>
      </w:tr>
      <w:tr w:rsidR="00597919" w:rsidRPr="004E038C" w14:paraId="705538DE" w14:textId="77777777" w:rsidTr="004E038C">
        <w:trPr>
          <w:trHeight w:val="355"/>
        </w:trPr>
        <w:tc>
          <w:tcPr>
            <w:tcW w:w="212" w:type="pct"/>
          </w:tcPr>
          <w:p w14:paraId="0AA8A506" w14:textId="77777777" w:rsidR="00597919" w:rsidRPr="004E038C" w:rsidRDefault="00597919" w:rsidP="00493651">
            <w:pPr>
              <w:pStyle w:val="3e"/>
              <w:numPr>
                <w:ilvl w:val="0"/>
                <w:numId w:val="43"/>
              </w:numPr>
              <w:spacing w:before="0" w:after="120" w:line="280" w:lineRule="atLeast"/>
              <w:ind w:left="0" w:firstLine="0"/>
              <w:rPr>
                <w:b/>
                <w:rtl/>
              </w:rPr>
            </w:pPr>
          </w:p>
        </w:tc>
        <w:tc>
          <w:tcPr>
            <w:tcW w:w="751" w:type="pct"/>
            <w:vMerge/>
          </w:tcPr>
          <w:p w14:paraId="02CF86C3" w14:textId="77777777" w:rsidR="00597919" w:rsidRPr="004E038C" w:rsidRDefault="00597919" w:rsidP="004E038C">
            <w:pPr>
              <w:pStyle w:val="TableText"/>
              <w:spacing w:before="0" w:after="120"/>
              <w:rPr>
                <w:b/>
                <w:bCs/>
                <w:color w:val="000000"/>
                <w:szCs w:val="22"/>
                <w:rtl/>
              </w:rPr>
            </w:pPr>
          </w:p>
        </w:tc>
        <w:tc>
          <w:tcPr>
            <w:tcW w:w="1623" w:type="pct"/>
          </w:tcPr>
          <w:p w14:paraId="6E71A76D" w14:textId="77777777" w:rsidR="00597919" w:rsidRPr="004E038C" w:rsidRDefault="00597919" w:rsidP="004E038C">
            <w:pPr>
              <w:pStyle w:val="2b"/>
              <w:spacing w:beforeLines="0" w:before="0" w:afterLines="0" w:line="280" w:lineRule="atLeast"/>
              <w:ind w:firstLine="0"/>
              <w:rPr>
                <w:sz w:val="22"/>
                <w:szCs w:val="22"/>
              </w:rPr>
            </w:pPr>
            <w:r w:rsidRPr="004E038C">
              <w:rPr>
                <w:rFonts w:hint="cs"/>
                <w:sz w:val="22"/>
                <w:szCs w:val="22"/>
                <w:rtl/>
              </w:rPr>
              <w:t>אינטגרציה של מערכת קליטת הממצאים לתיק הקליני הממוחשב:</w:t>
            </w:r>
          </w:p>
          <w:p w14:paraId="1930F078" w14:textId="77777777" w:rsidR="00597919" w:rsidRPr="004E038C" w:rsidRDefault="00597919" w:rsidP="00493651">
            <w:pPr>
              <w:pStyle w:val="2b"/>
              <w:numPr>
                <w:ilvl w:val="0"/>
                <w:numId w:val="66"/>
              </w:numPr>
              <w:spacing w:beforeLines="0" w:before="0" w:afterLines="0" w:line="280" w:lineRule="atLeast"/>
              <w:rPr>
                <w:sz w:val="22"/>
                <w:szCs w:val="22"/>
              </w:rPr>
            </w:pPr>
            <w:r w:rsidRPr="004E038C">
              <w:rPr>
                <w:rFonts w:hint="cs"/>
                <w:sz w:val="22"/>
                <w:szCs w:val="22"/>
                <w:rtl/>
              </w:rPr>
              <w:t>יכולת קליטת הנתונים המומרים ושמירתם לתיק הקליני.</w:t>
            </w:r>
          </w:p>
          <w:p w14:paraId="0585FD58" w14:textId="77777777" w:rsidR="00597919" w:rsidRPr="004E038C" w:rsidRDefault="00597919" w:rsidP="00493651">
            <w:pPr>
              <w:pStyle w:val="2b"/>
              <w:numPr>
                <w:ilvl w:val="0"/>
                <w:numId w:val="66"/>
              </w:numPr>
              <w:spacing w:beforeLines="0" w:before="0" w:afterLines="0" w:line="280" w:lineRule="atLeast"/>
              <w:rPr>
                <w:sz w:val="22"/>
                <w:szCs w:val="22"/>
                <w:rtl/>
              </w:rPr>
            </w:pPr>
            <w:r w:rsidRPr="004E038C">
              <w:rPr>
                <w:rFonts w:hint="cs"/>
                <w:sz w:val="22"/>
                <w:szCs w:val="22"/>
                <w:rtl/>
              </w:rPr>
              <w:t>יכולת שילוב המידע בתיק הקליני בתצוגות הנדרשות.</w:t>
            </w:r>
          </w:p>
        </w:tc>
        <w:tc>
          <w:tcPr>
            <w:tcW w:w="434" w:type="pct"/>
          </w:tcPr>
          <w:p w14:paraId="0054D2F8" w14:textId="77777777" w:rsidR="00597919" w:rsidRPr="004E038C" w:rsidRDefault="00597919" w:rsidP="004E038C">
            <w:pPr>
              <w:pStyle w:val="TableText"/>
              <w:spacing w:before="0" w:after="120"/>
              <w:rPr>
                <w:szCs w:val="22"/>
              </w:rPr>
            </w:pPr>
          </w:p>
        </w:tc>
        <w:tc>
          <w:tcPr>
            <w:tcW w:w="1980" w:type="pct"/>
          </w:tcPr>
          <w:p w14:paraId="512E17D5" w14:textId="77777777" w:rsidR="00597919" w:rsidRPr="004E038C" w:rsidRDefault="00597919" w:rsidP="004E038C">
            <w:pPr>
              <w:pStyle w:val="TableText"/>
              <w:spacing w:before="0" w:after="120"/>
              <w:rPr>
                <w:szCs w:val="22"/>
              </w:rPr>
            </w:pPr>
          </w:p>
        </w:tc>
      </w:tr>
      <w:tr w:rsidR="00E04C47" w:rsidRPr="004E038C" w14:paraId="7BD0B792" w14:textId="77777777" w:rsidTr="004E038C">
        <w:trPr>
          <w:trHeight w:val="355"/>
        </w:trPr>
        <w:tc>
          <w:tcPr>
            <w:tcW w:w="212" w:type="pct"/>
          </w:tcPr>
          <w:p w14:paraId="2EE2D056" w14:textId="77777777" w:rsidR="00E04C47" w:rsidRPr="004E038C" w:rsidRDefault="00E04C47" w:rsidP="00493651">
            <w:pPr>
              <w:pStyle w:val="3e"/>
              <w:numPr>
                <w:ilvl w:val="0"/>
                <w:numId w:val="43"/>
              </w:numPr>
              <w:spacing w:before="0" w:after="120" w:line="280" w:lineRule="atLeast"/>
              <w:ind w:left="0" w:firstLine="0"/>
              <w:rPr>
                <w:b/>
                <w:rtl/>
              </w:rPr>
            </w:pPr>
          </w:p>
        </w:tc>
        <w:tc>
          <w:tcPr>
            <w:tcW w:w="751" w:type="pct"/>
          </w:tcPr>
          <w:p w14:paraId="4E5F4583" w14:textId="7A7BCFC5" w:rsidR="00E04C47" w:rsidRPr="004E038C" w:rsidRDefault="00E04C47" w:rsidP="00B72162">
            <w:pPr>
              <w:pStyle w:val="TableText"/>
              <w:spacing w:before="0" w:after="120"/>
              <w:ind w:firstLine="0"/>
              <w:rPr>
                <w:b/>
                <w:bCs/>
                <w:color w:val="000000"/>
                <w:szCs w:val="22"/>
                <w:rtl/>
              </w:rPr>
            </w:pPr>
            <w:r>
              <w:rPr>
                <w:rFonts w:hint="cs"/>
                <w:b/>
                <w:bCs/>
                <w:color w:val="000000"/>
                <w:szCs w:val="22"/>
                <w:rtl/>
              </w:rPr>
              <w:t xml:space="preserve">ארכוב </w:t>
            </w:r>
          </w:p>
        </w:tc>
        <w:tc>
          <w:tcPr>
            <w:tcW w:w="1623" w:type="pct"/>
          </w:tcPr>
          <w:p w14:paraId="37FA9D5D" w14:textId="3D0267E3" w:rsidR="00E04C47" w:rsidRPr="004E038C" w:rsidRDefault="00B72162" w:rsidP="00B72162">
            <w:pPr>
              <w:pStyle w:val="2b"/>
              <w:spacing w:beforeLines="0" w:before="0" w:afterLines="0" w:line="280" w:lineRule="atLeast"/>
              <w:ind w:firstLine="0"/>
              <w:rPr>
                <w:sz w:val="22"/>
                <w:szCs w:val="22"/>
                <w:rtl/>
              </w:rPr>
            </w:pPr>
            <w:r>
              <w:rPr>
                <w:rFonts w:hint="cs"/>
                <w:sz w:val="22"/>
                <w:szCs w:val="22"/>
                <w:rtl/>
              </w:rPr>
              <w:t>יכולת לבצע</w:t>
            </w:r>
            <w:r w:rsidR="00E04C47">
              <w:rPr>
                <w:rFonts w:hint="cs"/>
                <w:sz w:val="22"/>
                <w:szCs w:val="22"/>
                <w:rtl/>
              </w:rPr>
              <w:t xml:space="preserve"> שמירה של הנתונים לפרק זמן נתון (מספר שעות) במצבים בהם התיק הקליני אינו פעיל או עקב תקלת תקשורת. </w:t>
            </w:r>
            <w:r w:rsidR="001751FA">
              <w:rPr>
                <w:rFonts w:hint="cs"/>
                <w:sz w:val="22"/>
                <w:szCs w:val="22"/>
                <w:rtl/>
              </w:rPr>
              <w:t>שידור המידע שנשמר עם התחדשות הקשר עם התיק הקליני</w:t>
            </w:r>
          </w:p>
        </w:tc>
        <w:tc>
          <w:tcPr>
            <w:tcW w:w="434" w:type="pct"/>
          </w:tcPr>
          <w:p w14:paraId="2473CC68" w14:textId="77777777" w:rsidR="00E04C47" w:rsidRPr="004E038C" w:rsidRDefault="00E04C47" w:rsidP="004E038C">
            <w:pPr>
              <w:pStyle w:val="TableText"/>
              <w:spacing w:before="0" w:after="120"/>
              <w:rPr>
                <w:szCs w:val="22"/>
              </w:rPr>
            </w:pPr>
          </w:p>
        </w:tc>
        <w:tc>
          <w:tcPr>
            <w:tcW w:w="1980" w:type="pct"/>
          </w:tcPr>
          <w:p w14:paraId="09758089" w14:textId="77777777" w:rsidR="00E04C47" w:rsidRPr="004E038C" w:rsidRDefault="00E04C47" w:rsidP="004E038C">
            <w:pPr>
              <w:pStyle w:val="TableText"/>
              <w:spacing w:before="0" w:after="120"/>
              <w:rPr>
                <w:szCs w:val="22"/>
              </w:rPr>
            </w:pPr>
          </w:p>
        </w:tc>
      </w:tr>
    </w:tbl>
    <w:p w14:paraId="5DB0C2B7" w14:textId="77777777" w:rsidR="00A82701" w:rsidRDefault="00A82701" w:rsidP="00213F8D">
      <w:pPr>
        <w:pStyle w:val="Normal1"/>
        <w:rPr>
          <w:u w:val="single"/>
          <w:rtl/>
        </w:rPr>
      </w:pPr>
    </w:p>
    <w:p w14:paraId="44A46779" w14:textId="77777777" w:rsidR="00A82701" w:rsidRDefault="00A82701">
      <w:pPr>
        <w:bidi w:val="0"/>
        <w:spacing w:before="0" w:after="200" w:line="276" w:lineRule="auto"/>
        <w:ind w:left="0"/>
        <w:jc w:val="left"/>
        <w:outlineLvl w:val="9"/>
        <w:rPr>
          <w:szCs w:val="24"/>
          <w:u w:val="single"/>
          <w:rtl/>
        </w:rPr>
      </w:pPr>
      <w:r>
        <w:rPr>
          <w:u w:val="single"/>
          <w:rtl/>
        </w:rPr>
        <w:br w:type="page"/>
      </w:r>
    </w:p>
    <w:p w14:paraId="4470BDF3" w14:textId="637ACDC9" w:rsidR="00213F8D" w:rsidRDefault="00213F8D" w:rsidP="00192491">
      <w:pPr>
        <w:pStyle w:val="Normal1"/>
        <w:ind w:left="110"/>
        <w:rPr>
          <w:u w:val="single"/>
          <w:rtl/>
        </w:rPr>
      </w:pPr>
      <w:r w:rsidRPr="00B72162">
        <w:rPr>
          <w:rFonts w:hint="cs"/>
          <w:u w:val="single"/>
          <w:rtl/>
        </w:rPr>
        <w:lastRenderedPageBreak/>
        <w:t>דרישות אבטחת מידע</w:t>
      </w:r>
    </w:p>
    <w:p w14:paraId="4DCF75F8" w14:textId="77777777" w:rsidR="00B408C0" w:rsidRPr="00AF0A33" w:rsidRDefault="00B408C0" w:rsidP="00B408C0">
      <w:pPr>
        <w:pStyle w:val="30"/>
        <w:numPr>
          <w:ilvl w:val="0"/>
          <w:numId w:val="0"/>
        </w:numPr>
        <w:spacing w:line="300" w:lineRule="atLeast"/>
        <w:ind w:left="-32"/>
        <w:rPr>
          <w:u w:val="none"/>
          <w:rtl/>
        </w:rPr>
      </w:pPr>
      <w:r w:rsidRPr="00AF0A33">
        <w:rPr>
          <w:rFonts w:hint="eastAsia"/>
          <w:u w:val="none"/>
          <w:rtl/>
        </w:rPr>
        <w:t>דרישות</w:t>
      </w:r>
      <w:r w:rsidRPr="00AF0A33">
        <w:rPr>
          <w:u w:val="none"/>
          <w:rtl/>
        </w:rPr>
        <w:t xml:space="preserve"> אבטחת המידע במערכת </w:t>
      </w:r>
      <w:r w:rsidRPr="00AF0A33">
        <w:rPr>
          <w:rFonts w:hint="cs"/>
          <w:u w:val="none"/>
          <w:rtl/>
        </w:rPr>
        <w:t>מתבססות</w:t>
      </w:r>
      <w:r w:rsidRPr="00AF0A33">
        <w:rPr>
          <w:u w:val="none"/>
          <w:rtl/>
        </w:rPr>
        <w:t xml:space="preserve"> על תקן </w:t>
      </w:r>
      <w:r w:rsidRPr="00AF0A33">
        <w:rPr>
          <w:u w:val="none"/>
        </w:rPr>
        <w:t>ISO 27799</w:t>
      </w:r>
      <w:r w:rsidRPr="00AF0A33">
        <w:rPr>
          <w:u w:val="none"/>
          <w:rtl/>
        </w:rPr>
        <w:t xml:space="preserve"> - תקן בינלאומי לאבטחת מערכות מידע בתחום הבריאות, שפורסם בסוף 2010 על ידי ארגון התקינה הבינלאומי - </w:t>
      </w:r>
      <w:r w:rsidRPr="00AF0A33">
        <w:rPr>
          <w:u w:val="none"/>
        </w:rPr>
        <w:t>ISO</w:t>
      </w:r>
      <w:r w:rsidRPr="00AF0A33">
        <w:rPr>
          <w:u w:val="none"/>
          <w:rtl/>
        </w:rPr>
        <w:t xml:space="preserve">. התקן מתבסס על התקן הכללי לאבטחת מידע </w:t>
      </w:r>
      <w:r w:rsidRPr="00AF0A33">
        <w:rPr>
          <w:u w:val="none"/>
        </w:rPr>
        <w:t>ISO 27001</w:t>
      </w:r>
      <w:r w:rsidRPr="00AF0A33">
        <w:rPr>
          <w:u w:val="none"/>
          <w:rtl/>
        </w:rPr>
        <w:t xml:space="preserve">, ומטרתו לתת כלים בידי ארגונים רפואיים, לצורך הגנה על מידע רפואי אישי. </w:t>
      </w:r>
    </w:p>
    <w:p w14:paraId="2AED842F" w14:textId="67F51367" w:rsidR="00B408C0" w:rsidRPr="00AF0A33" w:rsidRDefault="00B408C0" w:rsidP="00192491">
      <w:pPr>
        <w:pStyle w:val="30"/>
        <w:numPr>
          <w:ilvl w:val="0"/>
          <w:numId w:val="0"/>
        </w:numPr>
        <w:spacing w:line="300" w:lineRule="atLeast"/>
        <w:ind w:left="-32"/>
        <w:rPr>
          <w:u w:val="none"/>
        </w:rPr>
      </w:pPr>
      <w:r w:rsidRPr="00AF0A33">
        <w:rPr>
          <w:rFonts w:hint="cs"/>
          <w:u w:val="none"/>
          <w:rtl/>
        </w:rPr>
        <w:t xml:space="preserve">על הפתרון המוצע  לעמוד בדרישות אבטחת מידע מבוססות תקן </w:t>
      </w:r>
      <w:r w:rsidRPr="00AF0A33">
        <w:rPr>
          <w:u w:val="none"/>
        </w:rPr>
        <w:t xml:space="preserve"> </w:t>
      </w:r>
      <w:r w:rsidRPr="00AF0A33">
        <w:rPr>
          <w:rFonts w:hint="cs"/>
          <w:u w:val="none"/>
        </w:rPr>
        <w:t xml:space="preserve">ISO </w:t>
      </w:r>
      <w:r w:rsidRPr="00AF0A33">
        <w:rPr>
          <w:rFonts w:hint="cs"/>
          <w:u w:val="none"/>
          <w:rtl/>
        </w:rPr>
        <w:t>27001</w:t>
      </w:r>
      <w:r w:rsidRPr="00AF0A33">
        <w:rPr>
          <w:u w:val="none"/>
        </w:rPr>
        <w:t xml:space="preserve">  </w:t>
      </w:r>
      <w:r w:rsidRPr="00AF0A33">
        <w:rPr>
          <w:rFonts w:hint="cs"/>
          <w:u w:val="none"/>
          <w:rtl/>
        </w:rPr>
        <w:t xml:space="preserve"> או 27799. </w:t>
      </w:r>
      <w:r>
        <w:rPr>
          <w:rFonts w:hint="cs"/>
          <w:u w:val="none"/>
          <w:rtl/>
        </w:rPr>
        <w:t xml:space="preserve"> </w:t>
      </w:r>
    </w:p>
    <w:p w14:paraId="74F4D7C9" w14:textId="77777777" w:rsidR="00B408C0" w:rsidRPr="001843D9" w:rsidRDefault="00B408C0" w:rsidP="00B408C0">
      <w:pPr>
        <w:pStyle w:val="30"/>
        <w:numPr>
          <w:ilvl w:val="0"/>
          <w:numId w:val="0"/>
        </w:numPr>
        <w:spacing w:line="300" w:lineRule="atLeast"/>
        <w:ind w:left="-32"/>
        <w:rPr>
          <w:u w:val="none"/>
          <w:rtl/>
        </w:rPr>
      </w:pPr>
      <w:r w:rsidRPr="001843D9">
        <w:rPr>
          <w:rFonts w:hint="cs"/>
          <w:u w:val="none"/>
          <w:rtl/>
        </w:rPr>
        <w:t xml:space="preserve">על המציע לפרט את היבטי אבטחת המידע בפתרון בהתאם לעקרונות המוצגים בנספח ג', לנוהל פיתוח מערכות מאובטחות ולנוהל אבטחה בתהליכי פיתוח, תמיכה ותחזוקת מערכת, המצורפים כנספחים ג'1 ו-ג'2 (קבצים מצורפים למסמכי המכרז). </w:t>
      </w:r>
    </w:p>
    <w:p w14:paraId="70073C9E" w14:textId="77777777" w:rsidR="00B408C0" w:rsidRDefault="00B408C0" w:rsidP="00B408C0">
      <w:pPr>
        <w:pStyle w:val="3f1"/>
        <w:spacing w:line="300" w:lineRule="atLeast"/>
        <w:ind w:left="-32"/>
        <w:rPr>
          <w:rtl/>
        </w:rPr>
      </w:pPr>
      <w:r w:rsidRPr="00234EF0">
        <w:rPr>
          <w:rtl/>
        </w:rPr>
        <w:t xml:space="preserve">אם </w:t>
      </w:r>
      <w:r>
        <w:rPr>
          <w:rFonts w:hint="cs"/>
          <w:rtl/>
        </w:rPr>
        <w:t xml:space="preserve">הפתרון משלב רכיבים מבוססי </w:t>
      </w:r>
      <w:r w:rsidRPr="00234EF0">
        <w:t>Web Form</w:t>
      </w:r>
      <w:r w:rsidRPr="00234EF0">
        <w:rPr>
          <w:rtl/>
        </w:rPr>
        <w:t xml:space="preserve"> </w:t>
      </w:r>
      <w:r>
        <w:rPr>
          <w:rtl/>
        </w:rPr>
        <w:t>–</w:t>
      </w:r>
      <w:r>
        <w:rPr>
          <w:rFonts w:hint="cs"/>
          <w:rtl/>
        </w:rPr>
        <w:t xml:space="preserve"> עליו לעמוד בדרישות </w:t>
      </w:r>
      <w:r>
        <w:t>R</w:t>
      </w:r>
      <w:r>
        <w:rPr>
          <w:rFonts w:hint="cs"/>
        </w:rPr>
        <w:t>EST</w:t>
      </w:r>
      <w:r>
        <w:rPr>
          <w:rFonts w:hint="cs"/>
          <w:rtl/>
        </w:rPr>
        <w:t xml:space="preserve">, המצורפות כנספח ג'3. </w:t>
      </w:r>
    </w:p>
    <w:p w14:paraId="3433D9B6" w14:textId="77777777" w:rsidR="00213F8D" w:rsidRDefault="00213F8D" w:rsidP="00213F8D">
      <w:pPr>
        <w:pStyle w:val="Normal1"/>
        <w:rPr>
          <w:rtl/>
        </w:rPr>
      </w:pPr>
    </w:p>
    <w:tbl>
      <w:tblPr>
        <w:tblStyle w:val="TableGrid1"/>
        <w:bidiVisual/>
        <w:tblW w:w="5152" w:type="pct"/>
        <w:tblInd w:w="-423" w:type="dxa"/>
        <w:tblLook w:val="04A0" w:firstRow="1" w:lastRow="0" w:firstColumn="1" w:lastColumn="0" w:noHBand="0" w:noVBand="1"/>
      </w:tblPr>
      <w:tblGrid>
        <w:gridCol w:w="525"/>
        <w:gridCol w:w="2266"/>
        <w:gridCol w:w="4680"/>
        <w:gridCol w:w="1277"/>
        <w:gridCol w:w="5669"/>
      </w:tblGrid>
      <w:tr w:rsidR="00213F8D" w:rsidRPr="005C0C91" w14:paraId="08252840" w14:textId="77777777" w:rsidTr="00B72162">
        <w:trPr>
          <w:trHeight w:val="440"/>
          <w:tblHeader/>
        </w:trPr>
        <w:tc>
          <w:tcPr>
            <w:tcW w:w="182" w:type="pct"/>
            <w:hideMark/>
          </w:tcPr>
          <w:p w14:paraId="4433EB11" w14:textId="77777777" w:rsidR="00213F8D" w:rsidRPr="005C0C91" w:rsidRDefault="00213F8D" w:rsidP="00CF7347">
            <w:pPr>
              <w:pStyle w:val="1d"/>
              <w:spacing w:beforeLines="0" w:before="0" w:afterLines="0" w:line="280" w:lineRule="atLeast"/>
              <w:ind w:firstLine="0"/>
              <w:rPr>
                <w:b w:val="0"/>
                <w:bCs/>
              </w:rPr>
            </w:pPr>
            <w:r w:rsidRPr="005C0C91">
              <w:rPr>
                <w:b w:val="0"/>
                <w:bCs/>
                <w:rtl/>
              </w:rPr>
              <w:t>#</w:t>
            </w:r>
          </w:p>
        </w:tc>
        <w:tc>
          <w:tcPr>
            <w:tcW w:w="786" w:type="pct"/>
            <w:hideMark/>
          </w:tcPr>
          <w:p w14:paraId="16CDBDC0" w14:textId="77777777" w:rsidR="00213F8D" w:rsidRPr="005C0C91" w:rsidRDefault="00213F8D" w:rsidP="00CF7347">
            <w:pPr>
              <w:pStyle w:val="1d"/>
              <w:spacing w:beforeLines="0" w:before="0" w:afterLines="0" w:line="280" w:lineRule="atLeast"/>
              <w:ind w:firstLine="0"/>
              <w:rPr>
                <w:b w:val="0"/>
                <w:bCs/>
              </w:rPr>
            </w:pPr>
            <w:r w:rsidRPr="005C0C91">
              <w:rPr>
                <w:rFonts w:hint="cs"/>
                <w:b w:val="0"/>
                <w:bCs/>
                <w:rtl/>
              </w:rPr>
              <w:t>דרישה</w:t>
            </w:r>
          </w:p>
        </w:tc>
        <w:tc>
          <w:tcPr>
            <w:tcW w:w="1623" w:type="pct"/>
          </w:tcPr>
          <w:p w14:paraId="6DF528AB" w14:textId="77777777" w:rsidR="00213F8D" w:rsidRPr="005C0C91" w:rsidRDefault="00213F8D" w:rsidP="00CF7347">
            <w:pPr>
              <w:pStyle w:val="1d"/>
              <w:spacing w:beforeLines="0" w:before="0" w:afterLines="0" w:line="280" w:lineRule="atLeast"/>
              <w:ind w:firstLine="0"/>
              <w:rPr>
                <w:b w:val="0"/>
                <w:bCs/>
                <w:rtl/>
              </w:rPr>
            </w:pPr>
            <w:r w:rsidRPr="005C0C91">
              <w:rPr>
                <w:rFonts w:hint="cs"/>
                <w:b w:val="0"/>
                <w:bCs/>
                <w:rtl/>
              </w:rPr>
              <w:t>פירוט</w:t>
            </w:r>
          </w:p>
        </w:tc>
        <w:tc>
          <w:tcPr>
            <w:tcW w:w="443" w:type="pct"/>
          </w:tcPr>
          <w:p w14:paraId="7126119E" w14:textId="77777777" w:rsidR="00213F8D" w:rsidRPr="005C0C91" w:rsidRDefault="00213F8D" w:rsidP="00CF7347">
            <w:pPr>
              <w:pStyle w:val="1d"/>
              <w:spacing w:beforeLines="0" w:before="0" w:afterLines="0" w:line="280" w:lineRule="atLeast"/>
              <w:ind w:firstLine="0"/>
              <w:rPr>
                <w:b w:val="0"/>
                <w:bCs/>
                <w:rtl/>
              </w:rPr>
            </w:pPr>
            <w:r>
              <w:rPr>
                <w:rFonts w:hint="cs"/>
                <w:b w:val="0"/>
                <w:bCs/>
                <w:rtl/>
              </w:rPr>
              <w:t>אופן יישום</w:t>
            </w:r>
          </w:p>
        </w:tc>
        <w:tc>
          <w:tcPr>
            <w:tcW w:w="1966" w:type="pct"/>
          </w:tcPr>
          <w:p w14:paraId="5C7ED102" w14:textId="77777777" w:rsidR="00213F8D" w:rsidRPr="005C0C91" w:rsidRDefault="00213F8D" w:rsidP="00CF7347">
            <w:pPr>
              <w:pStyle w:val="1d"/>
              <w:spacing w:beforeLines="0" w:before="0" w:afterLines="0" w:line="280" w:lineRule="atLeast"/>
              <w:ind w:firstLine="0"/>
              <w:rPr>
                <w:b w:val="0"/>
                <w:bCs/>
                <w:rtl/>
              </w:rPr>
            </w:pPr>
            <w:r w:rsidRPr="005C0C91">
              <w:rPr>
                <w:rFonts w:hint="cs"/>
                <w:b w:val="0"/>
                <w:bCs/>
                <w:rtl/>
              </w:rPr>
              <w:t xml:space="preserve"> הסבר לאופן </w:t>
            </w:r>
            <w:r>
              <w:rPr>
                <w:rFonts w:hint="cs"/>
                <w:b w:val="0"/>
                <w:bCs/>
                <w:rtl/>
              </w:rPr>
              <w:t>היישום</w:t>
            </w:r>
          </w:p>
        </w:tc>
      </w:tr>
      <w:tr w:rsidR="00213F8D" w:rsidRPr="005C0C91" w14:paraId="000ECBE9" w14:textId="77777777" w:rsidTr="00B72162">
        <w:trPr>
          <w:trHeight w:val="355"/>
        </w:trPr>
        <w:tc>
          <w:tcPr>
            <w:tcW w:w="182" w:type="pct"/>
          </w:tcPr>
          <w:p w14:paraId="1485CFA8" w14:textId="77777777" w:rsidR="00213F8D" w:rsidRPr="005C0C91" w:rsidRDefault="00213F8D" w:rsidP="00CF7347">
            <w:pPr>
              <w:pStyle w:val="3e"/>
              <w:numPr>
                <w:ilvl w:val="0"/>
                <w:numId w:val="83"/>
              </w:numPr>
              <w:spacing w:before="0" w:after="120" w:line="280" w:lineRule="atLeast"/>
              <w:ind w:left="0" w:firstLine="0"/>
              <w:rPr>
                <w:b/>
                <w:rtl/>
              </w:rPr>
            </w:pPr>
          </w:p>
        </w:tc>
        <w:tc>
          <w:tcPr>
            <w:tcW w:w="786" w:type="pct"/>
            <w:shd w:val="clear" w:color="auto" w:fill="FFFFFF" w:themeFill="background1"/>
          </w:tcPr>
          <w:p w14:paraId="6C7C208B" w14:textId="77777777" w:rsidR="00213F8D" w:rsidRPr="005C0C91" w:rsidRDefault="00213F8D" w:rsidP="00CF7347">
            <w:pPr>
              <w:pStyle w:val="TableText"/>
              <w:spacing w:before="0" w:after="120"/>
              <w:ind w:firstLine="0"/>
              <w:rPr>
                <w:b/>
                <w:bCs/>
                <w:color w:val="000000"/>
                <w:szCs w:val="22"/>
                <w:rtl/>
              </w:rPr>
            </w:pPr>
            <w:r w:rsidRPr="00213F8D">
              <w:rPr>
                <w:rFonts w:hint="cs"/>
                <w:b/>
                <w:bCs/>
                <w:color w:val="000000"/>
                <w:szCs w:val="22"/>
                <w:rtl/>
              </w:rPr>
              <w:t>הגבלת גישה למכשירים</w:t>
            </w:r>
          </w:p>
        </w:tc>
        <w:tc>
          <w:tcPr>
            <w:tcW w:w="1623" w:type="pct"/>
          </w:tcPr>
          <w:p w14:paraId="70F95D65" w14:textId="2EFC6548" w:rsidR="00213F8D" w:rsidRPr="00213F8D" w:rsidRDefault="00213F8D" w:rsidP="00213F8D">
            <w:pPr>
              <w:pStyle w:val="2b"/>
              <w:spacing w:beforeLines="0" w:before="0" w:afterLines="0" w:line="280" w:lineRule="atLeast"/>
              <w:ind w:firstLine="0"/>
              <w:rPr>
                <w:sz w:val="22"/>
                <w:szCs w:val="22"/>
                <w:rtl/>
              </w:rPr>
            </w:pPr>
            <w:r w:rsidRPr="00213F8D">
              <w:rPr>
                <w:sz w:val="22"/>
                <w:szCs w:val="22"/>
                <w:rtl/>
              </w:rPr>
              <w:t>מנגנונים המגבילים גישה למכשירים ו/או לקופסת החיבור באמצעות תהליך הכולל הזדהות ווידוא של ההזדהות של ישויות המכשירים. לדוגמא שם משתמש וסיסמא, כרטיס חכם, ביומטרי וכיוצ"ב</w:t>
            </w:r>
            <w:r w:rsidRPr="00213F8D">
              <w:rPr>
                <w:rFonts w:hint="cs"/>
                <w:sz w:val="22"/>
                <w:szCs w:val="22"/>
                <w:rtl/>
              </w:rPr>
              <w:t>.</w:t>
            </w:r>
          </w:p>
        </w:tc>
        <w:tc>
          <w:tcPr>
            <w:tcW w:w="443" w:type="pct"/>
          </w:tcPr>
          <w:p w14:paraId="2980D0EC" w14:textId="77777777" w:rsidR="00213F8D" w:rsidRPr="005C0C91" w:rsidRDefault="00213F8D" w:rsidP="00CF7347">
            <w:pPr>
              <w:pStyle w:val="TableText"/>
              <w:spacing w:before="0" w:after="120"/>
              <w:ind w:firstLine="0"/>
              <w:rPr>
                <w:szCs w:val="22"/>
              </w:rPr>
            </w:pPr>
          </w:p>
        </w:tc>
        <w:tc>
          <w:tcPr>
            <w:tcW w:w="1966" w:type="pct"/>
          </w:tcPr>
          <w:p w14:paraId="4DDBB07F" w14:textId="77777777" w:rsidR="00213F8D" w:rsidRPr="005C0C91" w:rsidRDefault="00213F8D" w:rsidP="00CF7347">
            <w:pPr>
              <w:pStyle w:val="TableText"/>
              <w:spacing w:before="0" w:after="120"/>
              <w:ind w:firstLine="0"/>
              <w:rPr>
                <w:szCs w:val="22"/>
              </w:rPr>
            </w:pPr>
          </w:p>
        </w:tc>
      </w:tr>
      <w:tr w:rsidR="00213F8D" w:rsidRPr="005C0C91" w14:paraId="5BB94BF1" w14:textId="77777777" w:rsidTr="00B72162">
        <w:trPr>
          <w:trHeight w:val="355"/>
        </w:trPr>
        <w:tc>
          <w:tcPr>
            <w:tcW w:w="182" w:type="pct"/>
          </w:tcPr>
          <w:p w14:paraId="52B15FF7" w14:textId="77777777" w:rsidR="00213F8D" w:rsidRPr="005C0C91" w:rsidRDefault="00213F8D" w:rsidP="00CF7347">
            <w:pPr>
              <w:pStyle w:val="3e"/>
              <w:numPr>
                <w:ilvl w:val="0"/>
                <w:numId w:val="83"/>
              </w:numPr>
              <w:spacing w:before="0" w:after="120" w:line="280" w:lineRule="atLeast"/>
              <w:ind w:left="0" w:firstLine="0"/>
              <w:rPr>
                <w:b/>
                <w:rtl/>
              </w:rPr>
            </w:pPr>
          </w:p>
        </w:tc>
        <w:tc>
          <w:tcPr>
            <w:tcW w:w="786" w:type="pct"/>
          </w:tcPr>
          <w:p w14:paraId="79BB7B04" w14:textId="77777777" w:rsidR="00213F8D" w:rsidRDefault="00213F8D" w:rsidP="00CF7347">
            <w:pPr>
              <w:pStyle w:val="TableText"/>
              <w:spacing w:before="0" w:after="120"/>
              <w:ind w:firstLine="0"/>
              <w:rPr>
                <w:b/>
                <w:bCs/>
                <w:color w:val="000000"/>
                <w:szCs w:val="22"/>
                <w:rtl/>
              </w:rPr>
            </w:pPr>
            <w:r w:rsidRPr="00213F8D">
              <w:rPr>
                <w:rFonts w:hint="cs"/>
                <w:b/>
                <w:bCs/>
                <w:color w:val="000000"/>
                <w:szCs w:val="22"/>
                <w:rtl/>
              </w:rPr>
              <w:t xml:space="preserve">סגירת </w:t>
            </w:r>
            <w:r w:rsidRPr="00213F8D">
              <w:rPr>
                <w:rFonts w:hint="cs"/>
                <w:b/>
                <w:bCs/>
                <w:color w:val="000000"/>
                <w:szCs w:val="22"/>
              </w:rPr>
              <w:t>SESSION</w:t>
            </w:r>
          </w:p>
        </w:tc>
        <w:tc>
          <w:tcPr>
            <w:tcW w:w="1623" w:type="pct"/>
          </w:tcPr>
          <w:p w14:paraId="286B52B3" w14:textId="23C64F4E" w:rsidR="00213F8D" w:rsidRPr="00213F8D" w:rsidRDefault="00213F8D" w:rsidP="00213F8D">
            <w:pPr>
              <w:pStyle w:val="2b"/>
              <w:spacing w:beforeLines="0" w:before="0" w:afterLines="0" w:line="280" w:lineRule="atLeast"/>
              <w:ind w:firstLine="0"/>
              <w:rPr>
                <w:sz w:val="22"/>
                <w:szCs w:val="22"/>
                <w:rtl/>
              </w:rPr>
            </w:pPr>
            <w:r w:rsidRPr="00213F8D">
              <w:rPr>
                <w:rFonts w:hint="cs"/>
                <w:sz w:val="22"/>
                <w:szCs w:val="22"/>
                <w:rtl/>
              </w:rPr>
              <w:t xml:space="preserve">מנגנון אוטומטי לסגירת </w:t>
            </w:r>
            <w:r w:rsidRPr="00213F8D">
              <w:rPr>
                <w:sz w:val="22"/>
                <w:szCs w:val="22"/>
              </w:rPr>
              <w:t>session</w:t>
            </w:r>
            <w:r w:rsidRPr="00213F8D">
              <w:rPr>
                <w:rFonts w:hint="cs"/>
                <w:sz w:val="22"/>
                <w:szCs w:val="22"/>
                <w:rtl/>
              </w:rPr>
              <w:t xml:space="preserve"> של קשר למכשיר על בסיס מרכיב זמן מתוכנן מראש באופן מותאם לסביבת הפעלת המכשיר.</w:t>
            </w:r>
          </w:p>
        </w:tc>
        <w:tc>
          <w:tcPr>
            <w:tcW w:w="443" w:type="pct"/>
          </w:tcPr>
          <w:p w14:paraId="38505573" w14:textId="77777777" w:rsidR="00213F8D" w:rsidRPr="005C0C91" w:rsidRDefault="00213F8D" w:rsidP="00CF7347">
            <w:pPr>
              <w:pStyle w:val="TableText"/>
              <w:spacing w:before="0" w:after="120"/>
              <w:rPr>
                <w:szCs w:val="22"/>
              </w:rPr>
            </w:pPr>
          </w:p>
        </w:tc>
        <w:tc>
          <w:tcPr>
            <w:tcW w:w="1966" w:type="pct"/>
          </w:tcPr>
          <w:p w14:paraId="7CEAEDFF" w14:textId="77777777" w:rsidR="00213F8D" w:rsidRPr="005C0C91" w:rsidRDefault="00213F8D" w:rsidP="00CF7347">
            <w:pPr>
              <w:pStyle w:val="TableText"/>
              <w:spacing w:before="0" w:after="120"/>
              <w:rPr>
                <w:szCs w:val="22"/>
              </w:rPr>
            </w:pPr>
          </w:p>
        </w:tc>
      </w:tr>
      <w:tr w:rsidR="00213F8D" w:rsidRPr="005C0C91" w14:paraId="4F455F85" w14:textId="77777777" w:rsidTr="00B72162">
        <w:trPr>
          <w:trHeight w:val="355"/>
        </w:trPr>
        <w:tc>
          <w:tcPr>
            <w:tcW w:w="182" w:type="pct"/>
          </w:tcPr>
          <w:p w14:paraId="6EA34393" w14:textId="77777777" w:rsidR="00213F8D" w:rsidRPr="005C0C91" w:rsidRDefault="00213F8D" w:rsidP="00213F8D">
            <w:pPr>
              <w:pStyle w:val="3e"/>
              <w:numPr>
                <w:ilvl w:val="0"/>
                <w:numId w:val="83"/>
              </w:numPr>
              <w:spacing w:before="0" w:after="120" w:line="280" w:lineRule="atLeast"/>
              <w:ind w:left="0" w:firstLine="0"/>
              <w:rPr>
                <w:b/>
                <w:rtl/>
              </w:rPr>
            </w:pPr>
          </w:p>
        </w:tc>
        <w:tc>
          <w:tcPr>
            <w:tcW w:w="786" w:type="pct"/>
          </w:tcPr>
          <w:p w14:paraId="0864553E" w14:textId="77777777" w:rsidR="00213F8D" w:rsidRDefault="00213F8D" w:rsidP="00CF7347">
            <w:pPr>
              <w:pStyle w:val="TableText"/>
              <w:spacing w:before="0" w:after="120"/>
              <w:ind w:firstLine="0"/>
              <w:rPr>
                <w:b/>
                <w:bCs/>
                <w:color w:val="000000"/>
                <w:szCs w:val="22"/>
                <w:rtl/>
              </w:rPr>
            </w:pPr>
            <w:r w:rsidRPr="00213F8D">
              <w:rPr>
                <w:rFonts w:hint="cs"/>
                <w:b/>
                <w:bCs/>
                <w:color w:val="000000"/>
                <w:szCs w:val="22"/>
                <w:rtl/>
              </w:rPr>
              <w:t>מנגנוני נעילה</w:t>
            </w:r>
          </w:p>
        </w:tc>
        <w:tc>
          <w:tcPr>
            <w:tcW w:w="1623" w:type="pct"/>
          </w:tcPr>
          <w:p w14:paraId="0C26E24D" w14:textId="09DD1624" w:rsidR="00213F8D" w:rsidRPr="00213F8D" w:rsidRDefault="00213F8D" w:rsidP="00213F8D">
            <w:pPr>
              <w:pStyle w:val="2b"/>
              <w:spacing w:beforeLines="0" w:before="0" w:afterLines="0" w:line="280" w:lineRule="atLeast"/>
              <w:ind w:firstLine="0"/>
              <w:rPr>
                <w:sz w:val="22"/>
                <w:szCs w:val="22"/>
                <w:rtl/>
              </w:rPr>
            </w:pPr>
            <w:r w:rsidRPr="00213F8D">
              <w:rPr>
                <w:sz w:val="22"/>
                <w:szCs w:val="22"/>
                <w:rtl/>
              </w:rPr>
              <w:t>מנגנוני נעילה פיסית ולוגית של ממשקים במכשירים ובציוד קישוריות, לצמצום הסיכון לחבלות</w:t>
            </w:r>
            <w:r w:rsidRPr="00213F8D">
              <w:rPr>
                <w:rFonts w:hint="cs"/>
                <w:sz w:val="22"/>
                <w:szCs w:val="22"/>
                <w:rtl/>
              </w:rPr>
              <w:t>.</w:t>
            </w:r>
          </w:p>
        </w:tc>
        <w:tc>
          <w:tcPr>
            <w:tcW w:w="443" w:type="pct"/>
          </w:tcPr>
          <w:p w14:paraId="4AC44EFB" w14:textId="77777777" w:rsidR="00213F8D" w:rsidRPr="005C0C91" w:rsidRDefault="00213F8D" w:rsidP="00CF7347">
            <w:pPr>
              <w:pStyle w:val="TableText"/>
              <w:spacing w:before="0" w:after="120"/>
              <w:rPr>
                <w:szCs w:val="22"/>
              </w:rPr>
            </w:pPr>
          </w:p>
        </w:tc>
        <w:tc>
          <w:tcPr>
            <w:tcW w:w="1966" w:type="pct"/>
          </w:tcPr>
          <w:p w14:paraId="6816D710" w14:textId="77777777" w:rsidR="00213F8D" w:rsidRPr="005C0C91" w:rsidRDefault="00213F8D" w:rsidP="00CF7347">
            <w:pPr>
              <w:pStyle w:val="TableText"/>
              <w:spacing w:before="0" w:after="120"/>
              <w:rPr>
                <w:szCs w:val="22"/>
              </w:rPr>
            </w:pPr>
          </w:p>
        </w:tc>
      </w:tr>
      <w:tr w:rsidR="00213F8D" w:rsidRPr="005C0C91" w14:paraId="30485C98" w14:textId="77777777" w:rsidTr="00B72162">
        <w:trPr>
          <w:trHeight w:val="355"/>
        </w:trPr>
        <w:tc>
          <w:tcPr>
            <w:tcW w:w="182" w:type="pct"/>
          </w:tcPr>
          <w:p w14:paraId="336E61EF" w14:textId="77777777" w:rsidR="00213F8D" w:rsidRPr="005C0C91" w:rsidRDefault="00213F8D" w:rsidP="00213F8D">
            <w:pPr>
              <w:pStyle w:val="3e"/>
              <w:numPr>
                <w:ilvl w:val="0"/>
                <w:numId w:val="83"/>
              </w:numPr>
              <w:spacing w:before="0" w:after="120" w:line="280" w:lineRule="atLeast"/>
              <w:ind w:left="0" w:firstLine="0"/>
              <w:rPr>
                <w:b/>
                <w:rtl/>
              </w:rPr>
            </w:pPr>
          </w:p>
        </w:tc>
        <w:tc>
          <w:tcPr>
            <w:tcW w:w="786" w:type="pct"/>
          </w:tcPr>
          <w:p w14:paraId="2CAFE7E4" w14:textId="77777777" w:rsidR="00213F8D" w:rsidRDefault="00213F8D" w:rsidP="00CF7347">
            <w:pPr>
              <w:pStyle w:val="TableText"/>
              <w:spacing w:before="0" w:after="120"/>
              <w:ind w:firstLine="0"/>
              <w:rPr>
                <w:b/>
                <w:bCs/>
                <w:color w:val="000000"/>
                <w:szCs w:val="22"/>
                <w:rtl/>
              </w:rPr>
            </w:pPr>
            <w:r w:rsidRPr="00213F8D">
              <w:rPr>
                <w:rFonts w:hint="cs"/>
                <w:b/>
                <w:bCs/>
                <w:color w:val="000000"/>
                <w:szCs w:val="22"/>
                <w:rtl/>
              </w:rPr>
              <w:t>הגנה על מכשיר הניטור</w:t>
            </w:r>
          </w:p>
        </w:tc>
        <w:tc>
          <w:tcPr>
            <w:tcW w:w="1623" w:type="pct"/>
          </w:tcPr>
          <w:p w14:paraId="735FD60A" w14:textId="31125BD7" w:rsidR="00213F8D" w:rsidRPr="00213F8D" w:rsidRDefault="00213F8D" w:rsidP="00213F8D">
            <w:pPr>
              <w:pStyle w:val="2b"/>
              <w:spacing w:beforeLines="0" w:before="0" w:afterLines="0" w:line="280" w:lineRule="atLeast"/>
              <w:ind w:firstLine="0"/>
              <w:rPr>
                <w:sz w:val="22"/>
                <w:szCs w:val="22"/>
                <w:rtl/>
              </w:rPr>
            </w:pPr>
            <w:r w:rsidRPr="00213F8D">
              <w:rPr>
                <w:sz w:val="22"/>
                <w:szCs w:val="22"/>
                <w:rtl/>
              </w:rPr>
              <w:t xml:space="preserve">הגנה על מכשיר </w:t>
            </w:r>
            <w:r w:rsidRPr="00213F8D">
              <w:rPr>
                <w:rFonts w:hint="cs"/>
                <w:sz w:val="22"/>
                <w:szCs w:val="22"/>
                <w:rtl/>
              </w:rPr>
              <w:t>הניטור</w:t>
            </w:r>
            <w:r w:rsidRPr="00213F8D">
              <w:rPr>
                <w:sz w:val="22"/>
                <w:szCs w:val="22"/>
                <w:rtl/>
              </w:rPr>
              <w:t xml:space="preserve"> ובידוד בין </w:t>
            </w:r>
            <w:r w:rsidRPr="00213F8D">
              <w:rPr>
                <w:rFonts w:hint="cs"/>
                <w:sz w:val="22"/>
                <w:szCs w:val="22"/>
                <w:rtl/>
              </w:rPr>
              <w:t>ה</w:t>
            </w:r>
            <w:r w:rsidRPr="00213F8D">
              <w:rPr>
                <w:sz w:val="22"/>
                <w:szCs w:val="22"/>
                <w:rtl/>
              </w:rPr>
              <w:t xml:space="preserve">מכשיר למערכות המחשב ובכלל זה </w:t>
            </w:r>
            <w:r w:rsidRPr="00213F8D">
              <w:rPr>
                <w:rFonts w:hint="cs"/>
                <w:sz w:val="22"/>
                <w:szCs w:val="22"/>
                <w:rtl/>
              </w:rPr>
              <w:t>עמידה בתקני</w:t>
            </w:r>
            <w:r w:rsidRPr="00213F8D">
              <w:rPr>
                <w:sz w:val="22"/>
                <w:szCs w:val="22"/>
                <w:rtl/>
              </w:rPr>
              <w:t xml:space="preserve">  ה-</w:t>
            </w:r>
            <w:r w:rsidRPr="00213F8D">
              <w:rPr>
                <w:sz w:val="22"/>
                <w:szCs w:val="22"/>
              </w:rPr>
              <w:t>FDA</w:t>
            </w:r>
            <w:r w:rsidRPr="00213F8D">
              <w:rPr>
                <w:sz w:val="22"/>
                <w:szCs w:val="22"/>
                <w:rtl/>
              </w:rPr>
              <w:t xml:space="preserve"> ו- </w:t>
            </w:r>
            <w:r w:rsidRPr="00213F8D">
              <w:rPr>
                <w:sz w:val="22"/>
                <w:szCs w:val="22"/>
              </w:rPr>
              <w:t>FCC  CLASS A</w:t>
            </w:r>
            <w:r w:rsidRPr="00213F8D">
              <w:rPr>
                <w:sz w:val="22"/>
                <w:szCs w:val="22"/>
                <w:rtl/>
              </w:rPr>
              <w:t xml:space="preserve">. </w:t>
            </w:r>
          </w:p>
        </w:tc>
        <w:tc>
          <w:tcPr>
            <w:tcW w:w="443" w:type="pct"/>
          </w:tcPr>
          <w:p w14:paraId="3EA33106" w14:textId="77777777" w:rsidR="00213F8D" w:rsidRPr="005C0C91" w:rsidRDefault="00213F8D" w:rsidP="00CF7347">
            <w:pPr>
              <w:pStyle w:val="TableText"/>
              <w:spacing w:before="0" w:after="120"/>
              <w:rPr>
                <w:szCs w:val="22"/>
              </w:rPr>
            </w:pPr>
          </w:p>
        </w:tc>
        <w:tc>
          <w:tcPr>
            <w:tcW w:w="1966" w:type="pct"/>
          </w:tcPr>
          <w:p w14:paraId="159C8288" w14:textId="77777777" w:rsidR="00213F8D" w:rsidRPr="005C0C91" w:rsidRDefault="00213F8D" w:rsidP="00CF7347">
            <w:pPr>
              <w:pStyle w:val="TableText"/>
              <w:spacing w:before="0" w:after="120"/>
              <w:rPr>
                <w:szCs w:val="22"/>
              </w:rPr>
            </w:pPr>
          </w:p>
        </w:tc>
      </w:tr>
      <w:tr w:rsidR="00213F8D" w:rsidRPr="005C0C91" w14:paraId="3239B895" w14:textId="77777777" w:rsidTr="00B72162">
        <w:trPr>
          <w:trHeight w:val="355"/>
        </w:trPr>
        <w:tc>
          <w:tcPr>
            <w:tcW w:w="182" w:type="pct"/>
          </w:tcPr>
          <w:p w14:paraId="63150E1B" w14:textId="77777777" w:rsidR="00213F8D" w:rsidRPr="005C0C91" w:rsidRDefault="00213F8D" w:rsidP="00213F8D">
            <w:pPr>
              <w:pStyle w:val="3e"/>
              <w:numPr>
                <w:ilvl w:val="0"/>
                <w:numId w:val="83"/>
              </w:numPr>
              <w:spacing w:before="0" w:after="120" w:line="280" w:lineRule="atLeast"/>
              <w:ind w:left="0" w:firstLine="0"/>
              <w:rPr>
                <w:b/>
                <w:rtl/>
              </w:rPr>
            </w:pPr>
          </w:p>
        </w:tc>
        <w:tc>
          <w:tcPr>
            <w:tcW w:w="786" w:type="pct"/>
          </w:tcPr>
          <w:p w14:paraId="39CB0850" w14:textId="77777777" w:rsidR="00213F8D" w:rsidRDefault="00213F8D" w:rsidP="00CF7347">
            <w:pPr>
              <w:pStyle w:val="TableText"/>
              <w:spacing w:before="0" w:after="120"/>
              <w:ind w:firstLine="0"/>
              <w:rPr>
                <w:b/>
                <w:bCs/>
                <w:color w:val="000000"/>
                <w:szCs w:val="22"/>
                <w:rtl/>
              </w:rPr>
            </w:pPr>
            <w:r w:rsidRPr="00213F8D">
              <w:rPr>
                <w:rFonts w:hint="cs"/>
                <w:b/>
                <w:bCs/>
                <w:color w:val="000000"/>
                <w:szCs w:val="22"/>
                <w:rtl/>
              </w:rPr>
              <w:t>מניעת שינוי מידע רפואי</w:t>
            </w:r>
          </w:p>
        </w:tc>
        <w:tc>
          <w:tcPr>
            <w:tcW w:w="1623" w:type="pct"/>
          </w:tcPr>
          <w:p w14:paraId="3D0AAB1F" w14:textId="77777777" w:rsidR="00213F8D" w:rsidRPr="00213F8D" w:rsidRDefault="00213F8D" w:rsidP="00213F8D">
            <w:pPr>
              <w:pStyle w:val="2b"/>
              <w:spacing w:beforeLines="0" w:before="0" w:afterLines="0" w:line="280" w:lineRule="atLeast"/>
              <w:ind w:firstLine="0"/>
              <w:rPr>
                <w:sz w:val="22"/>
                <w:szCs w:val="22"/>
                <w:rtl/>
              </w:rPr>
            </w:pPr>
            <w:r w:rsidRPr="00213F8D">
              <w:rPr>
                <w:sz w:val="22"/>
                <w:szCs w:val="22"/>
                <w:rtl/>
              </w:rPr>
              <w:t>קיום של מנגנונים המבטיחים מניעה של שינוי של מידע רפואי על ידי גורם לא מורשה בתהליך העברתו.</w:t>
            </w:r>
          </w:p>
        </w:tc>
        <w:tc>
          <w:tcPr>
            <w:tcW w:w="443" w:type="pct"/>
          </w:tcPr>
          <w:p w14:paraId="5D5397BB" w14:textId="77777777" w:rsidR="00213F8D" w:rsidRPr="005C0C91" w:rsidRDefault="00213F8D" w:rsidP="00CF7347">
            <w:pPr>
              <w:pStyle w:val="TableText"/>
              <w:spacing w:before="0" w:after="120"/>
              <w:rPr>
                <w:szCs w:val="22"/>
              </w:rPr>
            </w:pPr>
          </w:p>
        </w:tc>
        <w:tc>
          <w:tcPr>
            <w:tcW w:w="1966" w:type="pct"/>
          </w:tcPr>
          <w:p w14:paraId="6AF0C81C" w14:textId="77777777" w:rsidR="00213F8D" w:rsidRPr="005C0C91" w:rsidRDefault="00213F8D" w:rsidP="00CF7347">
            <w:pPr>
              <w:pStyle w:val="TableText"/>
              <w:spacing w:before="0" w:after="120"/>
              <w:rPr>
                <w:szCs w:val="22"/>
              </w:rPr>
            </w:pPr>
          </w:p>
        </w:tc>
      </w:tr>
      <w:tr w:rsidR="00213F8D" w:rsidRPr="005C0C91" w14:paraId="3D43EEAA" w14:textId="77777777" w:rsidTr="00B72162">
        <w:trPr>
          <w:trHeight w:val="355"/>
        </w:trPr>
        <w:tc>
          <w:tcPr>
            <w:tcW w:w="182" w:type="pct"/>
          </w:tcPr>
          <w:p w14:paraId="6B6B00DF" w14:textId="77777777" w:rsidR="00213F8D" w:rsidRPr="005C0C91" w:rsidRDefault="00213F8D" w:rsidP="00213F8D">
            <w:pPr>
              <w:pStyle w:val="3e"/>
              <w:numPr>
                <w:ilvl w:val="0"/>
                <w:numId w:val="83"/>
              </w:numPr>
              <w:spacing w:before="0" w:after="120" w:line="280" w:lineRule="atLeast"/>
              <w:ind w:left="0" w:firstLine="0"/>
              <w:rPr>
                <w:b/>
                <w:rtl/>
              </w:rPr>
            </w:pPr>
          </w:p>
        </w:tc>
        <w:tc>
          <w:tcPr>
            <w:tcW w:w="786" w:type="pct"/>
          </w:tcPr>
          <w:p w14:paraId="030D5590" w14:textId="77777777" w:rsidR="00213F8D" w:rsidRDefault="00213F8D" w:rsidP="00CF7347">
            <w:pPr>
              <w:pStyle w:val="TableText"/>
              <w:spacing w:before="0" w:after="120"/>
              <w:ind w:firstLine="0"/>
              <w:rPr>
                <w:b/>
                <w:bCs/>
                <w:color w:val="000000"/>
                <w:szCs w:val="22"/>
                <w:rtl/>
              </w:rPr>
            </w:pPr>
            <w:r w:rsidRPr="00213F8D">
              <w:rPr>
                <w:rFonts w:hint="cs"/>
                <w:b/>
                <w:bCs/>
                <w:color w:val="000000"/>
                <w:szCs w:val="22"/>
                <w:rtl/>
              </w:rPr>
              <w:t>ממשק תקשורת</w:t>
            </w:r>
          </w:p>
        </w:tc>
        <w:tc>
          <w:tcPr>
            <w:tcW w:w="1623" w:type="pct"/>
          </w:tcPr>
          <w:p w14:paraId="3198342E" w14:textId="77777777" w:rsidR="00213F8D" w:rsidRPr="00213F8D" w:rsidRDefault="00213F8D" w:rsidP="00213F8D">
            <w:pPr>
              <w:pStyle w:val="2b"/>
              <w:spacing w:beforeLines="0" w:before="0" w:afterLines="0" w:line="280" w:lineRule="atLeast"/>
              <w:ind w:firstLine="0"/>
              <w:rPr>
                <w:sz w:val="22"/>
                <w:szCs w:val="22"/>
                <w:rtl/>
              </w:rPr>
            </w:pPr>
            <w:r w:rsidRPr="00213F8D">
              <w:rPr>
                <w:sz w:val="22"/>
                <w:szCs w:val="22"/>
                <w:rtl/>
              </w:rPr>
              <w:t>ממשקי תקשורת אלחוטיים יכילו אמצעים לפעולות לפחות בהתאם לתקנים הבאים, בהתאמה:</w:t>
            </w:r>
            <w:r w:rsidRPr="00213F8D">
              <w:rPr>
                <w:rFonts w:hint="cs"/>
                <w:sz w:val="22"/>
                <w:szCs w:val="22"/>
                <w:rtl/>
              </w:rPr>
              <w:t xml:space="preserve"> </w:t>
            </w:r>
            <w:r w:rsidRPr="00213F8D">
              <w:rPr>
                <w:sz w:val="22"/>
                <w:szCs w:val="22"/>
                <w:rtl/>
              </w:rPr>
              <w:t xml:space="preserve"> </w:t>
            </w:r>
            <w:r w:rsidRPr="00213F8D">
              <w:rPr>
                <w:sz w:val="22"/>
                <w:szCs w:val="22"/>
              </w:rPr>
              <w:t>WPA2  Bluetooth 2.1</w:t>
            </w:r>
            <w:r w:rsidRPr="00213F8D">
              <w:rPr>
                <w:sz w:val="22"/>
                <w:szCs w:val="22"/>
                <w:rtl/>
              </w:rPr>
              <w:t xml:space="preserve"> .</w:t>
            </w:r>
          </w:p>
        </w:tc>
        <w:tc>
          <w:tcPr>
            <w:tcW w:w="443" w:type="pct"/>
          </w:tcPr>
          <w:p w14:paraId="37168B66" w14:textId="77777777" w:rsidR="00213F8D" w:rsidRPr="005C0C91" w:rsidRDefault="00213F8D" w:rsidP="00CF7347">
            <w:pPr>
              <w:pStyle w:val="TableText"/>
              <w:spacing w:before="0" w:after="120"/>
              <w:rPr>
                <w:szCs w:val="22"/>
              </w:rPr>
            </w:pPr>
          </w:p>
        </w:tc>
        <w:tc>
          <w:tcPr>
            <w:tcW w:w="1966" w:type="pct"/>
          </w:tcPr>
          <w:p w14:paraId="76EEABDB" w14:textId="77777777" w:rsidR="00213F8D" w:rsidRPr="005C0C91" w:rsidRDefault="00213F8D" w:rsidP="00CF7347">
            <w:pPr>
              <w:pStyle w:val="TableText"/>
              <w:spacing w:before="0" w:after="120"/>
              <w:rPr>
                <w:szCs w:val="22"/>
              </w:rPr>
            </w:pPr>
          </w:p>
        </w:tc>
      </w:tr>
      <w:tr w:rsidR="00213F8D" w:rsidRPr="005C0C91" w14:paraId="1B63442B" w14:textId="77777777" w:rsidTr="00B72162">
        <w:trPr>
          <w:trHeight w:val="355"/>
        </w:trPr>
        <w:tc>
          <w:tcPr>
            <w:tcW w:w="182" w:type="pct"/>
          </w:tcPr>
          <w:p w14:paraId="7227BE34" w14:textId="77777777" w:rsidR="00213F8D" w:rsidRPr="005C0C91" w:rsidRDefault="00213F8D" w:rsidP="00213F8D">
            <w:pPr>
              <w:pStyle w:val="3e"/>
              <w:numPr>
                <w:ilvl w:val="0"/>
                <w:numId w:val="83"/>
              </w:numPr>
              <w:spacing w:before="0" w:after="120" w:line="280" w:lineRule="atLeast"/>
              <w:ind w:left="0" w:firstLine="0"/>
              <w:rPr>
                <w:b/>
                <w:rtl/>
              </w:rPr>
            </w:pPr>
          </w:p>
        </w:tc>
        <w:tc>
          <w:tcPr>
            <w:tcW w:w="786" w:type="pct"/>
          </w:tcPr>
          <w:p w14:paraId="79B8D7E9" w14:textId="77777777" w:rsidR="00213F8D" w:rsidRDefault="00213F8D" w:rsidP="00CF7347">
            <w:pPr>
              <w:pStyle w:val="TableText"/>
              <w:spacing w:before="0" w:after="120"/>
              <w:ind w:firstLine="0"/>
              <w:rPr>
                <w:b/>
                <w:bCs/>
                <w:color w:val="000000"/>
                <w:szCs w:val="22"/>
              </w:rPr>
            </w:pPr>
            <w:r w:rsidRPr="00213F8D">
              <w:rPr>
                <w:rFonts w:hint="cs"/>
                <w:b/>
                <w:bCs/>
                <w:color w:val="000000"/>
                <w:szCs w:val="22"/>
                <w:rtl/>
              </w:rPr>
              <w:t>תוכנות זדוניות</w:t>
            </w:r>
          </w:p>
        </w:tc>
        <w:tc>
          <w:tcPr>
            <w:tcW w:w="1623" w:type="pct"/>
          </w:tcPr>
          <w:p w14:paraId="433FEBC6" w14:textId="736142D9" w:rsidR="00213F8D" w:rsidRPr="00213F8D" w:rsidRDefault="00213F8D" w:rsidP="00213F8D">
            <w:pPr>
              <w:pStyle w:val="2b"/>
              <w:spacing w:beforeLines="0" w:before="0" w:afterLines="0" w:line="280" w:lineRule="atLeast"/>
              <w:ind w:firstLine="0"/>
              <w:rPr>
                <w:sz w:val="22"/>
                <w:szCs w:val="22"/>
              </w:rPr>
            </w:pPr>
            <w:r w:rsidRPr="00213F8D">
              <w:rPr>
                <w:sz w:val="22"/>
                <w:szCs w:val="22"/>
                <w:rtl/>
              </w:rPr>
              <w:t>הרכיבים שיסופקו לחיבור עם המכשור הרפואי נקיים מתוכנות זדוניות</w:t>
            </w:r>
            <w:r w:rsidRPr="00213F8D">
              <w:rPr>
                <w:rFonts w:hint="cs"/>
                <w:sz w:val="22"/>
                <w:szCs w:val="22"/>
                <w:rtl/>
              </w:rPr>
              <w:t>.</w:t>
            </w:r>
          </w:p>
        </w:tc>
        <w:tc>
          <w:tcPr>
            <w:tcW w:w="443" w:type="pct"/>
          </w:tcPr>
          <w:p w14:paraId="0644D497" w14:textId="77777777" w:rsidR="00213F8D" w:rsidRPr="005C0C91" w:rsidRDefault="00213F8D" w:rsidP="00CF7347">
            <w:pPr>
              <w:pStyle w:val="TableText"/>
              <w:spacing w:before="0" w:after="120"/>
              <w:rPr>
                <w:szCs w:val="22"/>
              </w:rPr>
            </w:pPr>
          </w:p>
        </w:tc>
        <w:tc>
          <w:tcPr>
            <w:tcW w:w="1966" w:type="pct"/>
          </w:tcPr>
          <w:p w14:paraId="199C472D" w14:textId="77777777" w:rsidR="00213F8D" w:rsidRPr="005C0C91" w:rsidRDefault="00213F8D" w:rsidP="00CF7347">
            <w:pPr>
              <w:pStyle w:val="TableText"/>
              <w:spacing w:before="0" w:after="120"/>
              <w:rPr>
                <w:szCs w:val="22"/>
              </w:rPr>
            </w:pPr>
          </w:p>
        </w:tc>
      </w:tr>
      <w:tr w:rsidR="00213F8D" w:rsidRPr="005C0C91" w14:paraId="557FF7FD" w14:textId="77777777" w:rsidTr="00B72162">
        <w:trPr>
          <w:trHeight w:val="355"/>
        </w:trPr>
        <w:tc>
          <w:tcPr>
            <w:tcW w:w="182" w:type="pct"/>
          </w:tcPr>
          <w:p w14:paraId="4A3AEFA6" w14:textId="77777777" w:rsidR="00213F8D" w:rsidRPr="005C0C91" w:rsidRDefault="00213F8D" w:rsidP="00213F8D">
            <w:pPr>
              <w:pStyle w:val="3e"/>
              <w:numPr>
                <w:ilvl w:val="0"/>
                <w:numId w:val="83"/>
              </w:numPr>
              <w:spacing w:before="0" w:after="120" w:line="280" w:lineRule="atLeast"/>
              <w:ind w:left="0" w:firstLine="0"/>
              <w:rPr>
                <w:b/>
                <w:rtl/>
              </w:rPr>
            </w:pPr>
          </w:p>
        </w:tc>
        <w:tc>
          <w:tcPr>
            <w:tcW w:w="786" w:type="pct"/>
          </w:tcPr>
          <w:p w14:paraId="52089ED3" w14:textId="77777777" w:rsidR="00213F8D" w:rsidRPr="00213F8D" w:rsidRDefault="00213F8D" w:rsidP="00CF7347">
            <w:pPr>
              <w:pStyle w:val="TableText"/>
              <w:spacing w:before="0" w:after="120"/>
              <w:ind w:firstLine="0"/>
              <w:rPr>
                <w:b/>
                <w:bCs/>
                <w:color w:val="000000"/>
                <w:szCs w:val="22"/>
                <w:rtl/>
              </w:rPr>
            </w:pPr>
            <w:r w:rsidRPr="00213F8D">
              <w:rPr>
                <w:rFonts w:hint="cs"/>
                <w:b/>
                <w:bCs/>
                <w:color w:val="000000"/>
                <w:szCs w:val="22"/>
                <w:rtl/>
              </w:rPr>
              <w:t>תקנים טכנולוגיים</w:t>
            </w:r>
          </w:p>
        </w:tc>
        <w:tc>
          <w:tcPr>
            <w:tcW w:w="1623" w:type="pct"/>
          </w:tcPr>
          <w:p w14:paraId="2FC1F798" w14:textId="5F429FED" w:rsidR="00213F8D" w:rsidRPr="00213F8D" w:rsidRDefault="00213F8D" w:rsidP="00213F8D">
            <w:pPr>
              <w:pStyle w:val="2b"/>
              <w:spacing w:beforeLines="0" w:before="0" w:afterLines="0" w:line="280" w:lineRule="atLeast"/>
              <w:ind w:firstLine="0"/>
              <w:rPr>
                <w:sz w:val="22"/>
                <w:szCs w:val="22"/>
                <w:rtl/>
              </w:rPr>
            </w:pPr>
            <w:r>
              <w:rPr>
                <w:rFonts w:hint="cs"/>
                <w:sz w:val="22"/>
                <w:szCs w:val="22"/>
                <w:rtl/>
              </w:rPr>
              <w:t>ר</w:t>
            </w:r>
            <w:r w:rsidRPr="00213F8D">
              <w:rPr>
                <w:sz w:val="22"/>
                <w:szCs w:val="22"/>
                <w:rtl/>
              </w:rPr>
              <w:t>שימת כלל התקנים הטכנולוגיים שעל פיהם פועל החיבור למכשיר הרפואי, לרבות תקנים הקשורים לממשקים במכשיר הרפואי</w:t>
            </w:r>
            <w:r w:rsidRPr="00213F8D">
              <w:rPr>
                <w:rFonts w:hint="cs"/>
                <w:sz w:val="22"/>
                <w:szCs w:val="22"/>
                <w:rtl/>
              </w:rPr>
              <w:t>.</w:t>
            </w:r>
          </w:p>
        </w:tc>
        <w:tc>
          <w:tcPr>
            <w:tcW w:w="443" w:type="pct"/>
          </w:tcPr>
          <w:p w14:paraId="3F444E1F" w14:textId="77777777" w:rsidR="00213F8D" w:rsidRPr="005C0C91" w:rsidRDefault="00213F8D" w:rsidP="00CF7347">
            <w:pPr>
              <w:pStyle w:val="TableText"/>
              <w:spacing w:before="0" w:after="120"/>
              <w:rPr>
                <w:szCs w:val="22"/>
              </w:rPr>
            </w:pPr>
          </w:p>
        </w:tc>
        <w:tc>
          <w:tcPr>
            <w:tcW w:w="1966" w:type="pct"/>
          </w:tcPr>
          <w:p w14:paraId="3A75D52D" w14:textId="77777777" w:rsidR="00213F8D" w:rsidRPr="005C0C91" w:rsidRDefault="00213F8D" w:rsidP="00CF7347">
            <w:pPr>
              <w:pStyle w:val="TableText"/>
              <w:spacing w:before="0" w:after="120"/>
              <w:rPr>
                <w:szCs w:val="22"/>
              </w:rPr>
            </w:pPr>
          </w:p>
        </w:tc>
      </w:tr>
      <w:tr w:rsidR="00213F8D" w:rsidRPr="005C0C91" w14:paraId="046D5B77" w14:textId="77777777" w:rsidTr="00B72162">
        <w:trPr>
          <w:trHeight w:val="355"/>
        </w:trPr>
        <w:tc>
          <w:tcPr>
            <w:tcW w:w="182" w:type="pct"/>
          </w:tcPr>
          <w:p w14:paraId="29597A2E" w14:textId="77777777" w:rsidR="00213F8D" w:rsidRPr="005C0C91" w:rsidRDefault="00213F8D" w:rsidP="00213F8D">
            <w:pPr>
              <w:pStyle w:val="3e"/>
              <w:numPr>
                <w:ilvl w:val="0"/>
                <w:numId w:val="83"/>
              </w:numPr>
              <w:spacing w:before="0" w:after="120" w:line="280" w:lineRule="atLeast"/>
              <w:ind w:left="0" w:firstLine="0"/>
              <w:rPr>
                <w:b/>
                <w:rtl/>
              </w:rPr>
            </w:pPr>
          </w:p>
        </w:tc>
        <w:tc>
          <w:tcPr>
            <w:tcW w:w="786" w:type="pct"/>
          </w:tcPr>
          <w:p w14:paraId="68B1054F" w14:textId="77777777" w:rsidR="00213F8D" w:rsidRPr="00213F8D" w:rsidRDefault="00213F8D" w:rsidP="00CF7347">
            <w:pPr>
              <w:pStyle w:val="TableText"/>
              <w:spacing w:before="0" w:after="120"/>
              <w:ind w:firstLine="0"/>
              <w:rPr>
                <w:b/>
                <w:bCs/>
                <w:color w:val="000000"/>
                <w:szCs w:val="22"/>
                <w:rtl/>
              </w:rPr>
            </w:pPr>
            <w:r w:rsidRPr="00213F8D">
              <w:rPr>
                <w:rFonts w:hint="cs"/>
                <w:b/>
                <w:bCs/>
                <w:color w:val="000000"/>
                <w:szCs w:val="22"/>
                <w:rtl/>
              </w:rPr>
              <w:t>מנגנוני אבטחה</w:t>
            </w:r>
          </w:p>
        </w:tc>
        <w:tc>
          <w:tcPr>
            <w:tcW w:w="1623" w:type="pct"/>
          </w:tcPr>
          <w:p w14:paraId="6A25964B" w14:textId="77777777" w:rsidR="00213F8D" w:rsidRPr="00213F8D" w:rsidRDefault="00213F8D" w:rsidP="00213F8D">
            <w:pPr>
              <w:pStyle w:val="2b"/>
              <w:spacing w:beforeLines="0" w:before="0" w:afterLines="0" w:line="280" w:lineRule="atLeast"/>
              <w:ind w:firstLine="0"/>
              <w:rPr>
                <w:sz w:val="22"/>
                <w:szCs w:val="22"/>
                <w:rtl/>
              </w:rPr>
            </w:pPr>
            <w:r w:rsidRPr="00213F8D">
              <w:rPr>
                <w:sz w:val="22"/>
                <w:szCs w:val="22"/>
                <w:rtl/>
              </w:rPr>
              <w:t xml:space="preserve">קבלת הוראות הפעלה לכל רכיבי החיבור למכשיר הרפואי ומפרט המוצר בהתייחס לתוכנת אנטי ווירוס מומלצת ו/או </w:t>
            </w:r>
            <w:r w:rsidRPr="00213F8D">
              <w:rPr>
                <w:sz w:val="22"/>
                <w:szCs w:val="22"/>
              </w:rPr>
              <w:t>FIREWALL</w:t>
            </w:r>
            <w:r w:rsidRPr="00213F8D">
              <w:rPr>
                <w:sz w:val="22"/>
                <w:szCs w:val="22"/>
                <w:rtl/>
              </w:rPr>
              <w:t xml:space="preserve"> ו/או כל מנגנון אבטחת מידע המתאים לסביבת השימוש.</w:t>
            </w:r>
          </w:p>
        </w:tc>
        <w:tc>
          <w:tcPr>
            <w:tcW w:w="443" w:type="pct"/>
          </w:tcPr>
          <w:p w14:paraId="3F0398FB" w14:textId="77777777" w:rsidR="00213F8D" w:rsidRPr="005C0C91" w:rsidRDefault="00213F8D" w:rsidP="00CF7347">
            <w:pPr>
              <w:pStyle w:val="TableText"/>
              <w:spacing w:before="0" w:after="120"/>
              <w:rPr>
                <w:szCs w:val="22"/>
              </w:rPr>
            </w:pPr>
          </w:p>
        </w:tc>
        <w:tc>
          <w:tcPr>
            <w:tcW w:w="1966" w:type="pct"/>
          </w:tcPr>
          <w:p w14:paraId="0810B7F1" w14:textId="77777777" w:rsidR="00213F8D" w:rsidRPr="005C0C91" w:rsidRDefault="00213F8D" w:rsidP="00CF7347">
            <w:pPr>
              <w:pStyle w:val="TableText"/>
              <w:spacing w:before="0" w:after="120"/>
              <w:rPr>
                <w:szCs w:val="22"/>
              </w:rPr>
            </w:pPr>
          </w:p>
        </w:tc>
      </w:tr>
      <w:tr w:rsidR="00213F8D" w:rsidRPr="005C0C91" w14:paraId="09ECD4B2" w14:textId="77777777" w:rsidTr="00B72162">
        <w:trPr>
          <w:trHeight w:val="355"/>
        </w:trPr>
        <w:tc>
          <w:tcPr>
            <w:tcW w:w="182" w:type="pct"/>
          </w:tcPr>
          <w:p w14:paraId="725A9F92" w14:textId="77777777" w:rsidR="00213F8D" w:rsidRPr="005C0C91" w:rsidRDefault="00213F8D" w:rsidP="00213F8D">
            <w:pPr>
              <w:pStyle w:val="3e"/>
              <w:numPr>
                <w:ilvl w:val="0"/>
                <w:numId w:val="83"/>
              </w:numPr>
              <w:spacing w:before="0" w:after="120" w:line="280" w:lineRule="atLeast"/>
              <w:ind w:left="0" w:firstLine="0"/>
              <w:rPr>
                <w:b/>
                <w:rtl/>
              </w:rPr>
            </w:pPr>
          </w:p>
        </w:tc>
        <w:tc>
          <w:tcPr>
            <w:tcW w:w="786" w:type="pct"/>
          </w:tcPr>
          <w:p w14:paraId="19A89ED9" w14:textId="77777777" w:rsidR="00213F8D" w:rsidRPr="00213F8D" w:rsidRDefault="00213F8D" w:rsidP="00CF7347">
            <w:pPr>
              <w:pStyle w:val="TableText"/>
              <w:spacing w:before="0" w:after="120"/>
              <w:ind w:firstLine="0"/>
              <w:rPr>
                <w:b/>
                <w:bCs/>
                <w:color w:val="000000"/>
                <w:szCs w:val="22"/>
                <w:rtl/>
              </w:rPr>
            </w:pPr>
            <w:r w:rsidRPr="00213F8D">
              <w:rPr>
                <w:rFonts w:hint="cs"/>
                <w:b/>
                <w:bCs/>
                <w:color w:val="000000"/>
                <w:szCs w:val="22"/>
                <w:rtl/>
              </w:rPr>
              <w:t>חיבור לרשת</w:t>
            </w:r>
          </w:p>
        </w:tc>
        <w:tc>
          <w:tcPr>
            <w:tcW w:w="1623" w:type="pct"/>
          </w:tcPr>
          <w:p w14:paraId="74E2B994" w14:textId="0DEF199E" w:rsidR="00213F8D" w:rsidRPr="00213F8D" w:rsidRDefault="00213F8D" w:rsidP="00213F8D">
            <w:pPr>
              <w:pStyle w:val="2b"/>
              <w:spacing w:beforeLines="0" w:before="0" w:afterLines="0" w:line="280" w:lineRule="atLeast"/>
              <w:ind w:firstLine="0"/>
              <w:rPr>
                <w:sz w:val="22"/>
                <w:szCs w:val="22"/>
                <w:rtl/>
              </w:rPr>
            </w:pPr>
            <w:r w:rsidRPr="00213F8D">
              <w:rPr>
                <w:sz w:val="22"/>
                <w:szCs w:val="22"/>
                <w:rtl/>
              </w:rPr>
              <w:t>קישור המכשור הרפואי לרשת  דרך נקודות כניסה מבוקרות</w:t>
            </w:r>
            <w:r w:rsidRPr="00213F8D">
              <w:rPr>
                <w:rFonts w:hint="cs"/>
                <w:sz w:val="22"/>
                <w:szCs w:val="22"/>
                <w:rtl/>
              </w:rPr>
              <w:t>(</w:t>
            </w:r>
            <w:r>
              <w:rPr>
                <w:rFonts w:hint="cs"/>
                <w:sz w:val="22"/>
                <w:szCs w:val="22"/>
                <w:rtl/>
              </w:rPr>
              <w:t xml:space="preserve"> </w:t>
            </w:r>
            <w:r w:rsidRPr="00213F8D">
              <w:rPr>
                <w:sz w:val="22"/>
                <w:szCs w:val="22"/>
                <w:rtl/>
              </w:rPr>
              <w:t>לא תאושר התחברות אחרת</w:t>
            </w:r>
            <w:r w:rsidRPr="00213F8D">
              <w:rPr>
                <w:rFonts w:hint="cs"/>
                <w:sz w:val="22"/>
                <w:szCs w:val="22"/>
                <w:rtl/>
              </w:rPr>
              <w:t>)</w:t>
            </w:r>
            <w:r w:rsidRPr="00213F8D">
              <w:rPr>
                <w:sz w:val="22"/>
                <w:szCs w:val="22"/>
                <w:rtl/>
              </w:rPr>
              <w:t>. מידור הארגון יתבצע באופן ריכוזי, בין הסביבות השונות ברשת באמצעות חלוקה לוגית או פיזית של הרשת והגבלת אפשרות הקישור בין סביבות הרשת השונות. רמת המידור הרפואי, בהתאם לתהליך תיקבע בהתאם לרמת הרגישות של המכשור הערכת סיכוני אבטחת מידע.</w:t>
            </w:r>
          </w:p>
        </w:tc>
        <w:tc>
          <w:tcPr>
            <w:tcW w:w="443" w:type="pct"/>
          </w:tcPr>
          <w:p w14:paraId="38F65F4C" w14:textId="77777777" w:rsidR="00213F8D" w:rsidRPr="005C0C91" w:rsidRDefault="00213F8D" w:rsidP="00CF7347">
            <w:pPr>
              <w:pStyle w:val="TableText"/>
              <w:spacing w:before="0" w:after="120"/>
              <w:rPr>
                <w:szCs w:val="22"/>
              </w:rPr>
            </w:pPr>
          </w:p>
        </w:tc>
        <w:tc>
          <w:tcPr>
            <w:tcW w:w="1966" w:type="pct"/>
          </w:tcPr>
          <w:p w14:paraId="5EB2BC40" w14:textId="77777777" w:rsidR="00213F8D" w:rsidRPr="005C0C91" w:rsidRDefault="00213F8D" w:rsidP="00CF7347">
            <w:pPr>
              <w:pStyle w:val="TableText"/>
              <w:spacing w:before="0" w:after="120"/>
              <w:rPr>
                <w:szCs w:val="22"/>
              </w:rPr>
            </w:pPr>
          </w:p>
        </w:tc>
      </w:tr>
      <w:tr w:rsidR="00213F8D" w:rsidRPr="005C0C91" w14:paraId="01155FF7" w14:textId="77777777" w:rsidTr="00B72162">
        <w:trPr>
          <w:trHeight w:val="355"/>
        </w:trPr>
        <w:tc>
          <w:tcPr>
            <w:tcW w:w="182" w:type="pct"/>
          </w:tcPr>
          <w:p w14:paraId="5DA8644A" w14:textId="77777777" w:rsidR="00213F8D" w:rsidRPr="005C0C91" w:rsidRDefault="00213F8D" w:rsidP="00213F8D">
            <w:pPr>
              <w:pStyle w:val="3e"/>
              <w:numPr>
                <w:ilvl w:val="0"/>
                <w:numId w:val="83"/>
              </w:numPr>
              <w:spacing w:before="0" w:after="120" w:line="280" w:lineRule="atLeast"/>
              <w:ind w:left="0" w:firstLine="0"/>
              <w:rPr>
                <w:b/>
                <w:rtl/>
              </w:rPr>
            </w:pPr>
          </w:p>
        </w:tc>
        <w:tc>
          <w:tcPr>
            <w:tcW w:w="786" w:type="pct"/>
          </w:tcPr>
          <w:p w14:paraId="201C4A7E" w14:textId="77777777" w:rsidR="00213F8D" w:rsidRPr="00213F8D" w:rsidRDefault="00213F8D" w:rsidP="00CF7347">
            <w:pPr>
              <w:pStyle w:val="TableText"/>
              <w:spacing w:before="0" w:after="120"/>
              <w:ind w:firstLine="0"/>
              <w:rPr>
                <w:b/>
                <w:bCs/>
                <w:color w:val="000000"/>
                <w:szCs w:val="22"/>
                <w:rtl/>
              </w:rPr>
            </w:pPr>
            <w:r w:rsidRPr="00213F8D">
              <w:rPr>
                <w:rFonts w:hint="cs"/>
                <w:b/>
                <w:bCs/>
                <w:color w:val="000000"/>
                <w:szCs w:val="22"/>
                <w:rtl/>
              </w:rPr>
              <w:t>חיבור התקן ציבורי</w:t>
            </w:r>
          </w:p>
        </w:tc>
        <w:tc>
          <w:tcPr>
            <w:tcW w:w="1623" w:type="pct"/>
          </w:tcPr>
          <w:p w14:paraId="786294EB" w14:textId="77777777" w:rsidR="00213F8D" w:rsidRPr="00213F8D" w:rsidRDefault="00213F8D" w:rsidP="00847564">
            <w:pPr>
              <w:pStyle w:val="2b"/>
              <w:spacing w:beforeLines="0" w:before="0" w:afterLines="0" w:line="280" w:lineRule="atLeast"/>
              <w:ind w:firstLine="0"/>
              <w:rPr>
                <w:sz w:val="22"/>
                <w:szCs w:val="22"/>
                <w:rtl/>
              </w:rPr>
            </w:pPr>
            <w:r w:rsidRPr="00213F8D">
              <w:rPr>
                <w:rFonts w:hint="cs"/>
                <w:sz w:val="22"/>
                <w:szCs w:val="22"/>
                <w:rtl/>
              </w:rPr>
              <w:t>חיבור</w:t>
            </w:r>
            <w:r w:rsidRPr="00213F8D">
              <w:rPr>
                <w:sz w:val="22"/>
                <w:szCs w:val="22"/>
                <w:rtl/>
              </w:rPr>
              <w:t xml:space="preserve"> התקן חיצוני למחשב </w:t>
            </w:r>
            <w:r w:rsidRPr="00213F8D">
              <w:rPr>
                <w:rFonts w:hint="cs"/>
                <w:sz w:val="22"/>
                <w:szCs w:val="22"/>
                <w:rtl/>
              </w:rPr>
              <w:t>של מכשיר רפואי יבוצע באמצעות ממשקי כניסה מבוקרים בהתאם להוראות המכשיר הרפואי בלבד</w:t>
            </w:r>
            <w:r w:rsidRPr="00213F8D">
              <w:rPr>
                <w:sz w:val="22"/>
                <w:szCs w:val="22"/>
                <w:rtl/>
              </w:rPr>
              <w:t xml:space="preserve">. </w:t>
            </w:r>
            <w:r w:rsidRPr="00213F8D">
              <w:rPr>
                <w:rFonts w:hint="cs"/>
                <w:sz w:val="22"/>
                <w:szCs w:val="22"/>
                <w:rtl/>
              </w:rPr>
              <w:t>לא יאושר כל חיבור של התקן חיצוני למכשיר רפואי שלא באמצעות ממשקי כניסה מבוקרים.</w:t>
            </w:r>
          </w:p>
        </w:tc>
        <w:tc>
          <w:tcPr>
            <w:tcW w:w="443" w:type="pct"/>
          </w:tcPr>
          <w:p w14:paraId="78F7F0B5" w14:textId="77777777" w:rsidR="00213F8D" w:rsidRPr="005C0C91" w:rsidRDefault="00213F8D" w:rsidP="00CF7347">
            <w:pPr>
              <w:pStyle w:val="TableText"/>
              <w:spacing w:before="0" w:after="120"/>
              <w:rPr>
                <w:szCs w:val="22"/>
              </w:rPr>
            </w:pPr>
          </w:p>
        </w:tc>
        <w:tc>
          <w:tcPr>
            <w:tcW w:w="1966" w:type="pct"/>
          </w:tcPr>
          <w:p w14:paraId="5ADA3AFA" w14:textId="77777777" w:rsidR="00213F8D" w:rsidRPr="005C0C91" w:rsidRDefault="00213F8D" w:rsidP="00CF7347">
            <w:pPr>
              <w:pStyle w:val="TableText"/>
              <w:spacing w:before="0" w:after="120"/>
              <w:rPr>
                <w:szCs w:val="22"/>
              </w:rPr>
            </w:pPr>
          </w:p>
        </w:tc>
      </w:tr>
      <w:tr w:rsidR="00213F8D" w:rsidRPr="005C0C91" w14:paraId="4913D75E" w14:textId="77777777" w:rsidTr="00B72162">
        <w:trPr>
          <w:trHeight w:val="355"/>
        </w:trPr>
        <w:tc>
          <w:tcPr>
            <w:tcW w:w="182" w:type="pct"/>
          </w:tcPr>
          <w:p w14:paraId="2C0F43B9" w14:textId="77777777" w:rsidR="00213F8D" w:rsidRPr="005C0C91" w:rsidRDefault="00213F8D" w:rsidP="00213F8D">
            <w:pPr>
              <w:pStyle w:val="3e"/>
              <w:numPr>
                <w:ilvl w:val="0"/>
                <w:numId w:val="83"/>
              </w:numPr>
              <w:spacing w:before="0" w:after="120" w:line="280" w:lineRule="atLeast"/>
              <w:ind w:left="0" w:firstLine="0"/>
              <w:rPr>
                <w:b/>
                <w:rtl/>
              </w:rPr>
            </w:pPr>
          </w:p>
        </w:tc>
        <w:tc>
          <w:tcPr>
            <w:tcW w:w="786" w:type="pct"/>
          </w:tcPr>
          <w:p w14:paraId="60A5E480" w14:textId="77777777" w:rsidR="00213F8D" w:rsidRPr="00213F8D" w:rsidRDefault="00213F8D" w:rsidP="00CF7347">
            <w:pPr>
              <w:pStyle w:val="TableText"/>
              <w:spacing w:before="0" w:after="120"/>
              <w:ind w:firstLine="0"/>
              <w:rPr>
                <w:b/>
                <w:bCs/>
                <w:color w:val="000000"/>
                <w:szCs w:val="22"/>
                <w:rtl/>
              </w:rPr>
            </w:pPr>
            <w:r w:rsidRPr="00213F8D">
              <w:rPr>
                <w:rFonts w:hint="cs"/>
                <w:b/>
                <w:bCs/>
                <w:color w:val="000000"/>
                <w:szCs w:val="22"/>
                <w:rtl/>
              </w:rPr>
              <w:t>אמצעי זיהוי</w:t>
            </w:r>
          </w:p>
        </w:tc>
        <w:tc>
          <w:tcPr>
            <w:tcW w:w="1623" w:type="pct"/>
          </w:tcPr>
          <w:p w14:paraId="573BF51A" w14:textId="77777777" w:rsidR="00213F8D" w:rsidRPr="00213F8D" w:rsidRDefault="00213F8D" w:rsidP="00213F8D">
            <w:pPr>
              <w:pStyle w:val="2b"/>
              <w:spacing w:beforeLines="0" w:before="0" w:afterLines="0" w:line="280" w:lineRule="atLeast"/>
              <w:ind w:firstLine="0"/>
              <w:rPr>
                <w:sz w:val="22"/>
                <w:szCs w:val="22"/>
                <w:rtl/>
              </w:rPr>
            </w:pPr>
            <w:r w:rsidRPr="00213F8D">
              <w:rPr>
                <w:sz w:val="22"/>
                <w:szCs w:val="22"/>
                <w:rtl/>
              </w:rPr>
              <w:t>לכל מכשיר יוגדר אמצעי זיהוי חד חד ערכי</w:t>
            </w:r>
            <w:r w:rsidRPr="00213F8D">
              <w:rPr>
                <w:rFonts w:hint="cs"/>
                <w:sz w:val="22"/>
                <w:szCs w:val="22"/>
                <w:rtl/>
              </w:rPr>
              <w:t>.</w:t>
            </w:r>
          </w:p>
        </w:tc>
        <w:tc>
          <w:tcPr>
            <w:tcW w:w="443" w:type="pct"/>
          </w:tcPr>
          <w:p w14:paraId="3236CC80" w14:textId="77777777" w:rsidR="00213F8D" w:rsidRPr="005C0C91" w:rsidRDefault="00213F8D" w:rsidP="00CF7347">
            <w:pPr>
              <w:pStyle w:val="TableText"/>
              <w:spacing w:before="0" w:after="120"/>
              <w:rPr>
                <w:szCs w:val="22"/>
              </w:rPr>
            </w:pPr>
          </w:p>
        </w:tc>
        <w:tc>
          <w:tcPr>
            <w:tcW w:w="1966" w:type="pct"/>
          </w:tcPr>
          <w:p w14:paraId="7B500D1C" w14:textId="77777777" w:rsidR="00213F8D" w:rsidRPr="005C0C91" w:rsidRDefault="00213F8D" w:rsidP="00CF7347">
            <w:pPr>
              <w:pStyle w:val="TableText"/>
              <w:spacing w:before="0" w:after="120"/>
              <w:rPr>
                <w:szCs w:val="22"/>
              </w:rPr>
            </w:pPr>
          </w:p>
        </w:tc>
      </w:tr>
      <w:tr w:rsidR="00213F8D" w:rsidRPr="005C0C91" w14:paraId="683E9B74" w14:textId="77777777" w:rsidTr="00B72162">
        <w:trPr>
          <w:trHeight w:val="355"/>
        </w:trPr>
        <w:tc>
          <w:tcPr>
            <w:tcW w:w="182" w:type="pct"/>
          </w:tcPr>
          <w:p w14:paraId="193A1614" w14:textId="77777777" w:rsidR="00213F8D" w:rsidRPr="005C0C91" w:rsidRDefault="00213F8D" w:rsidP="00213F8D">
            <w:pPr>
              <w:pStyle w:val="3e"/>
              <w:numPr>
                <w:ilvl w:val="0"/>
                <w:numId w:val="83"/>
              </w:numPr>
              <w:spacing w:before="0" w:after="120" w:line="280" w:lineRule="atLeast"/>
              <w:ind w:left="0" w:firstLine="0"/>
              <w:rPr>
                <w:b/>
                <w:rtl/>
              </w:rPr>
            </w:pPr>
          </w:p>
        </w:tc>
        <w:tc>
          <w:tcPr>
            <w:tcW w:w="786" w:type="pct"/>
          </w:tcPr>
          <w:p w14:paraId="646DCA71" w14:textId="77777777" w:rsidR="00213F8D" w:rsidRPr="00213F8D" w:rsidRDefault="00213F8D" w:rsidP="00CF7347">
            <w:pPr>
              <w:pStyle w:val="TableText"/>
              <w:spacing w:before="0" w:after="120"/>
              <w:ind w:firstLine="0"/>
              <w:rPr>
                <w:b/>
                <w:bCs/>
                <w:color w:val="000000"/>
                <w:szCs w:val="22"/>
                <w:rtl/>
              </w:rPr>
            </w:pPr>
            <w:r w:rsidRPr="00213F8D">
              <w:rPr>
                <w:rFonts w:hint="cs"/>
                <w:b/>
                <w:bCs/>
                <w:color w:val="000000"/>
                <w:szCs w:val="22"/>
                <w:rtl/>
              </w:rPr>
              <w:t>הגנה מפני ציתות</w:t>
            </w:r>
          </w:p>
        </w:tc>
        <w:tc>
          <w:tcPr>
            <w:tcW w:w="1623" w:type="pct"/>
          </w:tcPr>
          <w:p w14:paraId="62FC2E56" w14:textId="77777777" w:rsidR="00213F8D" w:rsidRPr="00213F8D" w:rsidRDefault="00213F8D" w:rsidP="00213F8D">
            <w:pPr>
              <w:pStyle w:val="2b"/>
              <w:spacing w:beforeLines="0" w:before="0" w:afterLines="0" w:line="280" w:lineRule="atLeast"/>
              <w:ind w:firstLine="0"/>
              <w:rPr>
                <w:sz w:val="22"/>
                <w:szCs w:val="22"/>
                <w:rtl/>
              </w:rPr>
            </w:pPr>
            <w:r w:rsidRPr="00213F8D">
              <w:rPr>
                <w:sz w:val="22"/>
                <w:szCs w:val="22"/>
                <w:rtl/>
              </w:rPr>
              <w:t>בגישה מרשת הארגון לסביבת המכשור הרפואי, או בכיוון השני, נתוני ההזדהות ומידע רפואי אישי יוגנו בפני ציתות(הצפנה מקצה לקצה).</w:t>
            </w:r>
          </w:p>
        </w:tc>
        <w:tc>
          <w:tcPr>
            <w:tcW w:w="443" w:type="pct"/>
          </w:tcPr>
          <w:p w14:paraId="7F8A788C" w14:textId="77777777" w:rsidR="00213F8D" w:rsidRPr="005C0C91" w:rsidRDefault="00213F8D" w:rsidP="00CF7347">
            <w:pPr>
              <w:pStyle w:val="TableText"/>
              <w:spacing w:before="0" w:after="120"/>
              <w:rPr>
                <w:szCs w:val="22"/>
              </w:rPr>
            </w:pPr>
          </w:p>
        </w:tc>
        <w:tc>
          <w:tcPr>
            <w:tcW w:w="1966" w:type="pct"/>
          </w:tcPr>
          <w:p w14:paraId="7E3F94DB" w14:textId="77777777" w:rsidR="00213F8D" w:rsidRPr="005C0C91" w:rsidRDefault="00213F8D" w:rsidP="00CF7347">
            <w:pPr>
              <w:pStyle w:val="TableText"/>
              <w:spacing w:before="0" w:after="120"/>
              <w:rPr>
                <w:szCs w:val="22"/>
              </w:rPr>
            </w:pPr>
          </w:p>
        </w:tc>
      </w:tr>
      <w:tr w:rsidR="00213F8D" w:rsidRPr="005C0C91" w14:paraId="387C66EF" w14:textId="77777777" w:rsidTr="00B72162">
        <w:trPr>
          <w:trHeight w:val="355"/>
        </w:trPr>
        <w:tc>
          <w:tcPr>
            <w:tcW w:w="182" w:type="pct"/>
          </w:tcPr>
          <w:p w14:paraId="44DEA1C2" w14:textId="77777777" w:rsidR="00213F8D" w:rsidRPr="005C0C91" w:rsidRDefault="00213F8D" w:rsidP="00213F8D">
            <w:pPr>
              <w:pStyle w:val="3e"/>
              <w:numPr>
                <w:ilvl w:val="0"/>
                <w:numId w:val="83"/>
              </w:numPr>
              <w:spacing w:before="0" w:after="120" w:line="280" w:lineRule="atLeast"/>
              <w:ind w:left="0" w:firstLine="0"/>
              <w:rPr>
                <w:b/>
                <w:rtl/>
              </w:rPr>
            </w:pPr>
          </w:p>
        </w:tc>
        <w:tc>
          <w:tcPr>
            <w:tcW w:w="786" w:type="pct"/>
          </w:tcPr>
          <w:p w14:paraId="2BF0698B" w14:textId="75AAA4CB" w:rsidR="00213F8D" w:rsidRPr="00213F8D" w:rsidRDefault="00213F8D" w:rsidP="00213F8D">
            <w:pPr>
              <w:pStyle w:val="TableText"/>
              <w:spacing w:before="0" w:after="120"/>
              <w:ind w:firstLine="0"/>
              <w:rPr>
                <w:b/>
                <w:bCs/>
                <w:color w:val="000000"/>
                <w:szCs w:val="22"/>
                <w:rtl/>
              </w:rPr>
            </w:pPr>
            <w:r w:rsidRPr="00213F8D">
              <w:rPr>
                <w:rFonts w:hint="cs"/>
                <w:b/>
                <w:bCs/>
                <w:color w:val="000000"/>
                <w:szCs w:val="22"/>
                <w:rtl/>
              </w:rPr>
              <w:t xml:space="preserve">צמצום חשיפה </w:t>
            </w:r>
            <w:r>
              <w:rPr>
                <w:rFonts w:hint="cs"/>
                <w:b/>
                <w:bCs/>
                <w:color w:val="000000"/>
                <w:szCs w:val="22"/>
                <w:rtl/>
              </w:rPr>
              <w:t>לניסיונות</w:t>
            </w:r>
            <w:r w:rsidRPr="00213F8D">
              <w:rPr>
                <w:rFonts w:hint="cs"/>
                <w:b/>
                <w:bCs/>
                <w:color w:val="000000"/>
                <w:szCs w:val="22"/>
                <w:rtl/>
              </w:rPr>
              <w:t xml:space="preserve"> פגיעה ברשת</w:t>
            </w:r>
          </w:p>
        </w:tc>
        <w:tc>
          <w:tcPr>
            <w:tcW w:w="1623" w:type="pct"/>
          </w:tcPr>
          <w:p w14:paraId="410DB9B6" w14:textId="77777777" w:rsidR="00213F8D" w:rsidRPr="00213F8D" w:rsidRDefault="00213F8D" w:rsidP="00213F8D">
            <w:pPr>
              <w:pStyle w:val="2b"/>
              <w:spacing w:beforeLines="0" w:before="0" w:afterLines="0" w:line="280" w:lineRule="atLeast"/>
              <w:ind w:firstLine="0"/>
              <w:rPr>
                <w:sz w:val="22"/>
                <w:szCs w:val="22"/>
                <w:rtl/>
              </w:rPr>
            </w:pPr>
            <w:r w:rsidRPr="00213F8D">
              <w:rPr>
                <w:sz w:val="22"/>
                <w:szCs w:val="22"/>
                <w:rtl/>
              </w:rPr>
              <w:t>רכיבי החיבור למכשיר הרפואי יכילו אמצעים מקובלים המצמצמים את החשיפה לנסיונות פגיעה ברשת הארגון (כולל איתור, זיהוי ומניעת נסיונות כאלו) ובכפוף להנחיות יצרן המכשור הרפואי</w:t>
            </w:r>
            <w:r w:rsidRPr="00213F8D">
              <w:rPr>
                <w:rFonts w:hint="cs"/>
                <w:sz w:val="22"/>
                <w:szCs w:val="22"/>
                <w:rtl/>
              </w:rPr>
              <w:t>.</w:t>
            </w:r>
          </w:p>
        </w:tc>
        <w:tc>
          <w:tcPr>
            <w:tcW w:w="443" w:type="pct"/>
          </w:tcPr>
          <w:p w14:paraId="469A4825" w14:textId="77777777" w:rsidR="00213F8D" w:rsidRPr="005C0C91" w:rsidRDefault="00213F8D" w:rsidP="00CF7347">
            <w:pPr>
              <w:pStyle w:val="TableText"/>
              <w:spacing w:before="0" w:after="120"/>
              <w:rPr>
                <w:szCs w:val="22"/>
              </w:rPr>
            </w:pPr>
          </w:p>
        </w:tc>
        <w:tc>
          <w:tcPr>
            <w:tcW w:w="1966" w:type="pct"/>
          </w:tcPr>
          <w:p w14:paraId="27CE82CB" w14:textId="77777777" w:rsidR="00213F8D" w:rsidRPr="005C0C91" w:rsidRDefault="00213F8D" w:rsidP="00CF7347">
            <w:pPr>
              <w:pStyle w:val="TableText"/>
              <w:spacing w:before="0" w:after="120"/>
              <w:rPr>
                <w:szCs w:val="22"/>
              </w:rPr>
            </w:pPr>
          </w:p>
        </w:tc>
      </w:tr>
      <w:tr w:rsidR="00213F8D" w:rsidRPr="005C0C91" w14:paraId="7D10523E" w14:textId="77777777" w:rsidTr="00B72162">
        <w:trPr>
          <w:trHeight w:val="355"/>
        </w:trPr>
        <w:tc>
          <w:tcPr>
            <w:tcW w:w="182" w:type="pct"/>
          </w:tcPr>
          <w:p w14:paraId="1785B9B7" w14:textId="77777777" w:rsidR="00213F8D" w:rsidRPr="005C0C91" w:rsidRDefault="00213F8D" w:rsidP="00213F8D">
            <w:pPr>
              <w:pStyle w:val="3e"/>
              <w:numPr>
                <w:ilvl w:val="0"/>
                <w:numId w:val="83"/>
              </w:numPr>
              <w:spacing w:before="0" w:after="120" w:line="280" w:lineRule="atLeast"/>
              <w:ind w:left="0" w:firstLine="0"/>
              <w:rPr>
                <w:b/>
                <w:rtl/>
              </w:rPr>
            </w:pPr>
          </w:p>
        </w:tc>
        <w:tc>
          <w:tcPr>
            <w:tcW w:w="786" w:type="pct"/>
          </w:tcPr>
          <w:p w14:paraId="003261A0" w14:textId="77777777" w:rsidR="00213F8D" w:rsidRPr="00213F8D" w:rsidRDefault="00213F8D" w:rsidP="00CF7347">
            <w:pPr>
              <w:pStyle w:val="TableText"/>
              <w:spacing w:before="0" w:after="120"/>
              <w:ind w:firstLine="0"/>
              <w:rPr>
                <w:b/>
                <w:bCs/>
                <w:color w:val="000000"/>
                <w:szCs w:val="22"/>
                <w:rtl/>
              </w:rPr>
            </w:pPr>
            <w:r w:rsidRPr="00213F8D">
              <w:rPr>
                <w:rFonts w:hint="cs"/>
                <w:b/>
                <w:bCs/>
                <w:color w:val="000000"/>
                <w:szCs w:val="22"/>
                <w:rtl/>
              </w:rPr>
              <w:t>תקן חיבור לציוד רפואי</w:t>
            </w:r>
          </w:p>
        </w:tc>
        <w:tc>
          <w:tcPr>
            <w:tcW w:w="1623" w:type="pct"/>
          </w:tcPr>
          <w:p w14:paraId="27D7D6D2" w14:textId="77777777" w:rsidR="00213F8D" w:rsidRPr="00213F8D" w:rsidRDefault="00213F8D" w:rsidP="00213F8D">
            <w:pPr>
              <w:pStyle w:val="2b"/>
              <w:spacing w:beforeLines="0" w:before="0" w:afterLines="0" w:line="280" w:lineRule="atLeast"/>
              <w:ind w:firstLine="0"/>
              <w:rPr>
                <w:sz w:val="22"/>
                <w:szCs w:val="22"/>
                <w:rtl/>
              </w:rPr>
            </w:pPr>
            <w:r w:rsidRPr="00213F8D">
              <w:rPr>
                <w:sz w:val="22"/>
                <w:szCs w:val="22"/>
                <w:rtl/>
              </w:rPr>
              <w:t xml:space="preserve">שימוש באביזרי חשמל יהיה בעל תקן חיבור לציוד רפואי דוגמת </w:t>
            </w:r>
            <w:r w:rsidRPr="00213F8D">
              <w:rPr>
                <w:sz w:val="22"/>
                <w:szCs w:val="22"/>
              </w:rPr>
              <w:t>UL2601/EN606</w:t>
            </w:r>
            <w:r w:rsidRPr="00213F8D">
              <w:rPr>
                <w:sz w:val="22"/>
                <w:szCs w:val="22"/>
                <w:rtl/>
              </w:rPr>
              <w:t>. או תקן מקביל לו.</w:t>
            </w:r>
          </w:p>
        </w:tc>
        <w:tc>
          <w:tcPr>
            <w:tcW w:w="443" w:type="pct"/>
          </w:tcPr>
          <w:p w14:paraId="1E5909C3" w14:textId="77777777" w:rsidR="00213F8D" w:rsidRPr="005C0C91" w:rsidRDefault="00213F8D" w:rsidP="00CF7347">
            <w:pPr>
              <w:pStyle w:val="TableText"/>
              <w:spacing w:before="0" w:after="120"/>
              <w:rPr>
                <w:szCs w:val="22"/>
              </w:rPr>
            </w:pPr>
          </w:p>
        </w:tc>
        <w:tc>
          <w:tcPr>
            <w:tcW w:w="1966" w:type="pct"/>
          </w:tcPr>
          <w:p w14:paraId="58D84D0A" w14:textId="77777777" w:rsidR="00213F8D" w:rsidRPr="005C0C91" w:rsidRDefault="00213F8D" w:rsidP="00CF7347">
            <w:pPr>
              <w:pStyle w:val="TableText"/>
              <w:spacing w:before="0" w:after="120"/>
              <w:rPr>
                <w:szCs w:val="22"/>
              </w:rPr>
            </w:pPr>
          </w:p>
        </w:tc>
      </w:tr>
    </w:tbl>
    <w:p w14:paraId="15FD46B1" w14:textId="662227BD" w:rsidR="004E038C" w:rsidRDefault="001C1C43" w:rsidP="00303D6C">
      <w:pPr>
        <w:pStyle w:val="10"/>
        <w:pageBreakBefore/>
        <w:numPr>
          <w:ilvl w:val="0"/>
          <w:numId w:val="0"/>
        </w:numPr>
        <w:spacing w:after="120"/>
        <w:jc w:val="left"/>
        <w:rPr>
          <w:noProof/>
          <w:rtl/>
        </w:rPr>
      </w:pPr>
      <w:bookmarkStart w:id="14" w:name="_Toc454230785"/>
      <w:bookmarkStart w:id="15" w:name="_Toc455941161"/>
      <w:r>
        <w:rPr>
          <w:rFonts w:hint="cs"/>
          <w:noProof/>
          <w:rtl/>
        </w:rPr>
        <w:lastRenderedPageBreak/>
        <w:t>ח</w:t>
      </w:r>
      <w:r w:rsidR="004E038C">
        <w:rPr>
          <w:rFonts w:hint="cs"/>
          <w:noProof/>
          <w:rtl/>
        </w:rPr>
        <w:t>'3 - אשכול פרוטוקולים אונקולוגיים</w:t>
      </w:r>
      <w:bookmarkEnd w:id="14"/>
      <w:bookmarkEnd w:id="15"/>
    </w:p>
    <w:p w14:paraId="290FFA49" w14:textId="77777777" w:rsidR="00597919" w:rsidRDefault="00597919" w:rsidP="004E038C">
      <w:pPr>
        <w:pStyle w:val="3f1"/>
        <w:ind w:left="-32"/>
        <w:rPr>
          <w:b/>
          <w:bCs/>
          <w:rtl/>
        </w:rPr>
      </w:pPr>
      <w:r>
        <w:rPr>
          <w:rFonts w:hint="cs"/>
          <w:rtl/>
        </w:rPr>
        <w:t>באשכול זה נדרש כלי ממוחשב, אשר יתמוך ב</w:t>
      </w:r>
      <w:r w:rsidRPr="00F53747">
        <w:rPr>
          <w:rFonts w:hint="cs"/>
          <w:rtl/>
        </w:rPr>
        <w:t>טיפול תרופתי ו</w:t>
      </w:r>
      <w:r>
        <w:rPr>
          <w:rFonts w:hint="cs"/>
          <w:rtl/>
        </w:rPr>
        <w:t>ב</w:t>
      </w:r>
      <w:r w:rsidRPr="00F53747">
        <w:rPr>
          <w:rFonts w:hint="cs"/>
          <w:rtl/>
        </w:rPr>
        <w:t xml:space="preserve">טיפולי הקרנות </w:t>
      </w:r>
      <w:r w:rsidRPr="00F53747">
        <w:rPr>
          <w:rtl/>
        </w:rPr>
        <w:t>במכון האונקולוגי</w:t>
      </w:r>
      <w:r>
        <w:rPr>
          <w:rFonts w:hint="cs"/>
          <w:rtl/>
        </w:rPr>
        <w:t xml:space="preserve">, המאפשר לעשות שימוש בתבניות ובפרוטוקולים, החוסכים את זמן מילוי הטפסים, מונעים טעויות במתן הוראות לטיפול כימותרפי/הקרנות, בהכנת התרופה. הכלי תומך בביצוע חישובים אוטומטיים על פי נוסחות כלל ארגוניות. </w:t>
      </w:r>
    </w:p>
    <w:tbl>
      <w:tblPr>
        <w:tblStyle w:val="TableGrid1"/>
        <w:bidiVisual/>
        <w:tblW w:w="5000" w:type="pct"/>
        <w:tblLook w:val="04A0" w:firstRow="1" w:lastRow="0" w:firstColumn="1" w:lastColumn="0" w:noHBand="0" w:noVBand="1"/>
      </w:tblPr>
      <w:tblGrid>
        <w:gridCol w:w="492"/>
        <w:gridCol w:w="2499"/>
        <w:gridCol w:w="4894"/>
        <w:gridCol w:w="1117"/>
        <w:gridCol w:w="4990"/>
      </w:tblGrid>
      <w:tr w:rsidR="00597919" w:rsidRPr="004E038C" w14:paraId="3D6E1E9C" w14:textId="77777777" w:rsidTr="004E038C">
        <w:trPr>
          <w:trHeight w:val="440"/>
          <w:tblHeader/>
        </w:trPr>
        <w:tc>
          <w:tcPr>
            <w:tcW w:w="176" w:type="pct"/>
            <w:hideMark/>
          </w:tcPr>
          <w:p w14:paraId="65017DA3" w14:textId="77777777" w:rsidR="00597919" w:rsidRPr="004E038C" w:rsidRDefault="00597919" w:rsidP="004E038C">
            <w:pPr>
              <w:pStyle w:val="1d"/>
              <w:spacing w:beforeLines="0" w:before="0" w:afterLines="0" w:line="280" w:lineRule="atLeast"/>
              <w:ind w:firstLine="0"/>
              <w:rPr>
                <w:b w:val="0"/>
                <w:bCs/>
              </w:rPr>
            </w:pPr>
            <w:r w:rsidRPr="004E038C">
              <w:rPr>
                <w:b w:val="0"/>
                <w:bCs/>
                <w:rtl/>
              </w:rPr>
              <w:t>#</w:t>
            </w:r>
          </w:p>
        </w:tc>
        <w:tc>
          <w:tcPr>
            <w:tcW w:w="893" w:type="pct"/>
            <w:hideMark/>
          </w:tcPr>
          <w:p w14:paraId="053DBC1F" w14:textId="77777777" w:rsidR="00597919" w:rsidRPr="004E038C" w:rsidRDefault="00597919" w:rsidP="004E038C">
            <w:pPr>
              <w:pStyle w:val="1d"/>
              <w:spacing w:beforeLines="0" w:before="0" w:afterLines="0" w:line="280" w:lineRule="atLeast"/>
              <w:ind w:firstLine="0"/>
              <w:rPr>
                <w:b w:val="0"/>
                <w:bCs/>
              </w:rPr>
            </w:pPr>
            <w:r w:rsidRPr="004E038C">
              <w:rPr>
                <w:rFonts w:hint="cs"/>
                <w:b w:val="0"/>
                <w:bCs/>
                <w:rtl/>
              </w:rPr>
              <w:t>דרישה</w:t>
            </w:r>
          </w:p>
        </w:tc>
        <w:tc>
          <w:tcPr>
            <w:tcW w:w="1749" w:type="pct"/>
          </w:tcPr>
          <w:p w14:paraId="2C66A5F0" w14:textId="77777777" w:rsidR="00597919" w:rsidRPr="004E038C" w:rsidRDefault="00597919" w:rsidP="004E038C">
            <w:pPr>
              <w:pStyle w:val="1d"/>
              <w:spacing w:beforeLines="0" w:before="0" w:afterLines="0" w:line="280" w:lineRule="atLeast"/>
              <w:ind w:firstLine="0"/>
              <w:rPr>
                <w:b w:val="0"/>
                <w:bCs/>
                <w:rtl/>
              </w:rPr>
            </w:pPr>
            <w:r w:rsidRPr="004E038C">
              <w:rPr>
                <w:rFonts w:hint="cs"/>
                <w:b w:val="0"/>
                <w:bCs/>
                <w:rtl/>
              </w:rPr>
              <w:t>פירוט</w:t>
            </w:r>
          </w:p>
        </w:tc>
        <w:tc>
          <w:tcPr>
            <w:tcW w:w="399" w:type="pct"/>
          </w:tcPr>
          <w:p w14:paraId="78F8B642" w14:textId="0FAADBF5" w:rsidR="00597919" w:rsidRPr="004E038C" w:rsidRDefault="004E038C" w:rsidP="004E038C">
            <w:pPr>
              <w:pStyle w:val="1d"/>
              <w:spacing w:beforeLines="0" w:before="0" w:afterLines="0" w:line="280" w:lineRule="atLeast"/>
              <w:ind w:firstLine="0"/>
              <w:rPr>
                <w:b w:val="0"/>
                <w:bCs/>
                <w:rtl/>
              </w:rPr>
            </w:pPr>
            <w:r>
              <w:rPr>
                <w:rFonts w:hint="cs"/>
                <w:b w:val="0"/>
                <w:bCs/>
                <w:rtl/>
              </w:rPr>
              <w:t>אופן יישום</w:t>
            </w:r>
          </w:p>
        </w:tc>
        <w:tc>
          <w:tcPr>
            <w:tcW w:w="1783" w:type="pct"/>
          </w:tcPr>
          <w:p w14:paraId="78750C84" w14:textId="2E8D9F25" w:rsidR="00597919" w:rsidRPr="004E038C" w:rsidRDefault="00597919" w:rsidP="004E038C">
            <w:pPr>
              <w:pStyle w:val="1d"/>
              <w:spacing w:beforeLines="0" w:before="0" w:afterLines="0" w:line="280" w:lineRule="atLeast"/>
              <w:ind w:firstLine="0"/>
              <w:rPr>
                <w:b w:val="0"/>
                <w:bCs/>
                <w:rtl/>
              </w:rPr>
            </w:pPr>
            <w:r w:rsidRPr="004E038C">
              <w:rPr>
                <w:rFonts w:hint="cs"/>
                <w:b w:val="0"/>
                <w:bCs/>
                <w:rtl/>
              </w:rPr>
              <w:t xml:space="preserve"> הסבר לאופן </w:t>
            </w:r>
            <w:r w:rsidR="004E038C">
              <w:rPr>
                <w:rFonts w:hint="cs"/>
                <w:b w:val="0"/>
                <w:bCs/>
                <w:rtl/>
              </w:rPr>
              <w:t>היישום</w:t>
            </w:r>
          </w:p>
        </w:tc>
      </w:tr>
      <w:tr w:rsidR="00EF58A0" w:rsidRPr="004E038C" w14:paraId="74603CAE" w14:textId="77777777" w:rsidTr="00EF58A0">
        <w:trPr>
          <w:trHeight w:val="355"/>
        </w:trPr>
        <w:tc>
          <w:tcPr>
            <w:tcW w:w="176" w:type="pct"/>
          </w:tcPr>
          <w:p w14:paraId="68A2EB55" w14:textId="77777777" w:rsidR="00EF58A0" w:rsidRPr="004E038C" w:rsidRDefault="00EF58A0" w:rsidP="00847564">
            <w:pPr>
              <w:pStyle w:val="3e"/>
              <w:numPr>
                <w:ilvl w:val="0"/>
                <w:numId w:val="59"/>
              </w:numPr>
              <w:spacing w:before="0" w:after="120" w:line="280" w:lineRule="atLeast"/>
              <w:ind w:left="0" w:firstLine="0"/>
              <w:rPr>
                <w:b/>
                <w:rtl/>
              </w:rPr>
            </w:pPr>
          </w:p>
        </w:tc>
        <w:tc>
          <w:tcPr>
            <w:tcW w:w="893" w:type="pct"/>
          </w:tcPr>
          <w:p w14:paraId="4D2B14BD" w14:textId="77777777" w:rsidR="00EF58A0" w:rsidRPr="004E038C" w:rsidRDefault="00EF58A0" w:rsidP="00EF58A0">
            <w:pPr>
              <w:pStyle w:val="TableText"/>
              <w:spacing w:before="0" w:after="120"/>
              <w:ind w:firstLine="0"/>
              <w:rPr>
                <w:b/>
                <w:bCs/>
                <w:color w:val="000000"/>
                <w:szCs w:val="22"/>
                <w:rtl/>
              </w:rPr>
            </w:pPr>
            <w:r>
              <w:rPr>
                <w:rFonts w:hint="cs"/>
                <w:b/>
                <w:bCs/>
                <w:color w:val="000000"/>
                <w:szCs w:val="22"/>
                <w:rtl/>
              </w:rPr>
              <w:t>תמיכה בעברית (</w:t>
            </w:r>
            <w:r>
              <w:rPr>
                <w:rFonts w:hint="cs"/>
                <w:b/>
                <w:bCs/>
                <w:color w:val="000000"/>
                <w:szCs w:val="22"/>
              </w:rPr>
              <w:t>M</w:t>
            </w:r>
            <w:r>
              <w:rPr>
                <w:rFonts w:hint="cs"/>
                <w:b/>
                <w:bCs/>
                <w:color w:val="000000"/>
                <w:szCs w:val="22"/>
                <w:rtl/>
              </w:rPr>
              <w:t>)</w:t>
            </w:r>
          </w:p>
        </w:tc>
        <w:tc>
          <w:tcPr>
            <w:tcW w:w="1749" w:type="pct"/>
          </w:tcPr>
          <w:p w14:paraId="08C76FFA" w14:textId="77777777" w:rsidR="00EF58A0" w:rsidRPr="004E038C" w:rsidRDefault="00EF58A0" w:rsidP="00EF58A0">
            <w:pPr>
              <w:pStyle w:val="2b"/>
              <w:spacing w:beforeLines="0" w:before="0" w:afterLines="0" w:line="280" w:lineRule="atLeast"/>
              <w:ind w:firstLine="0"/>
              <w:rPr>
                <w:sz w:val="22"/>
                <w:szCs w:val="22"/>
                <w:rtl/>
              </w:rPr>
            </w:pPr>
            <w:r w:rsidRPr="00EF58A0">
              <w:rPr>
                <w:rFonts w:hint="cs"/>
                <w:sz w:val="22"/>
                <w:szCs w:val="22"/>
                <w:rtl/>
              </w:rPr>
              <w:t xml:space="preserve">תמיכה מלאה בעברית - כולל תפריטים בשפה העברית, תמיכה בכתיבה מימין לשמאל, עריכת טקסט ברכיבי טקסט.  </w:t>
            </w:r>
          </w:p>
        </w:tc>
        <w:tc>
          <w:tcPr>
            <w:tcW w:w="399" w:type="pct"/>
          </w:tcPr>
          <w:p w14:paraId="661F9113" w14:textId="77777777" w:rsidR="00EF58A0" w:rsidRPr="004E038C" w:rsidRDefault="00EF58A0" w:rsidP="00847564">
            <w:pPr>
              <w:pStyle w:val="TableText"/>
              <w:spacing w:before="0" w:after="120"/>
              <w:rPr>
                <w:szCs w:val="22"/>
              </w:rPr>
            </w:pPr>
          </w:p>
        </w:tc>
        <w:tc>
          <w:tcPr>
            <w:tcW w:w="1783" w:type="pct"/>
          </w:tcPr>
          <w:p w14:paraId="640D7C23" w14:textId="77777777" w:rsidR="00EF58A0" w:rsidRPr="004E038C" w:rsidRDefault="00EF58A0" w:rsidP="00847564">
            <w:pPr>
              <w:pStyle w:val="TableText"/>
              <w:spacing w:before="0" w:after="120"/>
              <w:rPr>
                <w:szCs w:val="22"/>
              </w:rPr>
            </w:pPr>
          </w:p>
        </w:tc>
      </w:tr>
      <w:tr w:rsidR="00EF58A0" w:rsidRPr="004E038C" w14:paraId="3AFC4E52" w14:textId="77777777" w:rsidTr="00847564">
        <w:trPr>
          <w:trHeight w:val="355"/>
        </w:trPr>
        <w:tc>
          <w:tcPr>
            <w:tcW w:w="176" w:type="pct"/>
          </w:tcPr>
          <w:p w14:paraId="494C5F29" w14:textId="77777777" w:rsidR="00EF58A0" w:rsidRPr="004E038C" w:rsidRDefault="00EF58A0" w:rsidP="00847564">
            <w:pPr>
              <w:pStyle w:val="3e"/>
              <w:numPr>
                <w:ilvl w:val="0"/>
                <w:numId w:val="59"/>
              </w:numPr>
              <w:spacing w:before="0" w:after="120" w:line="280" w:lineRule="atLeast"/>
              <w:ind w:left="0" w:firstLine="0"/>
              <w:rPr>
                <w:b/>
                <w:rtl/>
              </w:rPr>
            </w:pPr>
          </w:p>
        </w:tc>
        <w:tc>
          <w:tcPr>
            <w:tcW w:w="893" w:type="pct"/>
          </w:tcPr>
          <w:p w14:paraId="11EB8987" w14:textId="77777777" w:rsidR="00EF58A0" w:rsidRPr="004E038C" w:rsidRDefault="00EF58A0" w:rsidP="00847564">
            <w:pPr>
              <w:pStyle w:val="TableText"/>
              <w:spacing w:before="0" w:after="120"/>
              <w:ind w:firstLine="0"/>
              <w:rPr>
                <w:b/>
                <w:bCs/>
                <w:color w:val="000000"/>
                <w:szCs w:val="22"/>
                <w:rtl/>
              </w:rPr>
            </w:pPr>
            <w:r w:rsidRPr="004E038C">
              <w:rPr>
                <w:rFonts w:hint="cs"/>
                <w:b/>
                <w:bCs/>
                <w:color w:val="000000"/>
                <w:szCs w:val="22"/>
                <w:rtl/>
              </w:rPr>
              <w:t>הגדרת פרוטוקולים לטיפולים כימותרפיים/ הקרנות</w:t>
            </w:r>
          </w:p>
        </w:tc>
        <w:tc>
          <w:tcPr>
            <w:tcW w:w="1749" w:type="pct"/>
          </w:tcPr>
          <w:p w14:paraId="1407CD86" w14:textId="77777777" w:rsidR="00EF58A0" w:rsidRPr="004E038C" w:rsidRDefault="00EF58A0" w:rsidP="00847564">
            <w:pPr>
              <w:pStyle w:val="2b"/>
              <w:spacing w:beforeLines="0" w:before="0" w:afterLines="0" w:line="280" w:lineRule="atLeast"/>
              <w:ind w:firstLine="0"/>
              <w:rPr>
                <w:sz w:val="22"/>
                <w:szCs w:val="22"/>
                <w:rtl/>
              </w:rPr>
            </w:pPr>
            <w:r w:rsidRPr="004E038C">
              <w:rPr>
                <w:rFonts w:hint="cs"/>
                <w:sz w:val="22"/>
                <w:szCs w:val="22"/>
                <w:rtl/>
              </w:rPr>
              <w:t>תמיכה בהגדרת</w:t>
            </w:r>
            <w:r w:rsidRPr="004E038C">
              <w:rPr>
                <w:sz w:val="22"/>
                <w:szCs w:val="22"/>
                <w:rtl/>
              </w:rPr>
              <w:t xml:space="preserve"> נהלי עבודה טיפוליים בעלי מבנה אחיד</w:t>
            </w:r>
            <w:r w:rsidRPr="004E038C">
              <w:rPr>
                <w:rFonts w:hint="cs"/>
                <w:sz w:val="22"/>
                <w:szCs w:val="22"/>
                <w:rtl/>
              </w:rPr>
              <w:t xml:space="preserve"> על ידי מנהל היחידה</w:t>
            </w:r>
            <w:r w:rsidRPr="004E038C">
              <w:rPr>
                <w:sz w:val="22"/>
                <w:szCs w:val="22"/>
                <w:rtl/>
              </w:rPr>
              <w:t xml:space="preserve"> תוך גיבוש סטנדרטיים ארגוניים ובינלאומיים  לטיפולים כימותרפיים</w:t>
            </w:r>
            <w:r w:rsidRPr="004E038C">
              <w:rPr>
                <w:rFonts w:hint="cs"/>
                <w:sz w:val="22"/>
                <w:szCs w:val="22"/>
                <w:rtl/>
              </w:rPr>
              <w:t xml:space="preserve"> / הקרנות</w:t>
            </w:r>
            <w:r w:rsidRPr="004E038C">
              <w:rPr>
                <w:sz w:val="22"/>
                <w:szCs w:val="22"/>
                <w:rtl/>
              </w:rPr>
              <w:t>.</w:t>
            </w:r>
          </w:p>
          <w:p w14:paraId="0A643A1E" w14:textId="77777777" w:rsidR="00EF58A0" w:rsidRPr="004E038C" w:rsidRDefault="00EF58A0" w:rsidP="00847564">
            <w:pPr>
              <w:pStyle w:val="2b"/>
              <w:spacing w:beforeLines="0" w:before="0" w:afterLines="0" w:line="280" w:lineRule="atLeast"/>
              <w:ind w:firstLine="0"/>
              <w:rPr>
                <w:sz w:val="22"/>
                <w:szCs w:val="22"/>
                <w:rtl/>
              </w:rPr>
            </w:pPr>
            <w:r w:rsidRPr="004E038C">
              <w:rPr>
                <w:sz w:val="22"/>
                <w:szCs w:val="22"/>
                <w:rtl/>
              </w:rPr>
              <w:t xml:space="preserve">לכל פרוטוקול טיפולי </w:t>
            </w:r>
            <w:r w:rsidRPr="004E038C">
              <w:rPr>
                <w:rFonts w:hint="cs"/>
                <w:sz w:val="22"/>
                <w:szCs w:val="22"/>
                <w:rtl/>
              </w:rPr>
              <w:t xml:space="preserve">יוגדרו </w:t>
            </w:r>
            <w:r w:rsidRPr="004E038C">
              <w:rPr>
                <w:sz w:val="22"/>
                <w:szCs w:val="22"/>
                <w:rtl/>
              </w:rPr>
              <w:t xml:space="preserve">מאפיינים ייחודיים לפרוטוקול כגון: סוג הטיפול המיועד, סוג הגידול, רשימת תרופות בשלבי הטיפול השונים, מספר ימי הטיפול ברמת תרופה, ברמת קורס וברמת התוכנית, בדיקות המעבדה הנדרשות לקראת כל טיפול, טווחי תוצאות </w:t>
            </w:r>
            <w:r w:rsidRPr="004E038C">
              <w:rPr>
                <w:rFonts w:hint="cs"/>
                <w:sz w:val="22"/>
                <w:szCs w:val="22"/>
                <w:rtl/>
              </w:rPr>
              <w:t xml:space="preserve"> </w:t>
            </w:r>
            <w:r w:rsidRPr="004E038C">
              <w:rPr>
                <w:sz w:val="22"/>
                <w:szCs w:val="22"/>
                <w:rtl/>
              </w:rPr>
              <w:t>המעבדה המחייבים סימונים מיוחדים ומגוון נתונים נוספים העוזרים לרופאי היחידה לבחור את תוכנית הטיפול לחולה הבודד.</w:t>
            </w:r>
          </w:p>
        </w:tc>
        <w:tc>
          <w:tcPr>
            <w:tcW w:w="399" w:type="pct"/>
          </w:tcPr>
          <w:p w14:paraId="4216395C" w14:textId="77777777" w:rsidR="00EF58A0" w:rsidRPr="004E038C" w:rsidRDefault="00EF58A0" w:rsidP="00847564">
            <w:pPr>
              <w:pStyle w:val="TableText"/>
              <w:spacing w:before="0" w:after="120"/>
              <w:ind w:firstLine="0"/>
              <w:rPr>
                <w:szCs w:val="22"/>
              </w:rPr>
            </w:pPr>
          </w:p>
        </w:tc>
        <w:tc>
          <w:tcPr>
            <w:tcW w:w="1783" w:type="pct"/>
          </w:tcPr>
          <w:p w14:paraId="69A35B8E" w14:textId="77777777" w:rsidR="00EF58A0" w:rsidRPr="004E038C" w:rsidRDefault="00EF58A0" w:rsidP="00847564">
            <w:pPr>
              <w:pStyle w:val="TableText"/>
              <w:spacing w:before="0" w:after="120"/>
              <w:ind w:firstLine="0"/>
              <w:rPr>
                <w:szCs w:val="22"/>
              </w:rPr>
            </w:pPr>
          </w:p>
        </w:tc>
      </w:tr>
      <w:tr w:rsidR="00EF58A0" w:rsidRPr="004E038C" w14:paraId="4F9EC6C6" w14:textId="77777777" w:rsidTr="004E038C">
        <w:trPr>
          <w:trHeight w:val="355"/>
        </w:trPr>
        <w:tc>
          <w:tcPr>
            <w:tcW w:w="176" w:type="pct"/>
          </w:tcPr>
          <w:p w14:paraId="28EE8177" w14:textId="77777777" w:rsidR="00EF58A0" w:rsidRPr="004E038C" w:rsidRDefault="00EF58A0" w:rsidP="00EF58A0">
            <w:pPr>
              <w:pStyle w:val="3e"/>
              <w:numPr>
                <w:ilvl w:val="0"/>
                <w:numId w:val="59"/>
              </w:numPr>
              <w:spacing w:before="0" w:after="120" w:line="280" w:lineRule="atLeast"/>
              <w:ind w:left="0" w:firstLine="0"/>
              <w:rPr>
                <w:b/>
                <w:rtl/>
              </w:rPr>
            </w:pPr>
          </w:p>
        </w:tc>
        <w:tc>
          <w:tcPr>
            <w:tcW w:w="893" w:type="pct"/>
          </w:tcPr>
          <w:p w14:paraId="60E986D3" w14:textId="77777777" w:rsidR="00EF58A0" w:rsidRPr="004E038C" w:rsidRDefault="00EF58A0" w:rsidP="00EF58A0">
            <w:pPr>
              <w:pStyle w:val="TableText"/>
              <w:spacing w:before="0" w:after="120"/>
              <w:ind w:firstLine="0"/>
              <w:rPr>
                <w:b/>
                <w:bCs/>
                <w:color w:val="000000"/>
                <w:szCs w:val="22"/>
                <w:rtl/>
              </w:rPr>
            </w:pPr>
            <w:r w:rsidRPr="004E038C">
              <w:rPr>
                <w:rFonts w:hint="cs"/>
                <w:b/>
                <w:bCs/>
                <w:color w:val="000000"/>
                <w:szCs w:val="22"/>
                <w:rtl/>
              </w:rPr>
              <w:t>הכנת תוכנית טיפול</w:t>
            </w:r>
          </w:p>
        </w:tc>
        <w:tc>
          <w:tcPr>
            <w:tcW w:w="1749" w:type="pct"/>
          </w:tcPr>
          <w:p w14:paraId="79E62943" w14:textId="77777777" w:rsidR="00EF58A0" w:rsidRPr="004E038C" w:rsidRDefault="00EF58A0" w:rsidP="00EF58A0">
            <w:pPr>
              <w:pStyle w:val="2b"/>
              <w:spacing w:beforeLines="0" w:before="0" w:afterLines="0" w:line="280" w:lineRule="atLeast"/>
              <w:ind w:firstLine="0"/>
              <w:rPr>
                <w:sz w:val="22"/>
                <w:szCs w:val="22"/>
              </w:rPr>
            </w:pPr>
            <w:r w:rsidRPr="004E038C">
              <w:rPr>
                <w:sz w:val="22"/>
                <w:szCs w:val="22"/>
                <w:rtl/>
              </w:rPr>
              <w:t xml:space="preserve">כלים ממוכנים לבניה מהירה וקלה של תוכנית כימותראפיה </w:t>
            </w:r>
            <w:r w:rsidRPr="004E038C">
              <w:rPr>
                <w:rFonts w:hint="cs"/>
                <w:sz w:val="22"/>
                <w:szCs w:val="22"/>
                <w:rtl/>
              </w:rPr>
              <w:t xml:space="preserve">/ הקרנות </w:t>
            </w:r>
            <w:r w:rsidRPr="004E038C">
              <w:rPr>
                <w:sz w:val="22"/>
                <w:szCs w:val="22"/>
                <w:rtl/>
              </w:rPr>
              <w:t>לחולה על בסיס פרוטוקולים מובנים, אחידים וסטנדרטים</w:t>
            </w:r>
            <w:r w:rsidRPr="004E038C">
              <w:rPr>
                <w:rFonts w:hint="cs"/>
                <w:sz w:val="22"/>
                <w:szCs w:val="22"/>
                <w:rtl/>
              </w:rPr>
              <w:t xml:space="preserve"> על ידי הרופא, כולל תמיכה בדרישות הבאות:</w:t>
            </w:r>
          </w:p>
          <w:p w14:paraId="0DC9DCAA" w14:textId="77777777"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sz w:val="22"/>
                <w:szCs w:val="22"/>
                <w:rtl/>
              </w:rPr>
              <w:t xml:space="preserve">תוכנית טיפול ארוכת טווח. </w:t>
            </w:r>
          </w:p>
          <w:p w14:paraId="142319D6" w14:textId="77777777"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sz w:val="22"/>
                <w:szCs w:val="22"/>
                <w:rtl/>
              </w:rPr>
              <w:t xml:space="preserve">תוכנית טיפול </w:t>
            </w:r>
            <w:r w:rsidRPr="004E038C">
              <w:rPr>
                <w:rFonts w:hint="cs"/>
                <w:sz w:val="22"/>
                <w:szCs w:val="22"/>
                <w:rtl/>
              </w:rPr>
              <w:t>ב</w:t>
            </w:r>
            <w:r w:rsidRPr="004E038C">
              <w:rPr>
                <w:sz w:val="22"/>
                <w:szCs w:val="22"/>
                <w:rtl/>
              </w:rPr>
              <w:t>תהליך מסודר שנקבע מראש.</w:t>
            </w:r>
          </w:p>
          <w:p w14:paraId="21A2E370" w14:textId="77777777"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sz w:val="22"/>
                <w:szCs w:val="22"/>
                <w:rtl/>
              </w:rPr>
              <w:t>תוכנית טיפול מבוססת על פרוטוקולים מקובלים בעולם.</w:t>
            </w:r>
          </w:p>
          <w:p w14:paraId="00FBF81D" w14:textId="77777777"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sz w:val="22"/>
                <w:szCs w:val="22"/>
                <w:rtl/>
              </w:rPr>
              <w:t xml:space="preserve">תוכנית טיפול </w:t>
            </w:r>
            <w:r w:rsidRPr="004E038C">
              <w:rPr>
                <w:rFonts w:hint="cs"/>
                <w:sz w:val="22"/>
                <w:szCs w:val="22"/>
                <w:rtl/>
              </w:rPr>
              <w:t xml:space="preserve">הבנויה </w:t>
            </w:r>
            <w:r w:rsidRPr="004E038C">
              <w:rPr>
                <w:sz w:val="22"/>
                <w:szCs w:val="22"/>
                <w:rtl/>
              </w:rPr>
              <w:t>על מחזורי טיפול זהים.</w:t>
            </w:r>
          </w:p>
          <w:p w14:paraId="5D6A1B65" w14:textId="77777777"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rFonts w:hint="cs"/>
                <w:sz w:val="22"/>
                <w:szCs w:val="22"/>
                <w:rtl/>
              </w:rPr>
              <w:lastRenderedPageBreak/>
              <w:t xml:space="preserve">הגדרת </w:t>
            </w:r>
            <w:r w:rsidRPr="004E038C">
              <w:rPr>
                <w:sz w:val="22"/>
                <w:szCs w:val="22"/>
                <w:rtl/>
              </w:rPr>
              <w:t>משך המחזור (קורס) וכמות החזרות נקבעים מראש.</w:t>
            </w:r>
          </w:p>
          <w:p w14:paraId="4AA9C7A3" w14:textId="2EB795CC"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sz w:val="22"/>
                <w:szCs w:val="22"/>
                <w:rtl/>
              </w:rPr>
              <w:t xml:space="preserve">כל מחזור </w:t>
            </w:r>
            <w:r w:rsidRPr="004E038C">
              <w:rPr>
                <w:rFonts w:hint="cs"/>
                <w:sz w:val="22"/>
                <w:szCs w:val="22"/>
                <w:rtl/>
              </w:rPr>
              <w:t>יכלול</w:t>
            </w:r>
            <w:r w:rsidRPr="004E038C">
              <w:rPr>
                <w:sz w:val="22"/>
                <w:szCs w:val="22"/>
                <w:rtl/>
              </w:rPr>
              <w:t xml:space="preserve"> </w:t>
            </w:r>
            <w:r w:rsidRPr="004E038C">
              <w:rPr>
                <w:rFonts w:hint="cs"/>
                <w:sz w:val="22"/>
                <w:szCs w:val="22"/>
                <w:rtl/>
              </w:rPr>
              <w:t xml:space="preserve">סדרת הקרנות / </w:t>
            </w:r>
            <w:r w:rsidRPr="004E038C">
              <w:rPr>
                <w:sz w:val="22"/>
                <w:szCs w:val="22"/>
                <w:rtl/>
              </w:rPr>
              <w:t xml:space="preserve">תרופות </w:t>
            </w:r>
            <w:r w:rsidRPr="004E038C">
              <w:rPr>
                <w:rFonts w:hint="cs"/>
                <w:sz w:val="22"/>
                <w:szCs w:val="22"/>
                <w:rtl/>
              </w:rPr>
              <w:t>כימותרפיה</w:t>
            </w:r>
            <w:r w:rsidRPr="004E038C">
              <w:rPr>
                <w:sz w:val="22"/>
                <w:szCs w:val="22"/>
                <w:rtl/>
              </w:rPr>
              <w:t>, תרופות נלוות, בדיקות מעבדה, בדיקות הדמיה ואחרות, בדיקות רופא, בדיקות של סימנים חיוניים ופרמטרים אנטרופומטרים, הוראות אחרות והערות ברמות שונות.</w:t>
            </w:r>
          </w:p>
          <w:p w14:paraId="6E5C8444" w14:textId="77777777"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rFonts w:hint="cs"/>
                <w:sz w:val="22"/>
                <w:szCs w:val="22"/>
                <w:rtl/>
              </w:rPr>
              <w:t>שינויים ב</w:t>
            </w:r>
            <w:r w:rsidRPr="004E038C">
              <w:rPr>
                <w:sz w:val="22"/>
                <w:szCs w:val="22"/>
                <w:rtl/>
              </w:rPr>
              <w:t xml:space="preserve">מאפייני </w:t>
            </w:r>
            <w:r w:rsidRPr="004E038C">
              <w:rPr>
                <w:rFonts w:hint="cs"/>
                <w:sz w:val="22"/>
                <w:szCs w:val="22"/>
                <w:rtl/>
              </w:rPr>
              <w:t>ה</w:t>
            </w:r>
            <w:r w:rsidRPr="004E038C">
              <w:rPr>
                <w:sz w:val="22"/>
                <w:szCs w:val="22"/>
                <w:rtl/>
              </w:rPr>
              <w:t xml:space="preserve">מחלה </w:t>
            </w:r>
            <w:r w:rsidRPr="004E038C">
              <w:rPr>
                <w:rFonts w:hint="cs"/>
                <w:sz w:val="22"/>
                <w:szCs w:val="22"/>
                <w:rtl/>
              </w:rPr>
              <w:t>ה</w:t>
            </w:r>
            <w:r w:rsidRPr="004E038C">
              <w:rPr>
                <w:sz w:val="22"/>
                <w:szCs w:val="22"/>
                <w:rtl/>
              </w:rPr>
              <w:t>סרטנית בזמן הטיפול.</w:t>
            </w:r>
          </w:p>
          <w:p w14:paraId="6E4B0C8D" w14:textId="77777777"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rFonts w:hint="cs"/>
                <w:sz w:val="22"/>
                <w:szCs w:val="22"/>
                <w:rtl/>
              </w:rPr>
              <w:t>תלות</w:t>
            </w:r>
            <w:r w:rsidRPr="004E038C">
              <w:rPr>
                <w:sz w:val="22"/>
                <w:szCs w:val="22"/>
                <w:rtl/>
              </w:rPr>
              <w:t xml:space="preserve"> בסוג סרטן (מקור) ושלב המחלה.</w:t>
            </w:r>
          </w:p>
          <w:p w14:paraId="502D7422" w14:textId="77777777"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rFonts w:hint="cs"/>
                <w:sz w:val="22"/>
                <w:szCs w:val="22"/>
                <w:rtl/>
              </w:rPr>
              <w:t xml:space="preserve">חישוב </w:t>
            </w:r>
            <w:r w:rsidRPr="004E038C">
              <w:rPr>
                <w:sz w:val="22"/>
                <w:szCs w:val="22"/>
                <w:rtl/>
              </w:rPr>
              <w:t xml:space="preserve">מנה סופית לפי נוסחאות </w:t>
            </w:r>
            <w:r w:rsidRPr="004E038C">
              <w:rPr>
                <w:rFonts w:hint="cs"/>
                <w:sz w:val="22"/>
                <w:szCs w:val="22"/>
                <w:rtl/>
              </w:rPr>
              <w:t>שיוכתבו ע"י ביה"ח והנהלת המערך האונקולוגי</w:t>
            </w:r>
            <w:r w:rsidRPr="004E038C">
              <w:rPr>
                <w:sz w:val="22"/>
                <w:szCs w:val="22"/>
                <w:rtl/>
              </w:rPr>
              <w:t>.</w:t>
            </w:r>
          </w:p>
          <w:p w14:paraId="7ACD2061" w14:textId="77777777" w:rsidR="00EF58A0" w:rsidRPr="004E038C" w:rsidRDefault="00EF58A0" w:rsidP="00EF58A0">
            <w:pPr>
              <w:pStyle w:val="2b"/>
              <w:numPr>
                <w:ilvl w:val="0"/>
                <w:numId w:val="60"/>
              </w:numPr>
              <w:spacing w:beforeLines="0" w:before="0" w:afterLines="0" w:line="280" w:lineRule="atLeast"/>
              <w:ind w:left="240" w:hanging="142"/>
              <w:rPr>
                <w:sz w:val="22"/>
                <w:szCs w:val="22"/>
              </w:rPr>
            </w:pPr>
            <w:r w:rsidRPr="004E038C">
              <w:rPr>
                <w:rFonts w:hint="cs"/>
                <w:sz w:val="22"/>
                <w:szCs w:val="22"/>
                <w:rtl/>
              </w:rPr>
              <w:t>התאמת פרוטוקול ספציפי לחולה</w:t>
            </w:r>
            <w:r w:rsidRPr="004E038C">
              <w:rPr>
                <w:sz w:val="22"/>
                <w:szCs w:val="22"/>
                <w:rtl/>
              </w:rPr>
              <w:t>.</w:t>
            </w:r>
          </w:p>
          <w:p w14:paraId="2A6015E3" w14:textId="77777777" w:rsidR="00EF58A0" w:rsidRPr="004E038C" w:rsidRDefault="00EF58A0" w:rsidP="00EF58A0">
            <w:pPr>
              <w:pStyle w:val="2b"/>
              <w:numPr>
                <w:ilvl w:val="0"/>
                <w:numId w:val="60"/>
              </w:numPr>
              <w:spacing w:beforeLines="0" w:before="0" w:afterLines="0" w:line="280" w:lineRule="atLeast"/>
              <w:ind w:left="240" w:hanging="142"/>
              <w:rPr>
                <w:sz w:val="22"/>
                <w:szCs w:val="22"/>
              </w:rPr>
            </w:pPr>
            <w:r w:rsidRPr="004E038C">
              <w:rPr>
                <w:sz w:val="22"/>
                <w:szCs w:val="22"/>
                <w:rtl/>
              </w:rPr>
              <w:t xml:space="preserve">אישור מתן הטיפול בשני שלבים: </w:t>
            </w:r>
            <w:r w:rsidRPr="004E038C">
              <w:rPr>
                <w:rFonts w:hint="cs"/>
                <w:sz w:val="22"/>
                <w:szCs w:val="22"/>
                <w:rtl/>
              </w:rPr>
              <w:br/>
              <w:t>שלב א'</w:t>
            </w:r>
            <w:r w:rsidRPr="004E038C">
              <w:rPr>
                <w:sz w:val="22"/>
                <w:szCs w:val="22"/>
                <w:rtl/>
              </w:rPr>
              <w:t xml:space="preserve"> - בניית תוכנית טיפול ושינויי התאמה</w:t>
            </w:r>
            <w:r w:rsidRPr="004E038C">
              <w:rPr>
                <w:rFonts w:hint="cs"/>
                <w:sz w:val="22"/>
                <w:szCs w:val="22"/>
                <w:rtl/>
              </w:rPr>
              <w:t xml:space="preserve">. שלב ב' - </w:t>
            </w:r>
            <w:r w:rsidRPr="004E038C">
              <w:rPr>
                <w:sz w:val="22"/>
                <w:szCs w:val="22"/>
                <w:rtl/>
              </w:rPr>
              <w:t xml:space="preserve"> אשור </w:t>
            </w:r>
            <w:r w:rsidRPr="004E038C">
              <w:rPr>
                <w:rFonts w:hint="cs"/>
                <w:sz w:val="22"/>
                <w:szCs w:val="22"/>
                <w:rtl/>
              </w:rPr>
              <w:t>לביצוע</w:t>
            </w:r>
            <w:r w:rsidRPr="004E038C">
              <w:rPr>
                <w:sz w:val="22"/>
                <w:szCs w:val="22"/>
                <w:rtl/>
              </w:rPr>
              <w:t xml:space="preserve"> לאחר בדיקת תנאי האישור (בדיקות מעבדה וכדומה). </w:t>
            </w:r>
            <w:r w:rsidRPr="004E038C">
              <w:rPr>
                <w:rFonts w:hint="cs"/>
                <w:sz w:val="22"/>
                <w:szCs w:val="22"/>
                <w:rtl/>
              </w:rPr>
              <w:t xml:space="preserve"> </w:t>
            </w:r>
          </w:p>
          <w:p w14:paraId="433467A0" w14:textId="77777777" w:rsidR="00EF58A0" w:rsidRPr="004E038C" w:rsidRDefault="00EF58A0" w:rsidP="00EF58A0">
            <w:pPr>
              <w:pStyle w:val="2b"/>
              <w:numPr>
                <w:ilvl w:val="0"/>
                <w:numId w:val="60"/>
              </w:numPr>
              <w:spacing w:beforeLines="0" w:before="0" w:afterLines="0" w:line="280" w:lineRule="atLeast"/>
              <w:ind w:left="240" w:hanging="142"/>
              <w:rPr>
                <w:sz w:val="22"/>
                <w:szCs w:val="22"/>
              </w:rPr>
            </w:pPr>
            <w:r w:rsidRPr="004E038C">
              <w:rPr>
                <w:sz w:val="22"/>
                <w:szCs w:val="22"/>
                <w:rtl/>
              </w:rPr>
              <w:t>בעת האישור בפועל מבצעת המערכת באופן אוטומטי שליחת מרשם דיגיטאלי לרוקח תוך יצירת בקשה להכנה.</w:t>
            </w:r>
          </w:p>
          <w:p w14:paraId="4C784DE0" w14:textId="77777777"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rFonts w:hint="cs"/>
                <w:sz w:val="22"/>
                <w:szCs w:val="22"/>
                <w:rtl/>
              </w:rPr>
              <w:t xml:space="preserve">הצגת תוכנית הטיפול באמצעים גראפיים תוך כדי האפשרות לשנות מועדי טיפול ישירות בתצוגת מפת הטיפולים. </w:t>
            </w:r>
          </w:p>
        </w:tc>
        <w:tc>
          <w:tcPr>
            <w:tcW w:w="399" w:type="pct"/>
          </w:tcPr>
          <w:p w14:paraId="3E5061AB" w14:textId="77777777" w:rsidR="00EF58A0" w:rsidRPr="004E038C" w:rsidRDefault="00EF58A0" w:rsidP="00EF58A0">
            <w:pPr>
              <w:pStyle w:val="TableText"/>
              <w:spacing w:before="0" w:after="120"/>
              <w:rPr>
                <w:szCs w:val="22"/>
              </w:rPr>
            </w:pPr>
          </w:p>
        </w:tc>
        <w:tc>
          <w:tcPr>
            <w:tcW w:w="1783" w:type="pct"/>
          </w:tcPr>
          <w:p w14:paraId="2CBFA80D" w14:textId="77777777" w:rsidR="00EF58A0" w:rsidRPr="004E038C" w:rsidRDefault="00EF58A0" w:rsidP="00EF58A0">
            <w:pPr>
              <w:pStyle w:val="TableText"/>
              <w:spacing w:before="0" w:after="120"/>
              <w:rPr>
                <w:szCs w:val="22"/>
              </w:rPr>
            </w:pPr>
          </w:p>
        </w:tc>
      </w:tr>
      <w:tr w:rsidR="00EF58A0" w:rsidRPr="004E038C" w14:paraId="2DA62656" w14:textId="77777777" w:rsidTr="004E038C">
        <w:trPr>
          <w:trHeight w:val="355"/>
        </w:trPr>
        <w:tc>
          <w:tcPr>
            <w:tcW w:w="176" w:type="pct"/>
          </w:tcPr>
          <w:p w14:paraId="193C81C8" w14:textId="77777777" w:rsidR="00EF58A0" w:rsidRPr="004E038C" w:rsidRDefault="00EF58A0" w:rsidP="00EF58A0">
            <w:pPr>
              <w:pStyle w:val="3e"/>
              <w:numPr>
                <w:ilvl w:val="0"/>
                <w:numId w:val="59"/>
              </w:numPr>
              <w:spacing w:before="0" w:after="120" w:line="280" w:lineRule="atLeast"/>
              <w:ind w:left="0" w:firstLine="0"/>
              <w:rPr>
                <w:b/>
                <w:rtl/>
              </w:rPr>
            </w:pPr>
          </w:p>
        </w:tc>
        <w:tc>
          <w:tcPr>
            <w:tcW w:w="893" w:type="pct"/>
          </w:tcPr>
          <w:p w14:paraId="414BA60E" w14:textId="77777777" w:rsidR="00EF58A0" w:rsidRPr="004E038C" w:rsidRDefault="00EF58A0" w:rsidP="00EF58A0">
            <w:pPr>
              <w:pStyle w:val="TableText"/>
              <w:spacing w:before="0" w:after="120"/>
              <w:ind w:firstLine="0"/>
              <w:rPr>
                <w:b/>
                <w:bCs/>
                <w:color w:val="000000"/>
                <w:szCs w:val="22"/>
                <w:rtl/>
              </w:rPr>
            </w:pPr>
            <w:r w:rsidRPr="004E038C">
              <w:rPr>
                <w:rFonts w:hint="cs"/>
                <w:b/>
                <w:bCs/>
                <w:color w:val="000000"/>
                <w:szCs w:val="22"/>
                <w:rtl/>
              </w:rPr>
              <w:t>הכנת תרופות ציטוטוקסיות</w:t>
            </w:r>
          </w:p>
        </w:tc>
        <w:tc>
          <w:tcPr>
            <w:tcW w:w="1749" w:type="pct"/>
          </w:tcPr>
          <w:p w14:paraId="0E2E3D1B" w14:textId="77777777" w:rsidR="00EF58A0" w:rsidRPr="004E038C" w:rsidRDefault="00EF58A0" w:rsidP="00EF58A0">
            <w:pPr>
              <w:pStyle w:val="2b"/>
              <w:spacing w:beforeLines="0" w:before="0" w:afterLines="0" w:line="280" w:lineRule="atLeast"/>
              <w:ind w:firstLine="0"/>
              <w:rPr>
                <w:sz w:val="22"/>
                <w:szCs w:val="22"/>
                <w:rtl/>
              </w:rPr>
            </w:pPr>
            <w:r w:rsidRPr="004E038C">
              <w:rPr>
                <w:rFonts w:hint="cs"/>
                <w:sz w:val="22"/>
                <w:szCs w:val="22"/>
                <w:rtl/>
              </w:rPr>
              <w:t>תמיכה ב</w:t>
            </w:r>
            <w:r w:rsidRPr="004E038C">
              <w:rPr>
                <w:sz w:val="22"/>
                <w:szCs w:val="22"/>
                <w:rtl/>
              </w:rPr>
              <w:t xml:space="preserve">תהליך הכנת תרופות ציטוטוקסיות </w:t>
            </w:r>
            <w:r w:rsidRPr="004E038C">
              <w:rPr>
                <w:rFonts w:hint="cs"/>
                <w:sz w:val="22"/>
                <w:szCs w:val="22"/>
                <w:rtl/>
              </w:rPr>
              <w:t>על ידי</w:t>
            </w:r>
            <w:r w:rsidRPr="004E038C">
              <w:rPr>
                <w:sz w:val="22"/>
                <w:szCs w:val="22"/>
                <w:rtl/>
              </w:rPr>
              <w:t xml:space="preserve"> הרוקח</w:t>
            </w:r>
            <w:r w:rsidRPr="004E038C">
              <w:rPr>
                <w:rFonts w:hint="cs"/>
                <w:sz w:val="22"/>
                <w:szCs w:val="22"/>
                <w:rtl/>
              </w:rPr>
              <w:t>, כולל ניהול רשימות רוקחות והדפסות.</w:t>
            </w:r>
          </w:p>
          <w:p w14:paraId="1EEAFC5E" w14:textId="77777777" w:rsidR="00EF58A0" w:rsidRPr="004E038C" w:rsidRDefault="00EF58A0" w:rsidP="00EF58A0">
            <w:pPr>
              <w:pStyle w:val="2b"/>
              <w:spacing w:beforeLines="0" w:before="0" w:afterLines="0" w:line="280" w:lineRule="atLeast"/>
              <w:ind w:firstLine="0"/>
              <w:rPr>
                <w:sz w:val="22"/>
                <w:szCs w:val="22"/>
                <w:rtl/>
              </w:rPr>
            </w:pPr>
            <w:r w:rsidRPr="004E038C">
              <w:rPr>
                <w:rFonts w:hint="cs"/>
                <w:sz w:val="22"/>
                <w:szCs w:val="22"/>
                <w:rtl/>
              </w:rPr>
              <w:t>התהליך יפעל בהתאם לעקרונות הבאים:</w:t>
            </w:r>
          </w:p>
          <w:p w14:paraId="37E06788" w14:textId="77777777" w:rsidR="00EF58A0" w:rsidRPr="004E038C" w:rsidRDefault="00EF58A0" w:rsidP="00EF58A0">
            <w:pPr>
              <w:pStyle w:val="2b"/>
              <w:numPr>
                <w:ilvl w:val="0"/>
                <w:numId w:val="60"/>
              </w:numPr>
              <w:spacing w:beforeLines="0" w:before="0" w:afterLines="0" w:line="280" w:lineRule="atLeast"/>
              <w:ind w:left="240" w:hanging="142"/>
              <w:rPr>
                <w:sz w:val="22"/>
                <w:szCs w:val="22"/>
              </w:rPr>
            </w:pPr>
            <w:r w:rsidRPr="004E038C">
              <w:rPr>
                <w:sz w:val="22"/>
                <w:szCs w:val="22"/>
                <w:rtl/>
              </w:rPr>
              <w:t>רשימת ממתינים להכנה</w:t>
            </w:r>
            <w:r w:rsidRPr="004E038C">
              <w:rPr>
                <w:rFonts w:hint="cs"/>
                <w:sz w:val="22"/>
                <w:szCs w:val="22"/>
                <w:rtl/>
              </w:rPr>
              <w:t xml:space="preserve"> - </w:t>
            </w:r>
            <w:r w:rsidRPr="004E038C">
              <w:rPr>
                <w:sz w:val="22"/>
                <w:szCs w:val="22"/>
                <w:rtl/>
              </w:rPr>
              <w:br/>
            </w:r>
            <w:r w:rsidRPr="004E038C">
              <w:rPr>
                <w:rFonts w:hint="cs"/>
                <w:sz w:val="22"/>
                <w:szCs w:val="22"/>
                <w:rtl/>
              </w:rPr>
              <w:t xml:space="preserve">הרוקח יקבל </w:t>
            </w:r>
            <w:r w:rsidRPr="004E038C">
              <w:rPr>
                <w:sz w:val="22"/>
                <w:szCs w:val="22"/>
                <w:rtl/>
              </w:rPr>
              <w:t xml:space="preserve">"רשימת ממתינים לטיפול" כימי לפי </w:t>
            </w:r>
            <w:r w:rsidRPr="004E038C">
              <w:rPr>
                <w:sz w:val="22"/>
                <w:szCs w:val="22"/>
                <w:rtl/>
              </w:rPr>
              <w:lastRenderedPageBreak/>
              <w:t xml:space="preserve">התנאים שנבחרו (טווח ימים, שם חולה וכדומה). הרוקח </w:t>
            </w:r>
            <w:r w:rsidRPr="004E038C">
              <w:rPr>
                <w:rFonts w:hint="cs"/>
                <w:sz w:val="22"/>
                <w:szCs w:val="22"/>
                <w:rtl/>
              </w:rPr>
              <w:t xml:space="preserve">יוכל </w:t>
            </w:r>
            <w:r w:rsidRPr="004E038C">
              <w:rPr>
                <w:sz w:val="22"/>
                <w:szCs w:val="22"/>
                <w:rtl/>
              </w:rPr>
              <w:t xml:space="preserve">לבחור את המטופל, לבחור את תרופה או מספר תרופות להכנה לחולה. </w:t>
            </w:r>
          </w:p>
          <w:p w14:paraId="36F0ADE4" w14:textId="77777777" w:rsidR="00EF58A0" w:rsidRPr="004E038C" w:rsidRDefault="00EF58A0" w:rsidP="00EF58A0">
            <w:pPr>
              <w:pStyle w:val="2b"/>
              <w:numPr>
                <w:ilvl w:val="0"/>
                <w:numId w:val="60"/>
              </w:numPr>
              <w:spacing w:beforeLines="0" w:before="0" w:afterLines="0" w:line="280" w:lineRule="atLeast"/>
              <w:ind w:left="240" w:hanging="142"/>
              <w:rPr>
                <w:sz w:val="22"/>
                <w:szCs w:val="22"/>
              </w:rPr>
            </w:pPr>
            <w:r w:rsidRPr="004E038C">
              <w:rPr>
                <w:sz w:val="22"/>
                <w:szCs w:val="22"/>
                <w:rtl/>
              </w:rPr>
              <w:t xml:space="preserve">"תוכנית עבודה לרוקח" – </w:t>
            </w:r>
            <w:r w:rsidRPr="004E038C">
              <w:rPr>
                <w:rFonts w:hint="cs"/>
                <w:sz w:val="22"/>
                <w:szCs w:val="22"/>
                <w:rtl/>
              </w:rPr>
              <w:t xml:space="preserve"> תצוגת </w:t>
            </w:r>
            <w:r w:rsidRPr="004E038C">
              <w:rPr>
                <w:sz w:val="22"/>
                <w:szCs w:val="22"/>
                <w:rtl/>
              </w:rPr>
              <w:t xml:space="preserve"> </w:t>
            </w:r>
            <w:r w:rsidRPr="004E038C">
              <w:rPr>
                <w:sz w:val="22"/>
                <w:szCs w:val="22"/>
              </w:rPr>
              <w:t>spreadsheet</w:t>
            </w:r>
            <w:r w:rsidRPr="004E038C">
              <w:rPr>
                <w:sz w:val="22"/>
                <w:szCs w:val="22"/>
                <w:rtl/>
              </w:rPr>
              <w:t xml:space="preserve"> </w:t>
            </w:r>
            <w:r w:rsidRPr="004E038C">
              <w:rPr>
                <w:rFonts w:hint="cs"/>
                <w:sz w:val="22"/>
                <w:szCs w:val="22"/>
                <w:rtl/>
              </w:rPr>
              <w:t>בו מוצג</w:t>
            </w:r>
            <w:r w:rsidRPr="004E038C">
              <w:rPr>
                <w:sz w:val="22"/>
                <w:szCs w:val="22"/>
                <w:rtl/>
              </w:rPr>
              <w:t xml:space="preserve"> לרוקח מידע על כמויות ההכנות ונתונים אחרים החשובים לבניית תוכנית יום עבודה בבית מרקחת.</w:t>
            </w:r>
          </w:p>
          <w:p w14:paraId="4A4BC35E" w14:textId="77777777" w:rsidR="00EF58A0" w:rsidRPr="004E038C" w:rsidRDefault="00EF58A0" w:rsidP="00EF58A0">
            <w:pPr>
              <w:pStyle w:val="2b"/>
              <w:spacing w:beforeLines="0" w:before="0" w:afterLines="0" w:line="280" w:lineRule="atLeast"/>
              <w:ind w:firstLine="0"/>
              <w:rPr>
                <w:sz w:val="22"/>
                <w:szCs w:val="22"/>
                <w:u w:val="single"/>
              </w:rPr>
            </w:pPr>
            <w:r w:rsidRPr="004E038C">
              <w:rPr>
                <w:rFonts w:hint="cs"/>
                <w:sz w:val="22"/>
                <w:szCs w:val="22"/>
                <w:u w:val="single"/>
                <w:rtl/>
              </w:rPr>
              <w:t>פעילויות עיקריות  של הרוקח</w:t>
            </w:r>
          </w:p>
          <w:p w14:paraId="5792C82F" w14:textId="77777777" w:rsidR="00EF58A0" w:rsidRPr="004E038C" w:rsidRDefault="00EF58A0" w:rsidP="00EF58A0">
            <w:pPr>
              <w:pStyle w:val="2b"/>
              <w:numPr>
                <w:ilvl w:val="0"/>
                <w:numId w:val="60"/>
              </w:numPr>
              <w:spacing w:beforeLines="0" w:before="0" w:afterLines="0" w:line="280" w:lineRule="atLeast"/>
              <w:ind w:left="240" w:hanging="142"/>
              <w:rPr>
                <w:sz w:val="22"/>
                <w:szCs w:val="22"/>
              </w:rPr>
            </w:pPr>
            <w:r w:rsidRPr="004E038C">
              <w:rPr>
                <w:rFonts w:hint="cs"/>
                <w:sz w:val="22"/>
                <w:szCs w:val="22"/>
                <w:rtl/>
              </w:rPr>
              <w:t>קבלת</w:t>
            </w:r>
            <w:r w:rsidRPr="004E038C">
              <w:rPr>
                <w:sz w:val="22"/>
                <w:szCs w:val="22"/>
                <w:rtl/>
              </w:rPr>
              <w:t xml:space="preserve"> מרשמים סטנדרטים מידי רופא</w:t>
            </w:r>
            <w:r w:rsidRPr="004E038C">
              <w:rPr>
                <w:rFonts w:hint="cs"/>
                <w:sz w:val="22"/>
                <w:szCs w:val="22"/>
                <w:rtl/>
              </w:rPr>
              <w:t xml:space="preserve"> </w:t>
            </w:r>
            <w:r w:rsidRPr="004E038C">
              <w:rPr>
                <w:sz w:val="22"/>
                <w:szCs w:val="22"/>
                <w:rtl/>
              </w:rPr>
              <w:t>–</w:t>
            </w:r>
            <w:r w:rsidRPr="004E038C">
              <w:rPr>
                <w:rFonts w:hint="cs"/>
                <w:sz w:val="22"/>
                <w:szCs w:val="22"/>
                <w:rtl/>
              </w:rPr>
              <w:t xml:space="preserve"> על ידי הרוקח.</w:t>
            </w:r>
          </w:p>
          <w:p w14:paraId="3516A784" w14:textId="77777777"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rFonts w:hint="cs"/>
                <w:sz w:val="22"/>
                <w:szCs w:val="22"/>
                <w:rtl/>
              </w:rPr>
              <w:t>תמיכה במרשם המכיל שם גנרי אחד או יותר.</w:t>
            </w:r>
          </w:p>
          <w:p w14:paraId="412530C5" w14:textId="77777777"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rFonts w:hint="cs"/>
                <w:sz w:val="22"/>
                <w:szCs w:val="22"/>
                <w:rtl/>
              </w:rPr>
              <w:t xml:space="preserve">התבססות על </w:t>
            </w:r>
            <w:r w:rsidRPr="004E038C">
              <w:rPr>
                <w:sz w:val="22"/>
                <w:szCs w:val="22"/>
                <w:rtl/>
              </w:rPr>
              <w:t>שמות גנריים של תרופות</w:t>
            </w:r>
          </w:p>
          <w:p w14:paraId="4ACCC9C9" w14:textId="77777777"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rFonts w:hint="cs"/>
                <w:sz w:val="22"/>
                <w:szCs w:val="22"/>
                <w:rtl/>
              </w:rPr>
              <w:t>החלטה על ה</w:t>
            </w:r>
            <w:r w:rsidRPr="004E038C">
              <w:rPr>
                <w:sz w:val="22"/>
                <w:szCs w:val="22"/>
                <w:rtl/>
              </w:rPr>
              <w:t xml:space="preserve">תכשירים </w:t>
            </w:r>
            <w:r w:rsidRPr="004E038C">
              <w:rPr>
                <w:rFonts w:hint="cs"/>
                <w:sz w:val="22"/>
                <w:szCs w:val="22"/>
                <w:rtl/>
              </w:rPr>
              <w:t>בהם ייעשה שימוש</w:t>
            </w:r>
            <w:r w:rsidRPr="004E038C">
              <w:rPr>
                <w:sz w:val="22"/>
                <w:szCs w:val="22"/>
                <w:rtl/>
              </w:rPr>
              <w:t xml:space="preserve"> לבניית התמיסה</w:t>
            </w:r>
          </w:p>
          <w:p w14:paraId="2D660427" w14:textId="77777777"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rFonts w:hint="cs"/>
                <w:sz w:val="22"/>
                <w:szCs w:val="22"/>
                <w:rtl/>
              </w:rPr>
              <w:t>הכנת התרופה.</w:t>
            </w:r>
          </w:p>
          <w:p w14:paraId="3DBA27BB" w14:textId="77777777"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sz w:val="22"/>
                <w:szCs w:val="22"/>
                <w:rtl/>
              </w:rPr>
              <w:t xml:space="preserve">גישה לתיק </w:t>
            </w:r>
            <w:r w:rsidRPr="004E038C">
              <w:rPr>
                <w:rFonts w:hint="cs"/>
                <w:sz w:val="22"/>
                <w:szCs w:val="22"/>
                <w:rtl/>
              </w:rPr>
              <w:t>המטופל.</w:t>
            </w:r>
          </w:p>
          <w:p w14:paraId="2993096D" w14:textId="77777777" w:rsidR="00EF58A0" w:rsidRPr="004E038C" w:rsidRDefault="00EF58A0" w:rsidP="00EF58A0">
            <w:pPr>
              <w:pStyle w:val="2b"/>
              <w:numPr>
                <w:ilvl w:val="0"/>
                <w:numId w:val="60"/>
              </w:numPr>
              <w:spacing w:beforeLines="0" w:before="0" w:afterLines="0" w:line="280" w:lineRule="atLeast"/>
              <w:ind w:left="240" w:hanging="142"/>
              <w:rPr>
                <w:sz w:val="22"/>
                <w:szCs w:val="22"/>
              </w:rPr>
            </w:pPr>
            <w:r w:rsidRPr="004E038C">
              <w:rPr>
                <w:rFonts w:hint="cs"/>
                <w:sz w:val="22"/>
                <w:szCs w:val="22"/>
                <w:rtl/>
              </w:rPr>
              <w:t xml:space="preserve">קביעת </w:t>
            </w:r>
            <w:r w:rsidRPr="004E038C">
              <w:rPr>
                <w:sz w:val="22"/>
                <w:szCs w:val="22"/>
                <w:rtl/>
              </w:rPr>
              <w:t>על זמן תפוגת ההכנה לתרופה</w:t>
            </w:r>
            <w:r w:rsidRPr="004E038C">
              <w:rPr>
                <w:rFonts w:hint="cs"/>
                <w:sz w:val="22"/>
                <w:szCs w:val="22"/>
                <w:rtl/>
              </w:rPr>
              <w:t>.</w:t>
            </w:r>
          </w:p>
          <w:p w14:paraId="08DD61EF" w14:textId="77777777"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sz w:val="22"/>
                <w:szCs w:val="22"/>
                <w:rtl/>
              </w:rPr>
              <w:t>התהליך בנוי על מנגנונים ואלגוריתמים לחישוב זמן תפוגת הכנה:</w:t>
            </w:r>
          </w:p>
          <w:p w14:paraId="3002BE4E" w14:textId="77777777" w:rsidR="00EF58A0" w:rsidRPr="004E038C" w:rsidRDefault="00EF58A0" w:rsidP="00EF58A0">
            <w:pPr>
              <w:pStyle w:val="2b"/>
              <w:numPr>
                <w:ilvl w:val="1"/>
                <w:numId w:val="60"/>
              </w:numPr>
              <w:spacing w:beforeLines="0" w:before="0" w:afterLines="0" w:line="280" w:lineRule="atLeast"/>
              <w:ind w:left="824" w:hanging="425"/>
              <w:rPr>
                <w:sz w:val="22"/>
                <w:szCs w:val="22"/>
                <w:rtl/>
              </w:rPr>
            </w:pPr>
            <w:r w:rsidRPr="004E038C">
              <w:rPr>
                <w:rFonts w:hint="cs"/>
                <w:sz w:val="22"/>
                <w:szCs w:val="22"/>
                <w:rtl/>
              </w:rPr>
              <w:t>חישוב</w:t>
            </w:r>
            <w:r w:rsidRPr="004E038C">
              <w:rPr>
                <w:sz w:val="22"/>
                <w:szCs w:val="22"/>
                <w:rtl/>
              </w:rPr>
              <w:t xml:space="preserve"> על סמך יציבות תרופה בשעות</w:t>
            </w:r>
          </w:p>
          <w:p w14:paraId="744B7DD1" w14:textId="77777777" w:rsidR="00EF58A0" w:rsidRPr="004E038C" w:rsidRDefault="00EF58A0" w:rsidP="00EF58A0">
            <w:pPr>
              <w:pStyle w:val="2b"/>
              <w:numPr>
                <w:ilvl w:val="1"/>
                <w:numId w:val="60"/>
              </w:numPr>
              <w:spacing w:beforeLines="0" w:before="0" w:afterLines="0" w:line="280" w:lineRule="atLeast"/>
              <w:ind w:left="824" w:hanging="425"/>
              <w:rPr>
                <w:sz w:val="22"/>
                <w:szCs w:val="22"/>
                <w:rtl/>
              </w:rPr>
            </w:pPr>
            <w:r w:rsidRPr="004E038C">
              <w:rPr>
                <w:rFonts w:hint="cs"/>
                <w:sz w:val="22"/>
                <w:szCs w:val="22"/>
                <w:rtl/>
              </w:rPr>
              <w:t>דיווח ידני על ידי הרוקח.</w:t>
            </w:r>
          </w:p>
          <w:p w14:paraId="0F269FB5" w14:textId="77777777" w:rsidR="00EF58A0" w:rsidRPr="004E038C" w:rsidRDefault="00EF58A0" w:rsidP="00EF58A0">
            <w:pPr>
              <w:pStyle w:val="2b"/>
              <w:numPr>
                <w:ilvl w:val="1"/>
                <w:numId w:val="60"/>
              </w:numPr>
              <w:spacing w:beforeLines="0" w:before="0" w:afterLines="0" w:line="280" w:lineRule="atLeast"/>
              <w:ind w:left="824" w:hanging="425"/>
              <w:rPr>
                <w:sz w:val="22"/>
                <w:szCs w:val="22"/>
                <w:rtl/>
              </w:rPr>
            </w:pPr>
            <w:r w:rsidRPr="004E038C">
              <w:rPr>
                <w:sz w:val="22"/>
                <w:szCs w:val="22"/>
                <w:rtl/>
              </w:rPr>
              <w:t>במידה ותמיסה מורכבת מכמה תרופות, אזי יציבות של כל אחת מהן מופיעה בטבלת "תרופה מוכנה"</w:t>
            </w:r>
          </w:p>
          <w:p w14:paraId="57C9A211" w14:textId="77777777" w:rsidR="00EF58A0" w:rsidRPr="004E038C" w:rsidRDefault="00EF58A0" w:rsidP="00EF58A0">
            <w:pPr>
              <w:pStyle w:val="2b"/>
              <w:numPr>
                <w:ilvl w:val="1"/>
                <w:numId w:val="60"/>
              </w:numPr>
              <w:spacing w:beforeLines="0" w:before="0" w:afterLines="0" w:line="280" w:lineRule="atLeast"/>
              <w:ind w:left="824" w:hanging="425"/>
              <w:rPr>
                <w:sz w:val="22"/>
                <w:szCs w:val="22"/>
                <w:rtl/>
              </w:rPr>
            </w:pPr>
            <w:r w:rsidRPr="004E038C">
              <w:rPr>
                <w:sz w:val="22"/>
                <w:szCs w:val="22"/>
                <w:rtl/>
              </w:rPr>
              <w:t>יציבות בשעות ניתנת להגדרה ברמת תרופה.</w:t>
            </w:r>
          </w:p>
          <w:p w14:paraId="6D5B52AB" w14:textId="77777777" w:rsidR="00EF58A0" w:rsidRPr="004E038C" w:rsidRDefault="00EF58A0" w:rsidP="00EF58A0">
            <w:pPr>
              <w:pStyle w:val="2b"/>
              <w:numPr>
                <w:ilvl w:val="1"/>
                <w:numId w:val="60"/>
              </w:numPr>
              <w:spacing w:beforeLines="0" w:before="0" w:afterLines="0" w:line="280" w:lineRule="atLeast"/>
              <w:ind w:left="824" w:hanging="425"/>
              <w:rPr>
                <w:sz w:val="22"/>
                <w:szCs w:val="22"/>
                <w:rtl/>
              </w:rPr>
            </w:pPr>
            <w:r w:rsidRPr="004E038C">
              <w:rPr>
                <w:rFonts w:hint="cs"/>
                <w:sz w:val="22"/>
                <w:szCs w:val="22"/>
                <w:rtl/>
              </w:rPr>
              <w:lastRenderedPageBreak/>
              <w:t>הגדרת</w:t>
            </w:r>
            <w:r w:rsidRPr="004E038C">
              <w:rPr>
                <w:sz w:val="22"/>
                <w:szCs w:val="22"/>
                <w:rtl/>
              </w:rPr>
              <w:t xml:space="preserve"> יציבות התרופה המשתנה בהתאם לתנאים נוספים (ריכוז, תנאיי אכסון, תרופה נוספת בשקית). </w:t>
            </w:r>
          </w:p>
          <w:p w14:paraId="637F6AEC" w14:textId="77777777" w:rsidR="00EF58A0" w:rsidRPr="004E038C" w:rsidRDefault="00EF58A0" w:rsidP="00EF58A0">
            <w:pPr>
              <w:pStyle w:val="2b"/>
              <w:numPr>
                <w:ilvl w:val="1"/>
                <w:numId w:val="60"/>
              </w:numPr>
              <w:spacing w:beforeLines="0" w:before="0" w:afterLines="0" w:line="280" w:lineRule="atLeast"/>
              <w:ind w:left="824" w:hanging="425"/>
              <w:rPr>
                <w:sz w:val="22"/>
                <w:szCs w:val="22"/>
                <w:rtl/>
              </w:rPr>
            </w:pPr>
            <w:r w:rsidRPr="004E038C">
              <w:rPr>
                <w:sz w:val="22"/>
                <w:szCs w:val="22"/>
                <w:rtl/>
              </w:rPr>
              <w:t xml:space="preserve">קיימים לתרופה תנאי החישוב כברירת מחדל המאפשרים לבצע בדיקה וחישובים של זמן תפוגת ההכנה. </w:t>
            </w:r>
          </w:p>
          <w:p w14:paraId="2A35C2DE" w14:textId="77777777" w:rsidR="00EF58A0" w:rsidRPr="004E038C" w:rsidRDefault="00EF58A0" w:rsidP="00EF58A0">
            <w:pPr>
              <w:pStyle w:val="2b"/>
              <w:numPr>
                <w:ilvl w:val="1"/>
                <w:numId w:val="60"/>
              </w:numPr>
              <w:spacing w:beforeLines="0" w:before="0" w:afterLines="0" w:line="280" w:lineRule="atLeast"/>
              <w:ind w:left="824" w:hanging="425"/>
              <w:rPr>
                <w:sz w:val="22"/>
                <w:szCs w:val="22"/>
                <w:rtl/>
              </w:rPr>
            </w:pPr>
            <w:r w:rsidRPr="004E038C">
              <w:rPr>
                <w:sz w:val="22"/>
                <w:szCs w:val="22"/>
                <w:rtl/>
              </w:rPr>
              <w:t xml:space="preserve">במידה ויש יציבות שונה לתרופות, המערכת תחשב זמן תפוגת ההכנה לפי יציבות קצרה ביותר.  </w:t>
            </w:r>
          </w:p>
          <w:p w14:paraId="6B817E09" w14:textId="77777777" w:rsidR="00EF58A0" w:rsidRPr="004E038C" w:rsidRDefault="00EF58A0" w:rsidP="00EF58A0">
            <w:pPr>
              <w:pStyle w:val="2b"/>
              <w:numPr>
                <w:ilvl w:val="0"/>
                <w:numId w:val="60"/>
              </w:numPr>
              <w:spacing w:beforeLines="0" w:before="0" w:afterLines="0" w:line="280" w:lineRule="atLeast"/>
              <w:ind w:left="240" w:hanging="142"/>
              <w:rPr>
                <w:sz w:val="22"/>
                <w:szCs w:val="22"/>
                <w:rtl/>
              </w:rPr>
            </w:pPr>
            <w:r w:rsidRPr="004E038C">
              <w:rPr>
                <w:sz w:val="22"/>
                <w:szCs w:val="22"/>
                <w:rtl/>
              </w:rPr>
              <w:t>אישור הרוקח להכנת התרופה יאפשר הדפסת מרשמים, מדבקות וכל הנדרש עפ"י נהלי משרד הבריאות ונהלי הארגון.</w:t>
            </w:r>
          </w:p>
        </w:tc>
        <w:tc>
          <w:tcPr>
            <w:tcW w:w="399" w:type="pct"/>
          </w:tcPr>
          <w:p w14:paraId="61CD12BB" w14:textId="77777777" w:rsidR="00EF58A0" w:rsidRPr="004E038C" w:rsidRDefault="00EF58A0" w:rsidP="00EF58A0">
            <w:pPr>
              <w:pStyle w:val="TableText"/>
              <w:spacing w:before="0" w:after="120"/>
              <w:rPr>
                <w:szCs w:val="22"/>
              </w:rPr>
            </w:pPr>
          </w:p>
        </w:tc>
        <w:tc>
          <w:tcPr>
            <w:tcW w:w="1783" w:type="pct"/>
          </w:tcPr>
          <w:p w14:paraId="13548CB1" w14:textId="77777777" w:rsidR="00EF58A0" w:rsidRPr="004E038C" w:rsidRDefault="00EF58A0" w:rsidP="00EF58A0">
            <w:pPr>
              <w:pStyle w:val="TableText"/>
              <w:spacing w:before="0" w:after="120"/>
              <w:rPr>
                <w:szCs w:val="22"/>
              </w:rPr>
            </w:pPr>
          </w:p>
        </w:tc>
      </w:tr>
      <w:tr w:rsidR="00EF58A0" w:rsidRPr="004E038C" w14:paraId="79457FA3" w14:textId="77777777" w:rsidTr="004E038C">
        <w:trPr>
          <w:trHeight w:val="355"/>
        </w:trPr>
        <w:tc>
          <w:tcPr>
            <w:tcW w:w="176" w:type="pct"/>
          </w:tcPr>
          <w:p w14:paraId="5A198862" w14:textId="77777777" w:rsidR="00EF58A0" w:rsidRPr="004E038C" w:rsidRDefault="00EF58A0" w:rsidP="00EF58A0">
            <w:pPr>
              <w:pStyle w:val="3e"/>
              <w:numPr>
                <w:ilvl w:val="0"/>
                <w:numId w:val="59"/>
              </w:numPr>
              <w:spacing w:before="0" w:after="120" w:line="280" w:lineRule="atLeast"/>
              <w:ind w:left="0" w:firstLine="0"/>
              <w:rPr>
                <w:b/>
                <w:rtl/>
              </w:rPr>
            </w:pPr>
          </w:p>
        </w:tc>
        <w:tc>
          <w:tcPr>
            <w:tcW w:w="893" w:type="pct"/>
          </w:tcPr>
          <w:p w14:paraId="2091FAF5" w14:textId="77777777" w:rsidR="00EF58A0" w:rsidRPr="004E038C" w:rsidRDefault="00EF58A0" w:rsidP="00EF58A0">
            <w:pPr>
              <w:pStyle w:val="TableText"/>
              <w:spacing w:before="0" w:after="120"/>
              <w:ind w:firstLine="0"/>
              <w:rPr>
                <w:b/>
                <w:bCs/>
                <w:color w:val="000000"/>
                <w:szCs w:val="22"/>
                <w:rtl/>
              </w:rPr>
            </w:pPr>
            <w:r w:rsidRPr="004E038C">
              <w:rPr>
                <w:rFonts w:hint="cs"/>
                <w:b/>
                <w:bCs/>
                <w:color w:val="000000"/>
                <w:szCs w:val="22"/>
                <w:rtl/>
              </w:rPr>
              <w:t>מתן טיפול ודיווח על ביצוע</w:t>
            </w:r>
          </w:p>
        </w:tc>
        <w:tc>
          <w:tcPr>
            <w:tcW w:w="1749" w:type="pct"/>
          </w:tcPr>
          <w:p w14:paraId="1B555D4D" w14:textId="77777777" w:rsidR="00EF58A0" w:rsidRPr="004E038C" w:rsidRDefault="00EF58A0" w:rsidP="00EF58A0">
            <w:pPr>
              <w:pStyle w:val="2b"/>
              <w:spacing w:beforeLines="0" w:before="0" w:afterLines="0" w:line="280" w:lineRule="atLeast"/>
              <w:ind w:firstLine="0"/>
              <w:rPr>
                <w:sz w:val="22"/>
                <w:szCs w:val="22"/>
                <w:rtl/>
              </w:rPr>
            </w:pPr>
            <w:r w:rsidRPr="004E038C">
              <w:rPr>
                <w:rFonts w:hint="cs"/>
                <w:sz w:val="22"/>
                <w:szCs w:val="22"/>
                <w:rtl/>
              </w:rPr>
              <w:t>המוצר ישתלב בצורה אינטגרטיבית בתיק הרפואי.</w:t>
            </w:r>
          </w:p>
          <w:p w14:paraId="34E913B6" w14:textId="088274CB" w:rsidR="00EF58A0" w:rsidRPr="004E038C" w:rsidRDefault="00EF58A0" w:rsidP="00EF58A0">
            <w:pPr>
              <w:pStyle w:val="2b"/>
              <w:spacing w:beforeLines="0" w:before="0" w:afterLines="0" w:line="280" w:lineRule="atLeast"/>
              <w:ind w:firstLine="0"/>
              <w:rPr>
                <w:sz w:val="22"/>
                <w:szCs w:val="22"/>
                <w:rtl/>
              </w:rPr>
            </w:pPr>
            <w:r w:rsidRPr="004E038C">
              <w:rPr>
                <w:rFonts w:hint="cs"/>
                <w:sz w:val="22"/>
                <w:szCs w:val="22"/>
                <w:rtl/>
              </w:rPr>
              <w:t>המידע שייווצ</w:t>
            </w:r>
            <w:r w:rsidRPr="004E038C">
              <w:rPr>
                <w:rFonts w:hint="eastAsia"/>
                <w:sz w:val="22"/>
                <w:szCs w:val="22"/>
                <w:rtl/>
              </w:rPr>
              <w:t>ר</w:t>
            </w:r>
            <w:r w:rsidRPr="004E038C">
              <w:rPr>
                <w:rFonts w:hint="cs"/>
                <w:sz w:val="22"/>
                <w:szCs w:val="22"/>
                <w:rtl/>
              </w:rPr>
              <w:t xml:space="preserve"> במוצר לגבי פרוטוקול הטיפול על כל מרכיביו, יועבר לתיק הרפואי וישתלב בתהליכי העבודה הקיימים בתיק הרפואי.</w:t>
            </w:r>
          </w:p>
          <w:p w14:paraId="6CA6048E" w14:textId="77777777" w:rsidR="00EF58A0" w:rsidRPr="004E038C" w:rsidRDefault="00EF58A0" w:rsidP="00EF58A0">
            <w:pPr>
              <w:pStyle w:val="2b"/>
              <w:spacing w:beforeLines="0" w:before="0" w:afterLines="0" w:line="280" w:lineRule="atLeast"/>
              <w:ind w:firstLine="0"/>
              <w:rPr>
                <w:sz w:val="22"/>
                <w:szCs w:val="22"/>
                <w:rtl/>
              </w:rPr>
            </w:pPr>
            <w:r w:rsidRPr="004E038C">
              <w:rPr>
                <w:rFonts w:hint="cs"/>
                <w:sz w:val="22"/>
                <w:szCs w:val="22"/>
                <w:rtl/>
              </w:rPr>
              <w:t xml:space="preserve">הדיווח על מתן / אי מתן הטיפול לרבות כל המידע הנדרש בדיווח זה יתבצע בתהליכי העבודה של הצוות הסיעודי בתיק המרכזי. </w:t>
            </w:r>
          </w:p>
        </w:tc>
        <w:tc>
          <w:tcPr>
            <w:tcW w:w="399" w:type="pct"/>
          </w:tcPr>
          <w:p w14:paraId="3809BAD1" w14:textId="77777777" w:rsidR="00EF58A0" w:rsidRPr="004E038C" w:rsidRDefault="00EF58A0" w:rsidP="00EF58A0">
            <w:pPr>
              <w:pStyle w:val="TableText"/>
              <w:spacing w:before="0" w:after="120"/>
              <w:rPr>
                <w:szCs w:val="22"/>
              </w:rPr>
            </w:pPr>
          </w:p>
        </w:tc>
        <w:tc>
          <w:tcPr>
            <w:tcW w:w="1783" w:type="pct"/>
          </w:tcPr>
          <w:p w14:paraId="6850A7E2" w14:textId="77777777" w:rsidR="00EF58A0" w:rsidRPr="004E038C" w:rsidRDefault="00EF58A0" w:rsidP="00EF58A0">
            <w:pPr>
              <w:pStyle w:val="TableText"/>
              <w:spacing w:before="0" w:after="120"/>
              <w:rPr>
                <w:szCs w:val="22"/>
              </w:rPr>
            </w:pPr>
          </w:p>
        </w:tc>
      </w:tr>
      <w:tr w:rsidR="00EF58A0" w:rsidRPr="004E038C" w14:paraId="5EA7235F" w14:textId="77777777" w:rsidTr="004E038C">
        <w:trPr>
          <w:trHeight w:val="355"/>
        </w:trPr>
        <w:tc>
          <w:tcPr>
            <w:tcW w:w="176" w:type="pct"/>
            <w:vMerge w:val="restart"/>
          </w:tcPr>
          <w:p w14:paraId="6D0BFC68" w14:textId="77777777" w:rsidR="00EF58A0" w:rsidRPr="004E038C" w:rsidRDefault="00EF58A0" w:rsidP="00EF58A0">
            <w:pPr>
              <w:pStyle w:val="3e"/>
              <w:numPr>
                <w:ilvl w:val="0"/>
                <w:numId w:val="59"/>
              </w:numPr>
              <w:spacing w:before="0" w:after="120" w:line="280" w:lineRule="atLeast"/>
              <w:ind w:left="0" w:firstLine="0"/>
              <w:rPr>
                <w:b/>
                <w:rtl/>
              </w:rPr>
            </w:pPr>
          </w:p>
        </w:tc>
        <w:tc>
          <w:tcPr>
            <w:tcW w:w="893" w:type="pct"/>
            <w:vMerge w:val="restart"/>
          </w:tcPr>
          <w:p w14:paraId="7FDF0D13" w14:textId="259674A9" w:rsidR="00EF58A0" w:rsidRPr="004E038C" w:rsidRDefault="00EF58A0" w:rsidP="00EF58A0">
            <w:pPr>
              <w:pStyle w:val="TableText"/>
              <w:spacing w:before="0" w:after="120"/>
              <w:ind w:firstLine="0"/>
              <w:rPr>
                <w:b/>
                <w:bCs/>
                <w:color w:val="000000"/>
                <w:szCs w:val="22"/>
                <w:rtl/>
              </w:rPr>
            </w:pPr>
            <w:r>
              <w:rPr>
                <w:rFonts w:hint="cs"/>
                <w:b/>
                <w:bCs/>
                <w:color w:val="000000"/>
                <w:szCs w:val="22"/>
                <w:rtl/>
              </w:rPr>
              <w:t>ממשק משתמש</w:t>
            </w:r>
          </w:p>
        </w:tc>
        <w:tc>
          <w:tcPr>
            <w:tcW w:w="1749" w:type="pct"/>
          </w:tcPr>
          <w:p w14:paraId="2B05964D" w14:textId="3FBFEF97" w:rsidR="00EF58A0" w:rsidRPr="004E038C" w:rsidRDefault="00EF58A0" w:rsidP="00EF58A0">
            <w:pPr>
              <w:pStyle w:val="2b"/>
              <w:spacing w:beforeLines="0" w:before="0" w:afterLines="0" w:line="280" w:lineRule="atLeast"/>
              <w:ind w:firstLine="0"/>
              <w:rPr>
                <w:sz w:val="22"/>
                <w:szCs w:val="22"/>
                <w:rtl/>
              </w:rPr>
            </w:pPr>
            <w:r w:rsidRPr="00226968">
              <w:rPr>
                <w:rFonts w:hint="cs"/>
                <w:color w:val="000000"/>
                <w:sz w:val="22"/>
                <w:szCs w:val="22"/>
                <w:rtl/>
              </w:rPr>
              <w:t>ניווט</w:t>
            </w:r>
            <w:r w:rsidRPr="00226968">
              <w:rPr>
                <w:color w:val="000000"/>
                <w:sz w:val="22"/>
                <w:szCs w:val="22"/>
                <w:rtl/>
              </w:rPr>
              <w:t xml:space="preserve"> </w:t>
            </w:r>
            <w:r w:rsidRPr="00226968">
              <w:rPr>
                <w:rFonts w:hint="cs"/>
                <w:color w:val="000000"/>
                <w:sz w:val="22"/>
                <w:szCs w:val="22"/>
                <w:rtl/>
              </w:rPr>
              <w:t>מהיר</w:t>
            </w:r>
            <w:r w:rsidRPr="00226968">
              <w:rPr>
                <w:color w:val="000000"/>
                <w:sz w:val="22"/>
                <w:szCs w:val="22"/>
                <w:rtl/>
              </w:rPr>
              <w:t xml:space="preserve"> </w:t>
            </w:r>
            <w:r w:rsidRPr="00226968">
              <w:rPr>
                <w:rFonts w:hint="cs"/>
                <w:color w:val="000000"/>
                <w:sz w:val="22"/>
                <w:szCs w:val="22"/>
                <w:rtl/>
              </w:rPr>
              <w:t>וקל</w:t>
            </w:r>
            <w:r w:rsidRPr="00226968">
              <w:rPr>
                <w:color w:val="000000"/>
                <w:sz w:val="22"/>
                <w:szCs w:val="22"/>
                <w:rtl/>
              </w:rPr>
              <w:t xml:space="preserve"> </w:t>
            </w:r>
            <w:r w:rsidRPr="00226968">
              <w:rPr>
                <w:rFonts w:hint="cs"/>
                <w:color w:val="000000"/>
                <w:sz w:val="22"/>
                <w:szCs w:val="22"/>
                <w:rtl/>
              </w:rPr>
              <w:t>בין</w:t>
            </w:r>
            <w:r w:rsidRPr="00226968">
              <w:rPr>
                <w:color w:val="000000"/>
                <w:sz w:val="22"/>
                <w:szCs w:val="22"/>
                <w:rtl/>
              </w:rPr>
              <w:t xml:space="preserve"> </w:t>
            </w:r>
            <w:r w:rsidRPr="00226968">
              <w:rPr>
                <w:rFonts w:hint="cs"/>
                <w:color w:val="000000"/>
                <w:sz w:val="22"/>
                <w:szCs w:val="22"/>
                <w:rtl/>
              </w:rPr>
              <w:t>מסכים</w:t>
            </w:r>
            <w:r w:rsidRPr="00226968">
              <w:rPr>
                <w:color w:val="000000"/>
                <w:sz w:val="22"/>
                <w:szCs w:val="22"/>
                <w:rtl/>
              </w:rPr>
              <w:t>.</w:t>
            </w:r>
          </w:p>
        </w:tc>
        <w:tc>
          <w:tcPr>
            <w:tcW w:w="399" w:type="pct"/>
          </w:tcPr>
          <w:p w14:paraId="1063E051" w14:textId="77777777" w:rsidR="00EF58A0" w:rsidRPr="004E038C" w:rsidRDefault="00EF58A0" w:rsidP="00EF58A0">
            <w:pPr>
              <w:pStyle w:val="TableText"/>
              <w:spacing w:before="0" w:after="120"/>
              <w:rPr>
                <w:szCs w:val="22"/>
              </w:rPr>
            </w:pPr>
          </w:p>
        </w:tc>
        <w:tc>
          <w:tcPr>
            <w:tcW w:w="1783" w:type="pct"/>
          </w:tcPr>
          <w:p w14:paraId="62A13CD2" w14:textId="77777777" w:rsidR="00EF58A0" w:rsidRPr="004E038C" w:rsidRDefault="00EF58A0" w:rsidP="00EF58A0">
            <w:pPr>
              <w:pStyle w:val="TableText"/>
              <w:spacing w:before="0" w:after="120"/>
              <w:rPr>
                <w:szCs w:val="22"/>
              </w:rPr>
            </w:pPr>
          </w:p>
        </w:tc>
      </w:tr>
      <w:tr w:rsidR="00EF58A0" w:rsidRPr="004E038C" w14:paraId="71E4A3EF" w14:textId="77777777" w:rsidTr="004E038C">
        <w:trPr>
          <w:trHeight w:val="355"/>
        </w:trPr>
        <w:tc>
          <w:tcPr>
            <w:tcW w:w="176" w:type="pct"/>
            <w:vMerge/>
          </w:tcPr>
          <w:p w14:paraId="106A4F30" w14:textId="77777777" w:rsidR="00EF58A0" w:rsidRPr="004E038C" w:rsidRDefault="00EF58A0" w:rsidP="00EF58A0">
            <w:pPr>
              <w:pStyle w:val="3e"/>
              <w:numPr>
                <w:ilvl w:val="0"/>
                <w:numId w:val="59"/>
              </w:numPr>
              <w:spacing w:before="0" w:after="120" w:line="280" w:lineRule="atLeast"/>
              <w:ind w:left="0" w:firstLine="0"/>
              <w:rPr>
                <w:b/>
                <w:rtl/>
              </w:rPr>
            </w:pPr>
          </w:p>
        </w:tc>
        <w:tc>
          <w:tcPr>
            <w:tcW w:w="893" w:type="pct"/>
            <w:vMerge/>
          </w:tcPr>
          <w:p w14:paraId="596CA147" w14:textId="21364D49" w:rsidR="00EF58A0" w:rsidRDefault="00EF58A0" w:rsidP="00EF58A0">
            <w:pPr>
              <w:pStyle w:val="TableText"/>
              <w:spacing w:before="0" w:after="120"/>
              <w:ind w:firstLine="0"/>
              <w:rPr>
                <w:b/>
                <w:bCs/>
                <w:color w:val="000000"/>
                <w:szCs w:val="22"/>
                <w:rtl/>
              </w:rPr>
            </w:pPr>
          </w:p>
        </w:tc>
        <w:tc>
          <w:tcPr>
            <w:tcW w:w="1749" w:type="pct"/>
          </w:tcPr>
          <w:p w14:paraId="37740D84" w14:textId="0ED63B4C" w:rsidR="00EF58A0" w:rsidRPr="00226968" w:rsidRDefault="00EF58A0" w:rsidP="00EF58A0">
            <w:pPr>
              <w:pStyle w:val="2b"/>
              <w:spacing w:beforeLines="0" w:before="0" w:afterLines="0" w:line="280" w:lineRule="atLeast"/>
              <w:ind w:firstLine="0"/>
              <w:rPr>
                <w:color w:val="000000"/>
                <w:sz w:val="22"/>
                <w:szCs w:val="22"/>
                <w:rtl/>
              </w:rPr>
            </w:pPr>
            <w:r>
              <w:rPr>
                <w:rFonts w:hint="cs"/>
                <w:color w:val="000000"/>
                <w:szCs w:val="22"/>
                <w:rtl/>
              </w:rPr>
              <w:t>שמירה</w:t>
            </w:r>
            <w:r w:rsidRPr="00226968">
              <w:rPr>
                <w:rFonts w:hint="cs"/>
                <w:color w:val="000000"/>
                <w:sz w:val="22"/>
                <w:szCs w:val="22"/>
                <w:rtl/>
              </w:rPr>
              <w:t xml:space="preserve"> על אחידות</w:t>
            </w:r>
            <w:r w:rsidRPr="00226968">
              <w:rPr>
                <w:color w:val="000000"/>
                <w:sz w:val="22"/>
                <w:szCs w:val="22"/>
                <w:rtl/>
              </w:rPr>
              <w:t xml:space="preserve"> </w:t>
            </w:r>
            <w:r w:rsidRPr="00226968">
              <w:rPr>
                <w:rFonts w:hint="cs"/>
                <w:color w:val="000000"/>
                <w:sz w:val="22"/>
                <w:szCs w:val="22"/>
                <w:rtl/>
              </w:rPr>
              <w:t>בעיצוב</w:t>
            </w:r>
            <w:r w:rsidRPr="00226968">
              <w:rPr>
                <w:color w:val="000000"/>
                <w:sz w:val="22"/>
                <w:szCs w:val="22"/>
                <w:rtl/>
              </w:rPr>
              <w:t xml:space="preserve"> </w:t>
            </w:r>
            <w:r w:rsidRPr="00226968">
              <w:rPr>
                <w:rFonts w:hint="cs"/>
                <w:color w:val="000000"/>
                <w:sz w:val="22"/>
                <w:szCs w:val="22"/>
                <w:rtl/>
              </w:rPr>
              <w:t>המסכים</w:t>
            </w:r>
            <w:r w:rsidRPr="00226968">
              <w:rPr>
                <w:color w:val="000000"/>
                <w:sz w:val="22"/>
                <w:szCs w:val="22"/>
                <w:rtl/>
              </w:rPr>
              <w:t xml:space="preserve">, </w:t>
            </w:r>
            <w:r w:rsidRPr="00226968">
              <w:rPr>
                <w:rFonts w:hint="cs"/>
                <w:color w:val="000000"/>
                <w:sz w:val="22"/>
                <w:szCs w:val="22"/>
                <w:rtl/>
              </w:rPr>
              <w:t>כגון</w:t>
            </w:r>
            <w:r w:rsidRPr="00226968">
              <w:rPr>
                <w:color w:val="000000"/>
                <w:sz w:val="22"/>
                <w:szCs w:val="22"/>
                <w:rtl/>
              </w:rPr>
              <w:t xml:space="preserve"> </w:t>
            </w:r>
            <w:r w:rsidRPr="00226968">
              <w:rPr>
                <w:rFonts w:hint="cs"/>
                <w:color w:val="000000"/>
                <w:sz w:val="22"/>
                <w:szCs w:val="22"/>
                <w:rtl/>
              </w:rPr>
              <w:t>במיקום</w:t>
            </w:r>
            <w:r w:rsidRPr="00226968">
              <w:rPr>
                <w:color w:val="000000"/>
                <w:sz w:val="22"/>
                <w:szCs w:val="22"/>
                <w:rtl/>
              </w:rPr>
              <w:t xml:space="preserve"> </w:t>
            </w:r>
            <w:r w:rsidRPr="00226968">
              <w:rPr>
                <w:rFonts w:hint="cs"/>
                <w:color w:val="000000"/>
                <w:sz w:val="22"/>
                <w:szCs w:val="22"/>
                <w:rtl/>
              </w:rPr>
              <w:t>סרגלי</w:t>
            </w:r>
            <w:r w:rsidRPr="00226968">
              <w:rPr>
                <w:color w:val="000000"/>
                <w:sz w:val="22"/>
                <w:szCs w:val="22"/>
                <w:rtl/>
              </w:rPr>
              <w:t xml:space="preserve"> </w:t>
            </w:r>
            <w:r w:rsidRPr="00226968">
              <w:rPr>
                <w:rFonts w:hint="cs"/>
                <w:color w:val="000000"/>
                <w:sz w:val="22"/>
                <w:szCs w:val="22"/>
                <w:rtl/>
              </w:rPr>
              <w:t>הכלים</w:t>
            </w:r>
            <w:r w:rsidRPr="00226968">
              <w:rPr>
                <w:color w:val="000000"/>
                <w:sz w:val="22"/>
                <w:szCs w:val="22"/>
                <w:rtl/>
              </w:rPr>
              <w:t xml:space="preserve">. </w:t>
            </w:r>
          </w:p>
        </w:tc>
        <w:tc>
          <w:tcPr>
            <w:tcW w:w="399" w:type="pct"/>
          </w:tcPr>
          <w:p w14:paraId="7A3749EE" w14:textId="77777777" w:rsidR="00EF58A0" w:rsidRPr="004E038C" w:rsidRDefault="00EF58A0" w:rsidP="00EF58A0">
            <w:pPr>
              <w:pStyle w:val="TableText"/>
              <w:spacing w:before="0" w:after="120"/>
              <w:rPr>
                <w:szCs w:val="22"/>
              </w:rPr>
            </w:pPr>
          </w:p>
        </w:tc>
        <w:tc>
          <w:tcPr>
            <w:tcW w:w="1783" w:type="pct"/>
          </w:tcPr>
          <w:p w14:paraId="361C2C84" w14:textId="77777777" w:rsidR="00EF58A0" w:rsidRPr="004E038C" w:rsidRDefault="00EF58A0" w:rsidP="00EF58A0">
            <w:pPr>
              <w:pStyle w:val="TableText"/>
              <w:spacing w:before="0" w:after="120"/>
              <w:rPr>
                <w:szCs w:val="22"/>
              </w:rPr>
            </w:pPr>
          </w:p>
        </w:tc>
      </w:tr>
      <w:tr w:rsidR="00EF58A0" w:rsidRPr="004E038C" w14:paraId="2ACB7DA3" w14:textId="77777777" w:rsidTr="004E038C">
        <w:trPr>
          <w:trHeight w:val="355"/>
        </w:trPr>
        <w:tc>
          <w:tcPr>
            <w:tcW w:w="176" w:type="pct"/>
            <w:vMerge/>
          </w:tcPr>
          <w:p w14:paraId="7AB0276B" w14:textId="77777777" w:rsidR="00EF58A0" w:rsidRPr="004E038C" w:rsidRDefault="00EF58A0" w:rsidP="00EF58A0">
            <w:pPr>
              <w:pStyle w:val="3e"/>
              <w:numPr>
                <w:ilvl w:val="0"/>
                <w:numId w:val="59"/>
              </w:numPr>
              <w:spacing w:before="0" w:after="120" w:line="280" w:lineRule="atLeast"/>
              <w:ind w:left="0" w:firstLine="0"/>
              <w:rPr>
                <w:b/>
                <w:rtl/>
              </w:rPr>
            </w:pPr>
          </w:p>
        </w:tc>
        <w:tc>
          <w:tcPr>
            <w:tcW w:w="893" w:type="pct"/>
            <w:vMerge/>
          </w:tcPr>
          <w:p w14:paraId="52E527EF" w14:textId="3B3FAE74" w:rsidR="00EF58A0" w:rsidRDefault="00EF58A0" w:rsidP="00EF58A0">
            <w:pPr>
              <w:pStyle w:val="TableText"/>
              <w:spacing w:before="0" w:after="120"/>
              <w:ind w:firstLine="0"/>
              <w:rPr>
                <w:b/>
                <w:bCs/>
                <w:color w:val="000000"/>
                <w:szCs w:val="22"/>
                <w:rtl/>
              </w:rPr>
            </w:pPr>
          </w:p>
        </w:tc>
        <w:tc>
          <w:tcPr>
            <w:tcW w:w="1749" w:type="pct"/>
          </w:tcPr>
          <w:p w14:paraId="3C39E39A" w14:textId="15A837FD" w:rsidR="00EF58A0" w:rsidRDefault="00EF58A0" w:rsidP="00EF58A0">
            <w:pPr>
              <w:pStyle w:val="2b"/>
              <w:spacing w:beforeLines="0" w:before="0" w:afterLines="0" w:line="280" w:lineRule="atLeast"/>
              <w:ind w:firstLine="0"/>
              <w:rPr>
                <w:color w:val="000000"/>
                <w:szCs w:val="22"/>
                <w:rtl/>
              </w:rPr>
            </w:pPr>
            <w:r w:rsidRPr="00226968">
              <w:rPr>
                <w:rFonts w:hint="cs"/>
                <w:color w:val="000000"/>
                <w:sz w:val="22"/>
                <w:szCs w:val="22"/>
                <w:rtl/>
              </w:rPr>
              <w:t>עזרה</w:t>
            </w:r>
            <w:r w:rsidRPr="00226968">
              <w:rPr>
                <w:color w:val="000000"/>
                <w:sz w:val="22"/>
                <w:szCs w:val="22"/>
                <w:rtl/>
              </w:rPr>
              <w:t xml:space="preserve"> </w:t>
            </w:r>
            <w:r w:rsidRPr="00226968">
              <w:rPr>
                <w:rFonts w:hint="cs"/>
                <w:color w:val="000000"/>
                <w:sz w:val="22"/>
                <w:szCs w:val="22"/>
                <w:rtl/>
              </w:rPr>
              <w:t>באמצעות</w:t>
            </w:r>
            <w:r w:rsidRPr="00226968">
              <w:rPr>
                <w:color w:val="000000"/>
                <w:sz w:val="22"/>
                <w:szCs w:val="22"/>
                <w:rtl/>
              </w:rPr>
              <w:t xml:space="preserve"> </w:t>
            </w:r>
            <w:r w:rsidRPr="00226968">
              <w:rPr>
                <w:rFonts w:hint="cs"/>
                <w:color w:val="000000"/>
                <w:sz w:val="22"/>
                <w:szCs w:val="22"/>
                <w:rtl/>
              </w:rPr>
              <w:t>כפתור</w:t>
            </w:r>
            <w:r w:rsidRPr="00226968">
              <w:rPr>
                <w:color w:val="000000"/>
                <w:sz w:val="22"/>
                <w:szCs w:val="22"/>
                <w:rtl/>
              </w:rPr>
              <w:t xml:space="preserve"> "</w:t>
            </w:r>
            <w:r w:rsidRPr="00226968">
              <w:rPr>
                <w:rFonts w:hint="cs"/>
                <w:color w:val="000000"/>
                <w:sz w:val="22"/>
                <w:szCs w:val="22"/>
                <w:rtl/>
              </w:rPr>
              <w:t>עזרה</w:t>
            </w:r>
            <w:r w:rsidRPr="00226968">
              <w:rPr>
                <w:color w:val="000000"/>
                <w:sz w:val="22"/>
                <w:szCs w:val="22"/>
                <w:rtl/>
              </w:rPr>
              <w:t xml:space="preserve">" </w:t>
            </w:r>
            <w:r w:rsidRPr="00226968">
              <w:rPr>
                <w:rFonts w:hint="cs"/>
                <w:color w:val="000000"/>
                <w:sz w:val="22"/>
                <w:szCs w:val="22"/>
                <w:rtl/>
              </w:rPr>
              <w:t>ו</w:t>
            </w:r>
            <w:r w:rsidRPr="00226968">
              <w:rPr>
                <w:color w:val="000000"/>
                <w:sz w:val="22"/>
                <w:szCs w:val="22"/>
                <w:rtl/>
              </w:rPr>
              <w:t>/</w:t>
            </w:r>
            <w:r w:rsidRPr="00226968">
              <w:rPr>
                <w:rFonts w:hint="cs"/>
                <w:color w:val="000000"/>
                <w:sz w:val="22"/>
                <w:szCs w:val="22"/>
                <w:rtl/>
              </w:rPr>
              <w:t>או</w:t>
            </w:r>
            <w:r w:rsidRPr="00226968">
              <w:rPr>
                <w:color w:val="000000"/>
                <w:sz w:val="22"/>
                <w:szCs w:val="22"/>
                <w:rtl/>
              </w:rPr>
              <w:t xml:space="preserve"> </w:t>
            </w:r>
            <w:r w:rsidRPr="00226968">
              <w:rPr>
                <w:rFonts w:hint="cs"/>
                <w:color w:val="000000"/>
                <w:sz w:val="22"/>
                <w:szCs w:val="22"/>
                <w:rtl/>
              </w:rPr>
              <w:t>באמצעות</w:t>
            </w:r>
            <w:r w:rsidRPr="00226968">
              <w:rPr>
                <w:color w:val="000000"/>
                <w:sz w:val="22"/>
                <w:szCs w:val="22"/>
                <w:rtl/>
              </w:rPr>
              <w:t xml:space="preserve"> </w:t>
            </w:r>
            <w:r w:rsidRPr="00226968">
              <w:rPr>
                <w:color w:val="000000"/>
                <w:sz w:val="22"/>
                <w:szCs w:val="22"/>
              </w:rPr>
              <w:t>Tool Tip</w:t>
            </w:r>
            <w:r w:rsidRPr="00226968">
              <w:rPr>
                <w:color w:val="000000"/>
                <w:sz w:val="22"/>
                <w:szCs w:val="22"/>
                <w:rtl/>
              </w:rPr>
              <w:t>.</w:t>
            </w:r>
          </w:p>
        </w:tc>
        <w:tc>
          <w:tcPr>
            <w:tcW w:w="399" w:type="pct"/>
          </w:tcPr>
          <w:p w14:paraId="13DD5461" w14:textId="77777777" w:rsidR="00EF58A0" w:rsidRPr="004E038C" w:rsidRDefault="00EF58A0" w:rsidP="00EF58A0">
            <w:pPr>
              <w:pStyle w:val="TableText"/>
              <w:spacing w:before="0" w:after="120"/>
              <w:rPr>
                <w:szCs w:val="22"/>
              </w:rPr>
            </w:pPr>
          </w:p>
        </w:tc>
        <w:tc>
          <w:tcPr>
            <w:tcW w:w="1783" w:type="pct"/>
          </w:tcPr>
          <w:p w14:paraId="2CFAC104" w14:textId="77777777" w:rsidR="00EF58A0" w:rsidRPr="004E038C" w:rsidRDefault="00EF58A0" w:rsidP="00EF58A0">
            <w:pPr>
              <w:pStyle w:val="TableText"/>
              <w:spacing w:before="0" w:after="120"/>
              <w:rPr>
                <w:szCs w:val="22"/>
              </w:rPr>
            </w:pPr>
          </w:p>
        </w:tc>
      </w:tr>
      <w:tr w:rsidR="00EF58A0" w:rsidRPr="004E038C" w14:paraId="2388D8E0" w14:textId="77777777" w:rsidTr="004E038C">
        <w:trPr>
          <w:trHeight w:val="355"/>
        </w:trPr>
        <w:tc>
          <w:tcPr>
            <w:tcW w:w="176" w:type="pct"/>
            <w:vMerge/>
          </w:tcPr>
          <w:p w14:paraId="2D1FE857" w14:textId="77777777" w:rsidR="00EF58A0" w:rsidRPr="004E038C" w:rsidRDefault="00EF58A0" w:rsidP="00EF58A0">
            <w:pPr>
              <w:pStyle w:val="3e"/>
              <w:numPr>
                <w:ilvl w:val="0"/>
                <w:numId w:val="59"/>
              </w:numPr>
              <w:spacing w:before="0" w:after="120" w:line="280" w:lineRule="atLeast"/>
              <w:ind w:left="0" w:firstLine="0"/>
              <w:rPr>
                <w:b/>
                <w:rtl/>
              </w:rPr>
            </w:pPr>
          </w:p>
        </w:tc>
        <w:tc>
          <w:tcPr>
            <w:tcW w:w="893" w:type="pct"/>
            <w:vMerge/>
          </w:tcPr>
          <w:p w14:paraId="3C211DA9" w14:textId="1514762E" w:rsidR="00EF58A0" w:rsidRDefault="00EF58A0" w:rsidP="00EF58A0">
            <w:pPr>
              <w:pStyle w:val="TableText"/>
              <w:spacing w:before="0" w:after="120"/>
              <w:ind w:firstLine="0"/>
              <w:rPr>
                <w:b/>
                <w:bCs/>
                <w:color w:val="000000"/>
                <w:szCs w:val="22"/>
                <w:rtl/>
              </w:rPr>
            </w:pPr>
          </w:p>
        </w:tc>
        <w:tc>
          <w:tcPr>
            <w:tcW w:w="1749" w:type="pct"/>
          </w:tcPr>
          <w:p w14:paraId="5D7B9DE1" w14:textId="71ACC9F5" w:rsidR="00EF58A0" w:rsidRPr="00226968" w:rsidRDefault="00EF58A0" w:rsidP="00EF58A0">
            <w:pPr>
              <w:pStyle w:val="2b"/>
              <w:spacing w:beforeLines="0" w:before="0" w:afterLines="0" w:line="280" w:lineRule="atLeast"/>
              <w:ind w:firstLine="0"/>
              <w:rPr>
                <w:color w:val="000000"/>
                <w:sz w:val="22"/>
                <w:szCs w:val="22"/>
                <w:rtl/>
              </w:rPr>
            </w:pPr>
            <w:r w:rsidRPr="00226968">
              <w:rPr>
                <w:rFonts w:hint="cs"/>
                <w:color w:val="000000"/>
                <w:sz w:val="22"/>
                <w:szCs w:val="22"/>
                <w:rtl/>
              </w:rPr>
              <w:t>שימוש</w:t>
            </w:r>
            <w:r w:rsidRPr="00226968">
              <w:rPr>
                <w:color w:val="000000"/>
                <w:sz w:val="22"/>
                <w:szCs w:val="22"/>
                <w:rtl/>
              </w:rPr>
              <w:t xml:space="preserve"> </w:t>
            </w:r>
            <w:r w:rsidRPr="00226968">
              <w:rPr>
                <w:rFonts w:hint="cs"/>
                <w:color w:val="000000"/>
                <w:sz w:val="22"/>
                <w:szCs w:val="22"/>
                <w:rtl/>
              </w:rPr>
              <w:t>בלחצני</w:t>
            </w:r>
            <w:r w:rsidRPr="00226968">
              <w:rPr>
                <w:color w:val="000000"/>
                <w:sz w:val="22"/>
                <w:szCs w:val="22"/>
                <w:rtl/>
              </w:rPr>
              <w:t xml:space="preserve"> </w:t>
            </w:r>
            <w:r w:rsidRPr="00226968">
              <w:rPr>
                <w:rFonts w:hint="cs"/>
                <w:color w:val="000000"/>
                <w:sz w:val="22"/>
                <w:szCs w:val="22"/>
                <w:rtl/>
              </w:rPr>
              <w:t>פעולה</w:t>
            </w:r>
            <w:r w:rsidRPr="00226968">
              <w:rPr>
                <w:color w:val="000000"/>
                <w:sz w:val="22"/>
                <w:szCs w:val="22"/>
                <w:rtl/>
              </w:rPr>
              <w:t xml:space="preserve">, </w:t>
            </w:r>
            <w:r w:rsidRPr="00226968">
              <w:rPr>
                <w:rFonts w:hint="cs"/>
                <w:color w:val="000000"/>
                <w:sz w:val="22"/>
                <w:szCs w:val="22"/>
                <w:rtl/>
              </w:rPr>
              <w:t>רק</w:t>
            </w:r>
            <w:r w:rsidRPr="00226968">
              <w:rPr>
                <w:color w:val="000000"/>
                <w:sz w:val="22"/>
                <w:szCs w:val="22"/>
                <w:rtl/>
              </w:rPr>
              <w:t xml:space="preserve"> </w:t>
            </w:r>
            <w:r w:rsidRPr="00226968">
              <w:rPr>
                <w:rFonts w:hint="cs"/>
                <w:color w:val="000000"/>
                <w:sz w:val="22"/>
                <w:szCs w:val="22"/>
                <w:rtl/>
              </w:rPr>
              <w:t>אם</w:t>
            </w:r>
            <w:r w:rsidRPr="00226968">
              <w:rPr>
                <w:color w:val="000000"/>
                <w:sz w:val="22"/>
                <w:szCs w:val="22"/>
                <w:rtl/>
              </w:rPr>
              <w:t xml:space="preserve"> </w:t>
            </w:r>
            <w:r w:rsidRPr="00226968">
              <w:rPr>
                <w:rFonts w:hint="cs"/>
                <w:color w:val="000000"/>
                <w:sz w:val="22"/>
                <w:szCs w:val="22"/>
                <w:rtl/>
              </w:rPr>
              <w:t>פעולתם</w:t>
            </w:r>
            <w:r w:rsidRPr="00226968">
              <w:rPr>
                <w:color w:val="000000"/>
                <w:sz w:val="22"/>
                <w:szCs w:val="22"/>
                <w:rtl/>
              </w:rPr>
              <w:t xml:space="preserve"> </w:t>
            </w:r>
            <w:r w:rsidRPr="00226968">
              <w:rPr>
                <w:rFonts w:hint="cs"/>
                <w:color w:val="000000"/>
                <w:sz w:val="22"/>
                <w:szCs w:val="22"/>
                <w:rtl/>
              </w:rPr>
              <w:t>אמורה</w:t>
            </w:r>
            <w:r w:rsidRPr="00226968">
              <w:rPr>
                <w:color w:val="000000"/>
                <w:sz w:val="22"/>
                <w:szCs w:val="22"/>
                <w:rtl/>
              </w:rPr>
              <w:t xml:space="preserve"> </w:t>
            </w:r>
            <w:r w:rsidRPr="00226968">
              <w:rPr>
                <w:rFonts w:hint="cs"/>
                <w:color w:val="000000"/>
                <w:sz w:val="22"/>
                <w:szCs w:val="22"/>
                <w:rtl/>
              </w:rPr>
              <w:t>להיות</w:t>
            </w:r>
            <w:r w:rsidRPr="00226968">
              <w:rPr>
                <w:color w:val="000000"/>
                <w:sz w:val="22"/>
                <w:szCs w:val="22"/>
                <w:rtl/>
              </w:rPr>
              <w:t xml:space="preserve"> </w:t>
            </w:r>
            <w:r w:rsidRPr="00226968">
              <w:rPr>
                <w:rFonts w:hint="cs"/>
                <w:color w:val="000000"/>
                <w:sz w:val="22"/>
                <w:szCs w:val="22"/>
                <w:rtl/>
              </w:rPr>
              <w:t>אפשרית</w:t>
            </w:r>
            <w:r w:rsidRPr="00226968">
              <w:rPr>
                <w:color w:val="000000"/>
                <w:sz w:val="22"/>
                <w:szCs w:val="22"/>
                <w:rtl/>
              </w:rPr>
              <w:t xml:space="preserve">. </w:t>
            </w:r>
          </w:p>
        </w:tc>
        <w:tc>
          <w:tcPr>
            <w:tcW w:w="399" w:type="pct"/>
          </w:tcPr>
          <w:p w14:paraId="6A64B77F" w14:textId="77777777" w:rsidR="00EF58A0" w:rsidRPr="004E038C" w:rsidRDefault="00EF58A0" w:rsidP="00EF58A0">
            <w:pPr>
              <w:pStyle w:val="TableText"/>
              <w:spacing w:before="0" w:after="120"/>
              <w:rPr>
                <w:szCs w:val="22"/>
              </w:rPr>
            </w:pPr>
          </w:p>
        </w:tc>
        <w:tc>
          <w:tcPr>
            <w:tcW w:w="1783" w:type="pct"/>
          </w:tcPr>
          <w:p w14:paraId="34E07F85" w14:textId="77777777" w:rsidR="00EF58A0" w:rsidRPr="004E038C" w:rsidRDefault="00EF58A0" w:rsidP="00EF58A0">
            <w:pPr>
              <w:pStyle w:val="TableText"/>
              <w:spacing w:before="0" w:after="120"/>
              <w:rPr>
                <w:szCs w:val="22"/>
              </w:rPr>
            </w:pPr>
          </w:p>
        </w:tc>
      </w:tr>
      <w:tr w:rsidR="00EF58A0" w:rsidRPr="004E038C" w14:paraId="5CF499C9" w14:textId="77777777" w:rsidTr="004E038C">
        <w:trPr>
          <w:trHeight w:val="355"/>
        </w:trPr>
        <w:tc>
          <w:tcPr>
            <w:tcW w:w="176" w:type="pct"/>
            <w:vMerge/>
          </w:tcPr>
          <w:p w14:paraId="2DED61E9" w14:textId="77777777" w:rsidR="00EF58A0" w:rsidRPr="004E038C" w:rsidRDefault="00EF58A0" w:rsidP="00EF58A0">
            <w:pPr>
              <w:pStyle w:val="3e"/>
              <w:numPr>
                <w:ilvl w:val="0"/>
                <w:numId w:val="59"/>
              </w:numPr>
              <w:spacing w:before="0" w:after="120" w:line="280" w:lineRule="atLeast"/>
              <w:ind w:left="0" w:firstLine="0"/>
              <w:rPr>
                <w:b/>
                <w:rtl/>
              </w:rPr>
            </w:pPr>
          </w:p>
        </w:tc>
        <w:tc>
          <w:tcPr>
            <w:tcW w:w="893" w:type="pct"/>
            <w:vMerge/>
          </w:tcPr>
          <w:p w14:paraId="06D20349" w14:textId="4D06749D" w:rsidR="00EF58A0" w:rsidRDefault="00EF58A0" w:rsidP="00EF58A0">
            <w:pPr>
              <w:pStyle w:val="TableText"/>
              <w:spacing w:before="0" w:after="120"/>
              <w:ind w:firstLine="0"/>
              <w:rPr>
                <w:b/>
                <w:bCs/>
                <w:color w:val="000000"/>
                <w:szCs w:val="22"/>
                <w:rtl/>
              </w:rPr>
            </w:pPr>
          </w:p>
        </w:tc>
        <w:tc>
          <w:tcPr>
            <w:tcW w:w="1749" w:type="pct"/>
          </w:tcPr>
          <w:p w14:paraId="41D4C09D" w14:textId="16E7F111" w:rsidR="00EF58A0" w:rsidRPr="00226968" w:rsidRDefault="00EF58A0" w:rsidP="00EF58A0">
            <w:pPr>
              <w:pStyle w:val="2b"/>
              <w:spacing w:beforeLines="0" w:before="0" w:afterLines="0" w:line="280" w:lineRule="atLeast"/>
              <w:ind w:firstLine="0"/>
              <w:rPr>
                <w:color w:val="000000"/>
                <w:sz w:val="22"/>
                <w:szCs w:val="22"/>
                <w:rtl/>
              </w:rPr>
            </w:pPr>
            <w:r w:rsidRPr="00226968">
              <w:rPr>
                <w:rFonts w:hint="cs"/>
                <w:color w:val="000000"/>
                <w:sz w:val="22"/>
                <w:szCs w:val="22"/>
                <w:rtl/>
              </w:rPr>
              <w:t>חיווי</w:t>
            </w:r>
            <w:r w:rsidRPr="00226968">
              <w:rPr>
                <w:color w:val="000000"/>
                <w:sz w:val="22"/>
                <w:szCs w:val="22"/>
                <w:rtl/>
              </w:rPr>
              <w:t xml:space="preserve"> </w:t>
            </w:r>
            <w:r w:rsidRPr="00226968">
              <w:rPr>
                <w:rFonts w:hint="cs"/>
                <w:color w:val="000000"/>
                <w:sz w:val="22"/>
                <w:szCs w:val="22"/>
                <w:rtl/>
              </w:rPr>
              <w:t>ברור</w:t>
            </w:r>
            <w:r w:rsidRPr="00226968">
              <w:rPr>
                <w:color w:val="000000"/>
                <w:sz w:val="22"/>
                <w:szCs w:val="22"/>
                <w:rtl/>
              </w:rPr>
              <w:t xml:space="preserve"> </w:t>
            </w:r>
            <w:r w:rsidRPr="00226968">
              <w:rPr>
                <w:rFonts w:hint="cs"/>
                <w:color w:val="000000"/>
                <w:sz w:val="22"/>
                <w:szCs w:val="22"/>
                <w:rtl/>
              </w:rPr>
              <w:t>על</w:t>
            </w:r>
            <w:r w:rsidRPr="00226968">
              <w:rPr>
                <w:color w:val="000000"/>
                <w:sz w:val="22"/>
                <w:szCs w:val="22"/>
                <w:rtl/>
              </w:rPr>
              <w:t xml:space="preserve"> </w:t>
            </w:r>
            <w:r w:rsidRPr="00226968">
              <w:rPr>
                <w:rFonts w:hint="cs"/>
                <w:color w:val="000000"/>
                <w:sz w:val="22"/>
                <w:szCs w:val="22"/>
                <w:rtl/>
              </w:rPr>
              <w:t>שדות</w:t>
            </w:r>
            <w:r w:rsidRPr="00226968">
              <w:rPr>
                <w:color w:val="000000"/>
                <w:sz w:val="22"/>
                <w:szCs w:val="22"/>
                <w:rtl/>
              </w:rPr>
              <w:t xml:space="preserve"> </w:t>
            </w:r>
            <w:r w:rsidRPr="00226968">
              <w:rPr>
                <w:rFonts w:hint="cs"/>
                <w:color w:val="000000"/>
                <w:sz w:val="22"/>
                <w:szCs w:val="22"/>
                <w:rtl/>
              </w:rPr>
              <w:t>חובה</w:t>
            </w:r>
            <w:r w:rsidRPr="00226968">
              <w:rPr>
                <w:color w:val="000000"/>
                <w:sz w:val="22"/>
                <w:szCs w:val="22"/>
                <w:rtl/>
              </w:rPr>
              <w:t xml:space="preserve"> </w:t>
            </w:r>
            <w:r w:rsidRPr="00226968">
              <w:rPr>
                <w:rFonts w:hint="cs"/>
                <w:color w:val="000000"/>
                <w:sz w:val="22"/>
                <w:szCs w:val="22"/>
                <w:rtl/>
              </w:rPr>
              <w:t>בהתאם</w:t>
            </w:r>
            <w:r w:rsidRPr="00226968">
              <w:rPr>
                <w:color w:val="000000"/>
                <w:sz w:val="22"/>
                <w:szCs w:val="22"/>
                <w:rtl/>
              </w:rPr>
              <w:t xml:space="preserve"> </w:t>
            </w:r>
            <w:r w:rsidRPr="00226968">
              <w:rPr>
                <w:rFonts w:hint="cs"/>
                <w:color w:val="000000"/>
                <w:sz w:val="22"/>
                <w:szCs w:val="22"/>
                <w:rtl/>
              </w:rPr>
              <w:t>לקונבנציות מקובלות.</w:t>
            </w:r>
          </w:p>
        </w:tc>
        <w:tc>
          <w:tcPr>
            <w:tcW w:w="399" w:type="pct"/>
          </w:tcPr>
          <w:p w14:paraId="19EE309D" w14:textId="77777777" w:rsidR="00EF58A0" w:rsidRPr="004E038C" w:rsidRDefault="00EF58A0" w:rsidP="00EF58A0">
            <w:pPr>
              <w:pStyle w:val="TableText"/>
              <w:spacing w:before="0" w:after="120"/>
              <w:rPr>
                <w:szCs w:val="22"/>
              </w:rPr>
            </w:pPr>
          </w:p>
        </w:tc>
        <w:tc>
          <w:tcPr>
            <w:tcW w:w="1783" w:type="pct"/>
          </w:tcPr>
          <w:p w14:paraId="61CBA7E3" w14:textId="77777777" w:rsidR="00EF58A0" w:rsidRPr="004E038C" w:rsidRDefault="00EF58A0" w:rsidP="00EF58A0">
            <w:pPr>
              <w:pStyle w:val="TableText"/>
              <w:spacing w:before="0" w:after="120"/>
              <w:rPr>
                <w:szCs w:val="22"/>
              </w:rPr>
            </w:pPr>
          </w:p>
        </w:tc>
      </w:tr>
      <w:tr w:rsidR="00EF58A0" w:rsidRPr="004E038C" w14:paraId="1BF848DA" w14:textId="77777777" w:rsidTr="004E038C">
        <w:trPr>
          <w:trHeight w:val="355"/>
        </w:trPr>
        <w:tc>
          <w:tcPr>
            <w:tcW w:w="176" w:type="pct"/>
            <w:vMerge/>
          </w:tcPr>
          <w:p w14:paraId="55A26A00" w14:textId="77777777" w:rsidR="00EF58A0" w:rsidRPr="004E038C" w:rsidRDefault="00EF58A0" w:rsidP="00EF58A0">
            <w:pPr>
              <w:pStyle w:val="3e"/>
              <w:numPr>
                <w:ilvl w:val="0"/>
                <w:numId w:val="59"/>
              </w:numPr>
              <w:spacing w:before="0" w:after="120" w:line="280" w:lineRule="atLeast"/>
              <w:ind w:left="0" w:firstLine="0"/>
              <w:rPr>
                <w:b/>
                <w:rtl/>
              </w:rPr>
            </w:pPr>
          </w:p>
        </w:tc>
        <w:tc>
          <w:tcPr>
            <w:tcW w:w="893" w:type="pct"/>
            <w:vMerge/>
          </w:tcPr>
          <w:p w14:paraId="52C9685A" w14:textId="0BB483D4" w:rsidR="00EF58A0" w:rsidRDefault="00EF58A0" w:rsidP="00EF58A0">
            <w:pPr>
              <w:pStyle w:val="TableText"/>
              <w:spacing w:before="0" w:after="120"/>
              <w:ind w:firstLine="0"/>
              <w:rPr>
                <w:b/>
                <w:bCs/>
                <w:color w:val="000000"/>
                <w:szCs w:val="22"/>
                <w:rtl/>
              </w:rPr>
            </w:pPr>
          </w:p>
        </w:tc>
        <w:tc>
          <w:tcPr>
            <w:tcW w:w="1749" w:type="pct"/>
          </w:tcPr>
          <w:p w14:paraId="13B5232F" w14:textId="31580A0A" w:rsidR="00EF58A0" w:rsidRPr="00226968" w:rsidRDefault="00EF58A0" w:rsidP="00EF58A0">
            <w:pPr>
              <w:pStyle w:val="2b"/>
              <w:spacing w:beforeLines="0" w:before="0" w:afterLines="0" w:line="280" w:lineRule="atLeast"/>
              <w:ind w:firstLine="0"/>
              <w:rPr>
                <w:color w:val="000000"/>
                <w:sz w:val="22"/>
                <w:szCs w:val="22"/>
                <w:rtl/>
              </w:rPr>
            </w:pPr>
            <w:r w:rsidRPr="00226968">
              <w:rPr>
                <w:rFonts w:hint="cs"/>
                <w:color w:val="000000"/>
                <w:sz w:val="22"/>
                <w:szCs w:val="22"/>
                <w:rtl/>
              </w:rPr>
              <w:t>מקשי</w:t>
            </w:r>
            <w:r w:rsidRPr="00226968">
              <w:rPr>
                <w:color w:val="000000"/>
                <w:sz w:val="22"/>
                <w:szCs w:val="22"/>
                <w:rtl/>
              </w:rPr>
              <w:t xml:space="preserve"> </w:t>
            </w:r>
            <w:r w:rsidRPr="00226968">
              <w:rPr>
                <w:rFonts w:hint="cs"/>
                <w:color w:val="000000"/>
                <w:sz w:val="22"/>
                <w:szCs w:val="22"/>
                <w:rtl/>
              </w:rPr>
              <w:t>קיצור</w:t>
            </w:r>
            <w:r w:rsidRPr="00226968">
              <w:rPr>
                <w:color w:val="000000"/>
                <w:sz w:val="22"/>
                <w:szCs w:val="22"/>
                <w:rtl/>
              </w:rPr>
              <w:t xml:space="preserve"> </w:t>
            </w:r>
            <w:r w:rsidRPr="00226968">
              <w:rPr>
                <w:rFonts w:hint="cs"/>
                <w:color w:val="000000"/>
                <w:sz w:val="22"/>
                <w:szCs w:val="22"/>
                <w:rtl/>
              </w:rPr>
              <w:t>במקלדת</w:t>
            </w:r>
            <w:r w:rsidRPr="00226968">
              <w:rPr>
                <w:color w:val="000000"/>
                <w:sz w:val="22"/>
                <w:szCs w:val="22"/>
                <w:rtl/>
              </w:rPr>
              <w:t xml:space="preserve"> </w:t>
            </w:r>
            <w:r w:rsidRPr="00226968">
              <w:rPr>
                <w:rFonts w:hint="cs"/>
                <w:color w:val="000000"/>
                <w:sz w:val="22"/>
                <w:szCs w:val="22"/>
                <w:rtl/>
              </w:rPr>
              <w:t>עבור</w:t>
            </w:r>
            <w:r w:rsidRPr="00226968">
              <w:rPr>
                <w:color w:val="000000"/>
                <w:sz w:val="22"/>
                <w:szCs w:val="22"/>
                <w:rtl/>
              </w:rPr>
              <w:t xml:space="preserve"> </w:t>
            </w:r>
            <w:r w:rsidRPr="00226968">
              <w:rPr>
                <w:rFonts w:hint="cs"/>
                <w:color w:val="000000"/>
                <w:sz w:val="22"/>
                <w:szCs w:val="22"/>
                <w:rtl/>
              </w:rPr>
              <w:t>הפעלת</w:t>
            </w:r>
            <w:r w:rsidRPr="00226968">
              <w:rPr>
                <w:color w:val="000000"/>
                <w:sz w:val="22"/>
                <w:szCs w:val="22"/>
                <w:rtl/>
              </w:rPr>
              <w:t xml:space="preserve"> </w:t>
            </w:r>
            <w:r w:rsidRPr="00226968">
              <w:rPr>
                <w:rFonts w:hint="cs"/>
                <w:color w:val="000000"/>
                <w:sz w:val="22"/>
                <w:szCs w:val="22"/>
                <w:rtl/>
              </w:rPr>
              <w:t>פונקציות</w:t>
            </w:r>
            <w:r w:rsidRPr="00226968">
              <w:rPr>
                <w:color w:val="000000"/>
                <w:sz w:val="22"/>
                <w:szCs w:val="22"/>
                <w:rtl/>
              </w:rPr>
              <w:t xml:space="preserve"> </w:t>
            </w:r>
            <w:r w:rsidRPr="00226968">
              <w:rPr>
                <w:rFonts w:hint="cs"/>
                <w:color w:val="000000"/>
                <w:sz w:val="22"/>
                <w:szCs w:val="22"/>
                <w:rtl/>
              </w:rPr>
              <w:t>שכיחות</w:t>
            </w:r>
            <w:r w:rsidRPr="00226968">
              <w:rPr>
                <w:color w:val="000000"/>
                <w:sz w:val="22"/>
                <w:szCs w:val="22"/>
                <w:rtl/>
              </w:rPr>
              <w:t xml:space="preserve">.   </w:t>
            </w:r>
          </w:p>
        </w:tc>
        <w:tc>
          <w:tcPr>
            <w:tcW w:w="399" w:type="pct"/>
          </w:tcPr>
          <w:p w14:paraId="2713776D" w14:textId="77777777" w:rsidR="00EF58A0" w:rsidRPr="004E038C" w:rsidRDefault="00EF58A0" w:rsidP="00EF58A0">
            <w:pPr>
              <w:pStyle w:val="TableText"/>
              <w:spacing w:before="0" w:after="120"/>
              <w:rPr>
                <w:szCs w:val="22"/>
              </w:rPr>
            </w:pPr>
          </w:p>
        </w:tc>
        <w:tc>
          <w:tcPr>
            <w:tcW w:w="1783" w:type="pct"/>
          </w:tcPr>
          <w:p w14:paraId="30D950AA" w14:textId="77777777" w:rsidR="00EF58A0" w:rsidRPr="004E038C" w:rsidRDefault="00EF58A0" w:rsidP="00EF58A0">
            <w:pPr>
              <w:pStyle w:val="TableText"/>
              <w:spacing w:before="0" w:after="120"/>
              <w:rPr>
                <w:szCs w:val="22"/>
              </w:rPr>
            </w:pPr>
          </w:p>
        </w:tc>
      </w:tr>
      <w:tr w:rsidR="00EF58A0" w:rsidRPr="004E038C" w14:paraId="015F6299" w14:textId="77777777" w:rsidTr="004E038C">
        <w:trPr>
          <w:trHeight w:val="355"/>
        </w:trPr>
        <w:tc>
          <w:tcPr>
            <w:tcW w:w="176" w:type="pct"/>
            <w:vMerge/>
          </w:tcPr>
          <w:p w14:paraId="46EF09D2" w14:textId="77777777" w:rsidR="00EF58A0" w:rsidRPr="004E038C" w:rsidRDefault="00EF58A0" w:rsidP="00EF58A0">
            <w:pPr>
              <w:pStyle w:val="3e"/>
              <w:numPr>
                <w:ilvl w:val="0"/>
                <w:numId w:val="59"/>
              </w:numPr>
              <w:spacing w:before="0" w:after="120" w:line="280" w:lineRule="atLeast"/>
              <w:ind w:left="0" w:firstLine="0"/>
              <w:rPr>
                <w:b/>
                <w:rtl/>
              </w:rPr>
            </w:pPr>
          </w:p>
        </w:tc>
        <w:tc>
          <w:tcPr>
            <w:tcW w:w="893" w:type="pct"/>
            <w:vMerge/>
          </w:tcPr>
          <w:p w14:paraId="5B58A8CF" w14:textId="6EF67122" w:rsidR="00EF58A0" w:rsidRDefault="00EF58A0" w:rsidP="00EF58A0">
            <w:pPr>
              <w:pStyle w:val="TableText"/>
              <w:spacing w:before="0" w:after="120"/>
              <w:ind w:firstLine="0"/>
              <w:rPr>
                <w:b/>
                <w:bCs/>
                <w:color w:val="000000"/>
                <w:szCs w:val="22"/>
                <w:rtl/>
              </w:rPr>
            </w:pPr>
          </w:p>
        </w:tc>
        <w:tc>
          <w:tcPr>
            <w:tcW w:w="1749" w:type="pct"/>
          </w:tcPr>
          <w:p w14:paraId="73510023" w14:textId="5CD70F1F" w:rsidR="00EF58A0" w:rsidRPr="00226968" w:rsidRDefault="00EF58A0" w:rsidP="00EF58A0">
            <w:pPr>
              <w:pStyle w:val="2b"/>
              <w:spacing w:beforeLines="0" w:before="0" w:afterLines="0" w:line="280" w:lineRule="atLeast"/>
              <w:ind w:firstLine="0"/>
              <w:rPr>
                <w:color w:val="000000"/>
                <w:sz w:val="22"/>
                <w:szCs w:val="22"/>
                <w:rtl/>
              </w:rPr>
            </w:pPr>
            <w:r w:rsidRPr="00226968">
              <w:rPr>
                <w:rFonts w:hint="cs"/>
                <w:color w:val="000000"/>
                <w:sz w:val="22"/>
                <w:szCs w:val="22"/>
                <w:rtl/>
              </w:rPr>
              <w:t>אזהרה</w:t>
            </w:r>
            <w:r w:rsidRPr="00226968">
              <w:rPr>
                <w:color w:val="000000"/>
                <w:sz w:val="22"/>
                <w:szCs w:val="22"/>
                <w:rtl/>
              </w:rPr>
              <w:t xml:space="preserve"> </w:t>
            </w:r>
            <w:r w:rsidRPr="00226968">
              <w:rPr>
                <w:rFonts w:hint="cs"/>
                <w:color w:val="000000"/>
                <w:sz w:val="22"/>
                <w:szCs w:val="22"/>
                <w:rtl/>
              </w:rPr>
              <w:t>לפני</w:t>
            </w:r>
            <w:r w:rsidRPr="00226968">
              <w:rPr>
                <w:color w:val="000000"/>
                <w:sz w:val="22"/>
                <w:szCs w:val="22"/>
                <w:rtl/>
              </w:rPr>
              <w:t xml:space="preserve"> </w:t>
            </w:r>
            <w:r w:rsidRPr="00226968">
              <w:rPr>
                <w:rFonts w:hint="cs"/>
                <w:color w:val="000000"/>
                <w:sz w:val="22"/>
                <w:szCs w:val="22"/>
                <w:rtl/>
              </w:rPr>
              <w:t>פעולה</w:t>
            </w:r>
            <w:r w:rsidRPr="00226968">
              <w:rPr>
                <w:color w:val="000000"/>
                <w:sz w:val="22"/>
                <w:szCs w:val="22"/>
                <w:rtl/>
              </w:rPr>
              <w:t xml:space="preserve"> "</w:t>
            </w:r>
            <w:r w:rsidRPr="00226968">
              <w:rPr>
                <w:rFonts w:hint="cs"/>
                <w:color w:val="000000"/>
                <w:sz w:val="22"/>
                <w:szCs w:val="22"/>
                <w:rtl/>
              </w:rPr>
              <w:t>הרסנית</w:t>
            </w:r>
            <w:r w:rsidRPr="00226968">
              <w:rPr>
                <w:color w:val="000000"/>
                <w:sz w:val="22"/>
                <w:szCs w:val="22"/>
                <w:rtl/>
              </w:rPr>
              <w:t xml:space="preserve">". </w:t>
            </w:r>
            <w:r w:rsidRPr="00226968">
              <w:rPr>
                <w:rFonts w:hint="cs"/>
                <w:color w:val="000000"/>
                <w:sz w:val="22"/>
                <w:szCs w:val="22"/>
                <w:rtl/>
              </w:rPr>
              <w:t>המערכת</w:t>
            </w:r>
            <w:r w:rsidRPr="00226968">
              <w:rPr>
                <w:color w:val="000000"/>
                <w:sz w:val="22"/>
                <w:szCs w:val="22"/>
                <w:rtl/>
              </w:rPr>
              <w:t xml:space="preserve"> </w:t>
            </w:r>
            <w:r w:rsidRPr="00226968">
              <w:rPr>
                <w:rFonts w:hint="cs"/>
                <w:color w:val="000000"/>
                <w:sz w:val="22"/>
                <w:szCs w:val="22"/>
                <w:rtl/>
              </w:rPr>
              <w:t>תבקש</w:t>
            </w:r>
            <w:r w:rsidRPr="00226968">
              <w:rPr>
                <w:color w:val="000000"/>
                <w:sz w:val="22"/>
                <w:szCs w:val="22"/>
                <w:rtl/>
              </w:rPr>
              <w:t xml:space="preserve"> </w:t>
            </w:r>
            <w:r w:rsidRPr="00226968">
              <w:rPr>
                <w:rFonts w:hint="cs"/>
                <w:color w:val="000000"/>
                <w:sz w:val="22"/>
                <w:szCs w:val="22"/>
                <w:rtl/>
              </w:rPr>
              <w:t>אישור</w:t>
            </w:r>
            <w:r w:rsidRPr="00226968">
              <w:rPr>
                <w:color w:val="000000"/>
                <w:sz w:val="22"/>
                <w:szCs w:val="22"/>
                <w:rtl/>
              </w:rPr>
              <w:t xml:space="preserve"> </w:t>
            </w:r>
            <w:r w:rsidRPr="00226968">
              <w:rPr>
                <w:rFonts w:hint="cs"/>
                <w:color w:val="000000"/>
                <w:sz w:val="22"/>
                <w:szCs w:val="22"/>
                <w:rtl/>
              </w:rPr>
              <w:t>נוסף</w:t>
            </w:r>
            <w:r w:rsidRPr="00226968">
              <w:rPr>
                <w:color w:val="000000"/>
                <w:sz w:val="22"/>
                <w:szCs w:val="22"/>
                <w:rtl/>
              </w:rPr>
              <w:t xml:space="preserve"> </w:t>
            </w:r>
            <w:r w:rsidRPr="00226968">
              <w:rPr>
                <w:rFonts w:hint="cs"/>
                <w:color w:val="000000"/>
                <w:sz w:val="22"/>
                <w:szCs w:val="22"/>
                <w:rtl/>
              </w:rPr>
              <w:t>מהמשתמש</w:t>
            </w:r>
            <w:r w:rsidRPr="00226968">
              <w:rPr>
                <w:color w:val="000000"/>
                <w:sz w:val="22"/>
                <w:szCs w:val="22"/>
                <w:rtl/>
              </w:rPr>
              <w:t xml:space="preserve"> </w:t>
            </w:r>
            <w:r w:rsidRPr="00226968">
              <w:rPr>
                <w:rFonts w:hint="cs"/>
                <w:color w:val="000000"/>
                <w:sz w:val="22"/>
                <w:szCs w:val="22"/>
                <w:rtl/>
              </w:rPr>
              <w:t>לפני</w:t>
            </w:r>
            <w:r w:rsidRPr="00226968">
              <w:rPr>
                <w:color w:val="000000"/>
                <w:sz w:val="22"/>
                <w:szCs w:val="22"/>
                <w:rtl/>
              </w:rPr>
              <w:t xml:space="preserve"> </w:t>
            </w:r>
            <w:r w:rsidRPr="00226968">
              <w:rPr>
                <w:rFonts w:hint="cs"/>
                <w:color w:val="000000"/>
                <w:sz w:val="22"/>
                <w:szCs w:val="22"/>
                <w:rtl/>
              </w:rPr>
              <w:t>כל</w:t>
            </w:r>
            <w:r w:rsidRPr="00226968">
              <w:rPr>
                <w:color w:val="000000"/>
                <w:sz w:val="22"/>
                <w:szCs w:val="22"/>
                <w:rtl/>
              </w:rPr>
              <w:t xml:space="preserve"> </w:t>
            </w:r>
            <w:r w:rsidRPr="00226968">
              <w:rPr>
                <w:rFonts w:hint="cs"/>
                <w:color w:val="000000"/>
                <w:sz w:val="22"/>
                <w:szCs w:val="22"/>
                <w:rtl/>
              </w:rPr>
              <w:t>פעולה</w:t>
            </w:r>
            <w:r w:rsidRPr="00226968">
              <w:rPr>
                <w:color w:val="000000"/>
                <w:sz w:val="22"/>
                <w:szCs w:val="22"/>
                <w:rtl/>
              </w:rPr>
              <w:t xml:space="preserve"> </w:t>
            </w:r>
            <w:r w:rsidRPr="00226968">
              <w:rPr>
                <w:rFonts w:hint="cs"/>
                <w:color w:val="000000"/>
                <w:sz w:val="22"/>
                <w:szCs w:val="22"/>
                <w:rtl/>
              </w:rPr>
              <w:t>שאין</w:t>
            </w:r>
            <w:r w:rsidRPr="00226968">
              <w:rPr>
                <w:color w:val="000000"/>
                <w:sz w:val="22"/>
                <w:szCs w:val="22"/>
                <w:rtl/>
              </w:rPr>
              <w:t xml:space="preserve"> </w:t>
            </w:r>
            <w:r w:rsidRPr="00226968">
              <w:rPr>
                <w:rFonts w:hint="cs"/>
                <w:color w:val="000000"/>
                <w:sz w:val="22"/>
                <w:szCs w:val="22"/>
                <w:rtl/>
              </w:rPr>
              <w:t>ממנה</w:t>
            </w:r>
            <w:r w:rsidRPr="00226968">
              <w:rPr>
                <w:color w:val="000000"/>
                <w:sz w:val="22"/>
                <w:szCs w:val="22"/>
                <w:rtl/>
              </w:rPr>
              <w:t xml:space="preserve"> </w:t>
            </w:r>
            <w:r w:rsidRPr="00226968">
              <w:rPr>
                <w:rFonts w:hint="cs"/>
                <w:color w:val="000000"/>
                <w:sz w:val="22"/>
                <w:szCs w:val="22"/>
                <w:rtl/>
              </w:rPr>
              <w:t>חזרה</w:t>
            </w:r>
            <w:r w:rsidRPr="00226968">
              <w:rPr>
                <w:color w:val="000000"/>
                <w:sz w:val="22"/>
                <w:szCs w:val="22"/>
                <w:rtl/>
              </w:rPr>
              <w:t xml:space="preserve">, </w:t>
            </w:r>
            <w:r w:rsidRPr="00226968">
              <w:rPr>
                <w:rFonts w:hint="cs"/>
                <w:color w:val="000000"/>
                <w:sz w:val="22"/>
                <w:szCs w:val="22"/>
                <w:rtl/>
              </w:rPr>
              <w:t>כגון</w:t>
            </w:r>
            <w:r w:rsidRPr="00226968">
              <w:rPr>
                <w:color w:val="000000"/>
                <w:sz w:val="22"/>
                <w:szCs w:val="22"/>
                <w:rtl/>
              </w:rPr>
              <w:t xml:space="preserve"> </w:t>
            </w:r>
            <w:r w:rsidRPr="00226968">
              <w:rPr>
                <w:rFonts w:hint="cs"/>
                <w:color w:val="000000"/>
                <w:sz w:val="22"/>
                <w:szCs w:val="22"/>
                <w:rtl/>
              </w:rPr>
              <w:t>פעולת</w:t>
            </w:r>
            <w:r w:rsidRPr="00226968">
              <w:rPr>
                <w:color w:val="000000"/>
                <w:sz w:val="22"/>
                <w:szCs w:val="22"/>
                <w:rtl/>
              </w:rPr>
              <w:t xml:space="preserve"> </w:t>
            </w:r>
            <w:r w:rsidRPr="00226968">
              <w:rPr>
                <w:rFonts w:hint="cs"/>
                <w:color w:val="000000"/>
                <w:sz w:val="22"/>
                <w:szCs w:val="22"/>
                <w:rtl/>
              </w:rPr>
              <w:t>מחיקה</w:t>
            </w:r>
            <w:r w:rsidRPr="00226968">
              <w:rPr>
                <w:color w:val="000000"/>
                <w:sz w:val="22"/>
                <w:szCs w:val="22"/>
                <w:rtl/>
              </w:rPr>
              <w:t xml:space="preserve">, </w:t>
            </w:r>
            <w:r w:rsidRPr="00226968">
              <w:rPr>
                <w:rFonts w:hint="cs"/>
                <w:color w:val="000000"/>
                <w:sz w:val="22"/>
                <w:szCs w:val="22"/>
                <w:rtl/>
              </w:rPr>
              <w:t>או</w:t>
            </w:r>
            <w:r w:rsidRPr="00226968">
              <w:rPr>
                <w:color w:val="000000"/>
                <w:sz w:val="22"/>
                <w:szCs w:val="22"/>
                <w:rtl/>
              </w:rPr>
              <w:t xml:space="preserve"> </w:t>
            </w:r>
            <w:r w:rsidRPr="00226968">
              <w:rPr>
                <w:rFonts w:hint="cs"/>
                <w:color w:val="000000"/>
                <w:sz w:val="22"/>
                <w:szCs w:val="22"/>
                <w:rtl/>
              </w:rPr>
              <w:t>ניסיון</w:t>
            </w:r>
            <w:r w:rsidRPr="00226968">
              <w:rPr>
                <w:color w:val="000000"/>
                <w:sz w:val="22"/>
                <w:szCs w:val="22"/>
                <w:rtl/>
              </w:rPr>
              <w:t xml:space="preserve"> </w:t>
            </w:r>
            <w:r w:rsidRPr="00226968">
              <w:rPr>
                <w:rFonts w:hint="cs"/>
                <w:color w:val="000000"/>
                <w:sz w:val="22"/>
                <w:szCs w:val="22"/>
                <w:rtl/>
              </w:rPr>
              <w:t>לצאת</w:t>
            </w:r>
            <w:r w:rsidRPr="00226968">
              <w:rPr>
                <w:color w:val="000000"/>
                <w:sz w:val="22"/>
                <w:szCs w:val="22"/>
                <w:rtl/>
              </w:rPr>
              <w:t xml:space="preserve"> </w:t>
            </w:r>
            <w:r w:rsidRPr="00226968">
              <w:rPr>
                <w:rFonts w:hint="cs"/>
                <w:color w:val="000000"/>
                <w:sz w:val="22"/>
                <w:szCs w:val="22"/>
                <w:rtl/>
              </w:rPr>
              <w:t>מחלון</w:t>
            </w:r>
            <w:r w:rsidRPr="00226968">
              <w:rPr>
                <w:color w:val="000000"/>
                <w:sz w:val="22"/>
                <w:szCs w:val="22"/>
                <w:rtl/>
              </w:rPr>
              <w:t xml:space="preserve"> </w:t>
            </w:r>
            <w:r w:rsidRPr="00226968">
              <w:rPr>
                <w:rFonts w:hint="cs"/>
                <w:color w:val="000000"/>
                <w:sz w:val="22"/>
                <w:szCs w:val="22"/>
                <w:rtl/>
              </w:rPr>
              <w:t>ששונה</w:t>
            </w:r>
            <w:r w:rsidRPr="00226968">
              <w:rPr>
                <w:color w:val="000000"/>
                <w:sz w:val="22"/>
                <w:szCs w:val="22"/>
                <w:rtl/>
              </w:rPr>
              <w:t xml:space="preserve">, </w:t>
            </w:r>
            <w:r w:rsidRPr="00226968">
              <w:rPr>
                <w:rFonts w:hint="cs"/>
                <w:color w:val="000000"/>
                <w:sz w:val="22"/>
                <w:szCs w:val="22"/>
                <w:rtl/>
              </w:rPr>
              <w:t>ללא</w:t>
            </w:r>
            <w:r w:rsidRPr="00226968">
              <w:rPr>
                <w:color w:val="000000"/>
                <w:sz w:val="22"/>
                <w:szCs w:val="22"/>
                <w:rtl/>
              </w:rPr>
              <w:t xml:space="preserve"> </w:t>
            </w:r>
            <w:r w:rsidRPr="00226968">
              <w:rPr>
                <w:rFonts w:hint="cs"/>
                <w:color w:val="000000"/>
                <w:sz w:val="22"/>
                <w:szCs w:val="22"/>
                <w:rtl/>
              </w:rPr>
              <w:t>שמירת</w:t>
            </w:r>
            <w:r w:rsidRPr="00226968">
              <w:rPr>
                <w:color w:val="000000"/>
                <w:sz w:val="22"/>
                <w:szCs w:val="22"/>
                <w:rtl/>
              </w:rPr>
              <w:t xml:space="preserve"> </w:t>
            </w:r>
            <w:r w:rsidRPr="00226968">
              <w:rPr>
                <w:rFonts w:hint="cs"/>
                <w:color w:val="000000"/>
                <w:sz w:val="22"/>
                <w:szCs w:val="22"/>
                <w:rtl/>
              </w:rPr>
              <w:t>הנתונים</w:t>
            </w:r>
            <w:r>
              <w:rPr>
                <w:rFonts w:hint="cs"/>
                <w:color w:val="000000"/>
                <w:szCs w:val="22"/>
                <w:rtl/>
              </w:rPr>
              <w:t>.</w:t>
            </w:r>
          </w:p>
        </w:tc>
        <w:tc>
          <w:tcPr>
            <w:tcW w:w="399" w:type="pct"/>
          </w:tcPr>
          <w:p w14:paraId="057F30FC" w14:textId="77777777" w:rsidR="00EF58A0" w:rsidRPr="004E038C" w:rsidRDefault="00EF58A0" w:rsidP="00EF58A0">
            <w:pPr>
              <w:pStyle w:val="TableText"/>
              <w:spacing w:before="0" w:after="120"/>
              <w:rPr>
                <w:szCs w:val="22"/>
              </w:rPr>
            </w:pPr>
          </w:p>
        </w:tc>
        <w:tc>
          <w:tcPr>
            <w:tcW w:w="1783" w:type="pct"/>
          </w:tcPr>
          <w:p w14:paraId="7B86E72B" w14:textId="77777777" w:rsidR="00EF58A0" w:rsidRPr="004E038C" w:rsidRDefault="00EF58A0" w:rsidP="00EF58A0">
            <w:pPr>
              <w:pStyle w:val="TableText"/>
              <w:spacing w:before="0" w:after="120"/>
              <w:rPr>
                <w:szCs w:val="22"/>
              </w:rPr>
            </w:pPr>
          </w:p>
        </w:tc>
      </w:tr>
      <w:tr w:rsidR="00EF58A0" w:rsidRPr="004E038C" w14:paraId="23FA6EEE" w14:textId="77777777" w:rsidTr="004E038C">
        <w:trPr>
          <w:trHeight w:val="355"/>
        </w:trPr>
        <w:tc>
          <w:tcPr>
            <w:tcW w:w="176" w:type="pct"/>
            <w:vMerge/>
          </w:tcPr>
          <w:p w14:paraId="2CC0483E" w14:textId="77777777" w:rsidR="00EF58A0" w:rsidRPr="004E038C" w:rsidRDefault="00EF58A0" w:rsidP="00EF58A0">
            <w:pPr>
              <w:pStyle w:val="3e"/>
              <w:numPr>
                <w:ilvl w:val="0"/>
                <w:numId w:val="59"/>
              </w:numPr>
              <w:spacing w:before="0" w:after="120" w:line="280" w:lineRule="atLeast"/>
              <w:ind w:left="0" w:firstLine="0"/>
              <w:rPr>
                <w:b/>
                <w:rtl/>
              </w:rPr>
            </w:pPr>
          </w:p>
        </w:tc>
        <w:tc>
          <w:tcPr>
            <w:tcW w:w="893" w:type="pct"/>
            <w:vMerge/>
          </w:tcPr>
          <w:p w14:paraId="67A047F1" w14:textId="7F5F2267" w:rsidR="00EF58A0" w:rsidRDefault="00EF58A0" w:rsidP="00EF58A0">
            <w:pPr>
              <w:pStyle w:val="TableText"/>
              <w:spacing w:before="0" w:after="120"/>
              <w:ind w:firstLine="0"/>
              <w:rPr>
                <w:b/>
                <w:bCs/>
                <w:color w:val="000000"/>
                <w:szCs w:val="22"/>
                <w:rtl/>
              </w:rPr>
            </w:pPr>
          </w:p>
        </w:tc>
        <w:tc>
          <w:tcPr>
            <w:tcW w:w="1749" w:type="pct"/>
          </w:tcPr>
          <w:p w14:paraId="0AF4C517" w14:textId="61552E1B" w:rsidR="00EF58A0" w:rsidRPr="00226968" w:rsidRDefault="00EF58A0" w:rsidP="00EF58A0">
            <w:pPr>
              <w:pStyle w:val="2b"/>
              <w:spacing w:beforeLines="0" w:before="0" w:afterLines="0" w:line="280" w:lineRule="atLeast"/>
              <w:ind w:firstLine="0"/>
              <w:rPr>
                <w:color w:val="000000"/>
                <w:sz w:val="22"/>
                <w:szCs w:val="22"/>
                <w:rtl/>
              </w:rPr>
            </w:pPr>
            <w:r w:rsidRPr="00226968">
              <w:rPr>
                <w:rFonts w:hint="cs"/>
                <w:sz w:val="22"/>
                <w:szCs w:val="22"/>
                <w:rtl/>
              </w:rPr>
              <w:t xml:space="preserve">הפקת תדפיס מכל עמוד במערכת, וכמו כן הפקת תדפיס של תיק מטופל, תיעוד ביקור, הפניות, מרשמים ופעולות נוספות. על המערכת לאפשר למשתמש להשמיט ולהוסיף שדות מהתדפיסים לפי בחירתו באופן פשוט ואינטואיטיבי. </w:t>
            </w:r>
          </w:p>
        </w:tc>
        <w:tc>
          <w:tcPr>
            <w:tcW w:w="399" w:type="pct"/>
          </w:tcPr>
          <w:p w14:paraId="6B39C358" w14:textId="77777777" w:rsidR="00EF58A0" w:rsidRPr="004E038C" w:rsidRDefault="00EF58A0" w:rsidP="00EF58A0">
            <w:pPr>
              <w:pStyle w:val="TableText"/>
              <w:spacing w:before="0" w:after="120"/>
              <w:rPr>
                <w:szCs w:val="22"/>
              </w:rPr>
            </w:pPr>
          </w:p>
        </w:tc>
        <w:tc>
          <w:tcPr>
            <w:tcW w:w="1783" w:type="pct"/>
          </w:tcPr>
          <w:p w14:paraId="2207E575" w14:textId="77777777" w:rsidR="00EF58A0" w:rsidRPr="004E038C" w:rsidRDefault="00EF58A0" w:rsidP="00EF58A0">
            <w:pPr>
              <w:pStyle w:val="TableText"/>
              <w:spacing w:before="0" w:after="120"/>
              <w:rPr>
                <w:szCs w:val="22"/>
              </w:rPr>
            </w:pPr>
          </w:p>
        </w:tc>
      </w:tr>
      <w:tr w:rsidR="00EF58A0" w:rsidRPr="004E038C" w14:paraId="3DF9C283" w14:textId="77777777" w:rsidTr="004E038C">
        <w:trPr>
          <w:trHeight w:val="355"/>
        </w:trPr>
        <w:tc>
          <w:tcPr>
            <w:tcW w:w="176" w:type="pct"/>
            <w:vMerge/>
          </w:tcPr>
          <w:p w14:paraId="1C2F6D07" w14:textId="77777777" w:rsidR="00EF58A0" w:rsidRPr="004E038C" w:rsidRDefault="00EF58A0" w:rsidP="00EF58A0">
            <w:pPr>
              <w:pStyle w:val="3e"/>
              <w:numPr>
                <w:ilvl w:val="0"/>
                <w:numId w:val="59"/>
              </w:numPr>
              <w:spacing w:before="0" w:after="120" w:line="280" w:lineRule="atLeast"/>
              <w:ind w:left="0" w:firstLine="0"/>
              <w:rPr>
                <w:b/>
                <w:rtl/>
              </w:rPr>
            </w:pPr>
          </w:p>
        </w:tc>
        <w:tc>
          <w:tcPr>
            <w:tcW w:w="893" w:type="pct"/>
            <w:vMerge/>
          </w:tcPr>
          <w:p w14:paraId="62765798" w14:textId="7FB7CFC3" w:rsidR="00EF58A0" w:rsidRDefault="00EF58A0" w:rsidP="00EF58A0">
            <w:pPr>
              <w:pStyle w:val="TableText"/>
              <w:spacing w:before="0" w:after="120"/>
              <w:ind w:firstLine="0"/>
              <w:rPr>
                <w:b/>
                <w:bCs/>
                <w:color w:val="000000"/>
                <w:szCs w:val="22"/>
                <w:rtl/>
              </w:rPr>
            </w:pPr>
          </w:p>
        </w:tc>
        <w:tc>
          <w:tcPr>
            <w:tcW w:w="1749" w:type="pct"/>
          </w:tcPr>
          <w:p w14:paraId="710B48F1" w14:textId="115D2735" w:rsidR="00EF58A0" w:rsidRPr="00226968" w:rsidRDefault="00EF58A0" w:rsidP="00EF58A0">
            <w:pPr>
              <w:pStyle w:val="2b"/>
              <w:spacing w:beforeLines="0" w:before="0" w:afterLines="0" w:line="280" w:lineRule="atLeast"/>
              <w:ind w:firstLine="0"/>
              <w:rPr>
                <w:sz w:val="22"/>
                <w:szCs w:val="22"/>
                <w:rtl/>
              </w:rPr>
            </w:pPr>
            <w:r w:rsidRPr="00226968">
              <w:rPr>
                <w:rFonts w:hint="cs"/>
                <w:color w:val="000000"/>
                <w:szCs w:val="22"/>
                <w:rtl/>
              </w:rPr>
              <w:t>התבססות</w:t>
            </w:r>
            <w:r w:rsidRPr="00226968">
              <w:rPr>
                <w:color w:val="000000"/>
                <w:szCs w:val="22"/>
                <w:rtl/>
              </w:rPr>
              <w:t xml:space="preserve"> </w:t>
            </w:r>
            <w:r w:rsidRPr="00226968">
              <w:rPr>
                <w:rFonts w:hint="cs"/>
                <w:color w:val="000000"/>
                <w:szCs w:val="22"/>
                <w:rtl/>
              </w:rPr>
              <w:t>על</w:t>
            </w:r>
            <w:r w:rsidRPr="00226968">
              <w:rPr>
                <w:color w:val="000000"/>
                <w:szCs w:val="22"/>
                <w:rtl/>
              </w:rPr>
              <w:t xml:space="preserve"> </w:t>
            </w:r>
            <w:r w:rsidRPr="00226968">
              <w:rPr>
                <w:rFonts w:hint="cs"/>
                <w:color w:val="000000"/>
                <w:szCs w:val="22"/>
                <w:rtl/>
              </w:rPr>
              <w:t>טכנולוגיות</w:t>
            </w:r>
            <w:r w:rsidRPr="00226968">
              <w:rPr>
                <w:color w:val="000000"/>
                <w:szCs w:val="22"/>
                <w:rtl/>
              </w:rPr>
              <w:t xml:space="preserve"> </w:t>
            </w:r>
            <w:r w:rsidRPr="00226968">
              <w:rPr>
                <w:rFonts w:hint="cs"/>
                <w:color w:val="000000"/>
                <w:szCs w:val="22"/>
                <w:rtl/>
              </w:rPr>
              <w:t>וסטנדרטיים</w:t>
            </w:r>
            <w:r w:rsidRPr="00226968">
              <w:rPr>
                <w:color w:val="000000"/>
                <w:szCs w:val="22"/>
                <w:rtl/>
              </w:rPr>
              <w:t xml:space="preserve"> </w:t>
            </w:r>
            <w:r w:rsidRPr="00226968">
              <w:rPr>
                <w:rFonts w:hint="cs"/>
                <w:color w:val="000000"/>
                <w:szCs w:val="22"/>
                <w:rtl/>
              </w:rPr>
              <w:t>מתקדמים</w:t>
            </w:r>
            <w:r w:rsidRPr="00226968">
              <w:rPr>
                <w:color w:val="000000"/>
                <w:szCs w:val="22"/>
                <w:rtl/>
              </w:rPr>
              <w:t xml:space="preserve"> </w:t>
            </w:r>
            <w:r w:rsidRPr="00226968">
              <w:rPr>
                <w:rFonts w:hint="cs"/>
                <w:color w:val="000000"/>
                <w:szCs w:val="22"/>
                <w:rtl/>
              </w:rPr>
              <w:t>ומקובלים.</w:t>
            </w:r>
          </w:p>
        </w:tc>
        <w:tc>
          <w:tcPr>
            <w:tcW w:w="399" w:type="pct"/>
          </w:tcPr>
          <w:p w14:paraId="58FA46E0" w14:textId="77777777" w:rsidR="00EF58A0" w:rsidRPr="004E038C" w:rsidRDefault="00EF58A0" w:rsidP="00EF58A0">
            <w:pPr>
              <w:pStyle w:val="TableText"/>
              <w:spacing w:before="0" w:after="120"/>
              <w:rPr>
                <w:szCs w:val="22"/>
              </w:rPr>
            </w:pPr>
          </w:p>
        </w:tc>
        <w:tc>
          <w:tcPr>
            <w:tcW w:w="1783" w:type="pct"/>
          </w:tcPr>
          <w:p w14:paraId="147DED00" w14:textId="77777777" w:rsidR="00EF58A0" w:rsidRPr="004E038C" w:rsidRDefault="00EF58A0" w:rsidP="00EF58A0">
            <w:pPr>
              <w:pStyle w:val="TableText"/>
              <w:spacing w:before="0" w:after="120"/>
              <w:rPr>
                <w:szCs w:val="22"/>
              </w:rPr>
            </w:pPr>
          </w:p>
        </w:tc>
      </w:tr>
      <w:tr w:rsidR="00EF58A0" w:rsidRPr="004E038C" w14:paraId="0156ECF1" w14:textId="77777777" w:rsidTr="004E038C">
        <w:trPr>
          <w:trHeight w:val="355"/>
        </w:trPr>
        <w:tc>
          <w:tcPr>
            <w:tcW w:w="176" w:type="pct"/>
            <w:vMerge/>
          </w:tcPr>
          <w:p w14:paraId="60D1EA0A" w14:textId="77777777" w:rsidR="00EF58A0" w:rsidRPr="004E038C" w:rsidRDefault="00EF58A0" w:rsidP="00EF58A0">
            <w:pPr>
              <w:pStyle w:val="3e"/>
              <w:numPr>
                <w:ilvl w:val="0"/>
                <w:numId w:val="59"/>
              </w:numPr>
              <w:spacing w:before="0" w:after="120" w:line="280" w:lineRule="atLeast"/>
              <w:ind w:left="0" w:firstLine="0"/>
              <w:rPr>
                <w:b/>
                <w:rtl/>
              </w:rPr>
            </w:pPr>
          </w:p>
        </w:tc>
        <w:tc>
          <w:tcPr>
            <w:tcW w:w="893" w:type="pct"/>
            <w:vMerge/>
          </w:tcPr>
          <w:p w14:paraId="700C6104" w14:textId="49AA5FE7" w:rsidR="00EF58A0" w:rsidRDefault="00EF58A0" w:rsidP="00EF58A0">
            <w:pPr>
              <w:pStyle w:val="TableText"/>
              <w:spacing w:before="0" w:after="120"/>
              <w:ind w:firstLine="0"/>
              <w:rPr>
                <w:b/>
                <w:bCs/>
                <w:color w:val="000000"/>
                <w:szCs w:val="22"/>
                <w:rtl/>
              </w:rPr>
            </w:pPr>
          </w:p>
        </w:tc>
        <w:tc>
          <w:tcPr>
            <w:tcW w:w="1749" w:type="pct"/>
          </w:tcPr>
          <w:p w14:paraId="25F2B910" w14:textId="09C3A647" w:rsidR="00EF58A0" w:rsidRPr="00226968" w:rsidRDefault="00EF58A0" w:rsidP="00EF58A0">
            <w:pPr>
              <w:pStyle w:val="2b"/>
              <w:spacing w:beforeLines="0" w:before="0" w:afterLines="0" w:line="280" w:lineRule="atLeast"/>
              <w:ind w:firstLine="0"/>
              <w:rPr>
                <w:color w:val="000000"/>
                <w:szCs w:val="22"/>
                <w:rtl/>
              </w:rPr>
            </w:pPr>
            <w:r w:rsidRPr="00226968">
              <w:rPr>
                <w:rFonts w:hint="cs"/>
                <w:b/>
                <w:color w:val="000000"/>
                <w:szCs w:val="22"/>
                <w:rtl/>
              </w:rPr>
              <w:t>יכולת</w:t>
            </w:r>
            <w:r w:rsidRPr="00226968">
              <w:rPr>
                <w:b/>
                <w:color w:val="000000"/>
                <w:szCs w:val="22"/>
                <w:rtl/>
              </w:rPr>
              <w:t xml:space="preserve"> </w:t>
            </w:r>
            <w:r w:rsidRPr="00226968">
              <w:rPr>
                <w:rFonts w:hint="cs"/>
                <w:b/>
                <w:color w:val="000000"/>
                <w:szCs w:val="22"/>
                <w:rtl/>
              </w:rPr>
              <w:t>התאמה</w:t>
            </w:r>
            <w:r w:rsidRPr="00226968">
              <w:rPr>
                <w:b/>
                <w:color w:val="000000"/>
                <w:szCs w:val="22"/>
                <w:rtl/>
              </w:rPr>
              <w:t xml:space="preserve"> </w:t>
            </w:r>
            <w:r w:rsidRPr="00226968">
              <w:rPr>
                <w:rFonts w:hint="cs"/>
                <w:b/>
                <w:color w:val="000000"/>
                <w:szCs w:val="22"/>
                <w:rtl/>
              </w:rPr>
              <w:t>אישית</w:t>
            </w:r>
            <w:r w:rsidRPr="00226968">
              <w:rPr>
                <w:b/>
                <w:color w:val="000000"/>
                <w:szCs w:val="22"/>
                <w:rtl/>
              </w:rPr>
              <w:t xml:space="preserve"> </w:t>
            </w:r>
            <w:r w:rsidRPr="00226968">
              <w:rPr>
                <w:rFonts w:hint="cs"/>
                <w:b/>
                <w:color w:val="000000"/>
                <w:szCs w:val="22"/>
                <w:rtl/>
              </w:rPr>
              <w:t>על</w:t>
            </w:r>
            <w:r w:rsidRPr="00226968">
              <w:rPr>
                <w:b/>
                <w:color w:val="000000"/>
                <w:szCs w:val="22"/>
                <w:rtl/>
              </w:rPr>
              <w:t xml:space="preserve"> </w:t>
            </w:r>
            <w:r w:rsidRPr="00226968">
              <w:rPr>
                <w:rFonts w:hint="cs"/>
                <w:b/>
                <w:color w:val="000000"/>
                <w:szCs w:val="22"/>
                <w:rtl/>
              </w:rPr>
              <w:t>ידי</w:t>
            </w:r>
            <w:r w:rsidRPr="00226968">
              <w:rPr>
                <w:b/>
                <w:color w:val="000000"/>
                <w:szCs w:val="22"/>
                <w:rtl/>
              </w:rPr>
              <w:t xml:space="preserve"> </w:t>
            </w:r>
            <w:r w:rsidRPr="00226968">
              <w:rPr>
                <w:rFonts w:hint="cs"/>
                <w:b/>
                <w:color w:val="000000"/>
                <w:szCs w:val="22"/>
                <w:rtl/>
              </w:rPr>
              <w:t>משרד הבריאות, מרפאה ועד לרמת משתמש הקצה</w:t>
            </w:r>
          </w:p>
        </w:tc>
        <w:tc>
          <w:tcPr>
            <w:tcW w:w="399" w:type="pct"/>
          </w:tcPr>
          <w:p w14:paraId="6BB24FC9" w14:textId="77777777" w:rsidR="00EF58A0" w:rsidRPr="004E038C" w:rsidRDefault="00EF58A0" w:rsidP="00EF58A0">
            <w:pPr>
              <w:pStyle w:val="TableText"/>
              <w:spacing w:before="0" w:after="120"/>
              <w:rPr>
                <w:szCs w:val="22"/>
              </w:rPr>
            </w:pPr>
          </w:p>
        </w:tc>
        <w:tc>
          <w:tcPr>
            <w:tcW w:w="1783" w:type="pct"/>
          </w:tcPr>
          <w:p w14:paraId="32ABBBF8" w14:textId="77777777" w:rsidR="00EF58A0" w:rsidRPr="004E038C" w:rsidRDefault="00EF58A0" w:rsidP="00EF58A0">
            <w:pPr>
              <w:pStyle w:val="TableText"/>
              <w:spacing w:before="0" w:after="120"/>
              <w:rPr>
                <w:szCs w:val="22"/>
              </w:rPr>
            </w:pPr>
          </w:p>
        </w:tc>
      </w:tr>
      <w:tr w:rsidR="00EF58A0" w:rsidRPr="00CA4983" w14:paraId="26C0280C" w14:textId="77777777" w:rsidTr="00766692">
        <w:trPr>
          <w:trHeight w:val="996"/>
        </w:trPr>
        <w:tc>
          <w:tcPr>
            <w:tcW w:w="176" w:type="pct"/>
          </w:tcPr>
          <w:p w14:paraId="65A6F210" w14:textId="77777777" w:rsidR="00EF58A0" w:rsidRPr="005720A7" w:rsidRDefault="00EF58A0" w:rsidP="00EF58A0">
            <w:pPr>
              <w:pStyle w:val="3e"/>
              <w:numPr>
                <w:ilvl w:val="0"/>
                <w:numId w:val="59"/>
              </w:numPr>
              <w:spacing w:before="0" w:after="120" w:line="280" w:lineRule="atLeast"/>
              <w:ind w:left="0" w:firstLine="0"/>
              <w:rPr>
                <w:b/>
                <w:rtl/>
              </w:rPr>
            </w:pPr>
          </w:p>
        </w:tc>
        <w:tc>
          <w:tcPr>
            <w:tcW w:w="893" w:type="pct"/>
          </w:tcPr>
          <w:p w14:paraId="50A1315E" w14:textId="6B48096B" w:rsidR="00EF58A0" w:rsidRPr="00071FD9" w:rsidRDefault="00EF58A0" w:rsidP="00EF58A0">
            <w:pPr>
              <w:pStyle w:val="TableText"/>
              <w:spacing w:before="0" w:after="60"/>
              <w:ind w:firstLine="0"/>
              <w:rPr>
                <w:b/>
                <w:bCs/>
                <w:color w:val="000000"/>
                <w:sz w:val="24"/>
                <w:rtl/>
              </w:rPr>
            </w:pPr>
            <w:r w:rsidRPr="005720A7">
              <w:rPr>
                <w:rFonts w:hint="cs"/>
                <w:b/>
                <w:bCs/>
                <w:color w:val="000000"/>
                <w:szCs w:val="22"/>
                <w:rtl/>
              </w:rPr>
              <w:t>טבלאות מרכזיות משותפות עם המערכת המנהלית</w:t>
            </w:r>
            <w:r w:rsidRPr="00766692">
              <w:rPr>
                <w:rFonts w:hint="cs"/>
                <w:b/>
                <w:bCs/>
                <w:color w:val="000000"/>
                <w:szCs w:val="22"/>
                <w:rtl/>
              </w:rPr>
              <w:t xml:space="preserve"> ועם התיק הרפואי</w:t>
            </w:r>
          </w:p>
        </w:tc>
        <w:tc>
          <w:tcPr>
            <w:tcW w:w="1749" w:type="pct"/>
          </w:tcPr>
          <w:p w14:paraId="3A27A00C" w14:textId="77777777" w:rsidR="00EF58A0" w:rsidRDefault="00EF58A0" w:rsidP="00EF58A0">
            <w:pPr>
              <w:pStyle w:val="TableText"/>
              <w:spacing w:before="0" w:after="60"/>
              <w:ind w:firstLine="0"/>
              <w:rPr>
                <w:color w:val="000000"/>
                <w:szCs w:val="22"/>
                <w:rtl/>
              </w:rPr>
            </w:pPr>
            <w:r w:rsidRPr="005720A7">
              <w:rPr>
                <w:rFonts w:hint="cs"/>
                <w:color w:val="000000"/>
                <w:szCs w:val="22"/>
                <w:rtl/>
              </w:rPr>
              <w:t xml:space="preserve">ינוהלו במערכת ב- </w:t>
            </w:r>
            <w:r w:rsidRPr="005720A7">
              <w:rPr>
                <w:color w:val="000000"/>
                <w:szCs w:val="22"/>
              </w:rPr>
              <w:t>ATD</w:t>
            </w:r>
            <w:r w:rsidRPr="005720A7">
              <w:rPr>
                <w:rFonts w:hint="cs"/>
                <w:color w:val="000000"/>
                <w:szCs w:val="22"/>
                <w:rtl/>
              </w:rPr>
              <w:t xml:space="preserve"> </w:t>
            </w:r>
            <w:r>
              <w:rPr>
                <w:rFonts w:hint="cs"/>
                <w:color w:val="000000"/>
                <w:szCs w:val="22"/>
                <w:rtl/>
              </w:rPr>
              <w:t xml:space="preserve"> ובתיק הרפואי. </w:t>
            </w:r>
          </w:p>
          <w:p w14:paraId="52EFD005" w14:textId="1D33C2E7" w:rsidR="00EF58A0" w:rsidRPr="005720A7" w:rsidRDefault="00EF58A0" w:rsidP="00EF58A0">
            <w:pPr>
              <w:pStyle w:val="TableText"/>
              <w:spacing w:before="0" w:after="60"/>
              <w:ind w:firstLine="0"/>
              <w:rPr>
                <w:color w:val="000000"/>
                <w:szCs w:val="22"/>
                <w:rtl/>
              </w:rPr>
            </w:pPr>
            <w:r w:rsidRPr="005720A7">
              <w:rPr>
                <w:rFonts w:hint="cs"/>
                <w:color w:val="000000"/>
                <w:szCs w:val="22"/>
                <w:rtl/>
              </w:rPr>
              <w:t xml:space="preserve">העברת הנתונים בין המערכות תתבצע ע"י ממשק </w:t>
            </w:r>
            <w:r w:rsidRPr="005720A7">
              <w:rPr>
                <w:color w:val="000000"/>
                <w:szCs w:val="22"/>
                <w:rtl/>
              </w:rPr>
              <w:t>–</w:t>
            </w:r>
            <w:r w:rsidRPr="005720A7">
              <w:rPr>
                <w:rFonts w:hint="cs"/>
                <w:color w:val="000000"/>
                <w:szCs w:val="22"/>
                <w:rtl/>
              </w:rPr>
              <w:t xml:space="preserve"> ר' סעיף ממשקים.</w:t>
            </w:r>
          </w:p>
        </w:tc>
        <w:tc>
          <w:tcPr>
            <w:tcW w:w="399" w:type="pct"/>
          </w:tcPr>
          <w:p w14:paraId="550C26BB" w14:textId="77777777" w:rsidR="00EF58A0" w:rsidRPr="00CA4983" w:rsidRDefault="00EF58A0" w:rsidP="00EF58A0">
            <w:pPr>
              <w:pStyle w:val="TableText"/>
              <w:spacing w:beforeLines="40" w:before="96" w:afterLines="40" w:after="96"/>
              <w:ind w:firstLine="0"/>
              <w:contextualSpacing/>
              <w:rPr>
                <w:sz w:val="24"/>
              </w:rPr>
            </w:pPr>
          </w:p>
        </w:tc>
        <w:tc>
          <w:tcPr>
            <w:tcW w:w="1783" w:type="pct"/>
          </w:tcPr>
          <w:p w14:paraId="4E36C8BF" w14:textId="77777777" w:rsidR="00EF58A0" w:rsidRPr="00CA4983" w:rsidRDefault="00EF58A0" w:rsidP="00EF58A0">
            <w:pPr>
              <w:pStyle w:val="TableText"/>
              <w:spacing w:beforeLines="40" w:before="96" w:afterLines="40" w:after="96"/>
              <w:ind w:firstLine="0"/>
              <w:contextualSpacing/>
              <w:rPr>
                <w:sz w:val="24"/>
              </w:rPr>
            </w:pPr>
          </w:p>
        </w:tc>
      </w:tr>
      <w:tr w:rsidR="00EF58A0" w:rsidRPr="00CA4983" w14:paraId="441318F3" w14:textId="77777777" w:rsidTr="00766692">
        <w:trPr>
          <w:trHeight w:val="355"/>
        </w:trPr>
        <w:tc>
          <w:tcPr>
            <w:tcW w:w="176" w:type="pct"/>
          </w:tcPr>
          <w:p w14:paraId="34CD13F9" w14:textId="77777777" w:rsidR="00EF58A0" w:rsidRPr="005720A7" w:rsidRDefault="00EF58A0" w:rsidP="00EF58A0">
            <w:pPr>
              <w:pStyle w:val="3e"/>
              <w:numPr>
                <w:ilvl w:val="0"/>
                <w:numId w:val="59"/>
              </w:numPr>
              <w:spacing w:before="0" w:after="120" w:line="280" w:lineRule="atLeast"/>
              <w:ind w:left="0" w:firstLine="0"/>
              <w:rPr>
                <w:b/>
                <w:rtl/>
              </w:rPr>
            </w:pPr>
          </w:p>
        </w:tc>
        <w:tc>
          <w:tcPr>
            <w:tcW w:w="893" w:type="pct"/>
          </w:tcPr>
          <w:p w14:paraId="3A841977" w14:textId="77777777" w:rsidR="00EF58A0" w:rsidRPr="005720A7" w:rsidRDefault="00EF58A0" w:rsidP="00EF58A0">
            <w:pPr>
              <w:pStyle w:val="TableText"/>
              <w:spacing w:before="0" w:after="60"/>
              <w:ind w:firstLine="0"/>
              <w:rPr>
                <w:b/>
                <w:bCs/>
                <w:color w:val="000000"/>
                <w:szCs w:val="22"/>
                <w:rtl/>
              </w:rPr>
            </w:pPr>
            <w:r w:rsidRPr="005720A7">
              <w:rPr>
                <w:rFonts w:hint="cs"/>
                <w:b/>
                <w:bCs/>
                <w:color w:val="000000"/>
                <w:szCs w:val="22"/>
                <w:rtl/>
              </w:rPr>
              <w:t>לוג פעילות ושינויים</w:t>
            </w:r>
          </w:p>
        </w:tc>
        <w:tc>
          <w:tcPr>
            <w:tcW w:w="1749" w:type="pct"/>
          </w:tcPr>
          <w:p w14:paraId="78D1B42E" w14:textId="77777777" w:rsidR="00EF58A0" w:rsidRPr="005720A7" w:rsidRDefault="00EF58A0" w:rsidP="00EF58A0">
            <w:pPr>
              <w:pStyle w:val="2b"/>
              <w:spacing w:beforeLines="0" w:before="0" w:afterLines="0" w:after="60"/>
              <w:ind w:firstLine="0"/>
              <w:rPr>
                <w:color w:val="000000"/>
                <w:sz w:val="22"/>
                <w:szCs w:val="22"/>
                <w:rtl/>
              </w:rPr>
            </w:pPr>
            <w:r w:rsidRPr="005720A7">
              <w:rPr>
                <w:rFonts w:hint="cs"/>
                <w:color w:val="000000"/>
                <w:sz w:val="22"/>
                <w:szCs w:val="22"/>
                <w:rtl/>
              </w:rPr>
              <w:t>בכל מרכיבי הפתרון יישמר לוג עבור פעילויות המרכזיות במערכת כולל יכולת ניתוח השינוי ברמת השדה.</w:t>
            </w:r>
          </w:p>
          <w:p w14:paraId="1FFA53A1" w14:textId="77777777" w:rsidR="00EF58A0" w:rsidRPr="005720A7" w:rsidRDefault="00EF58A0" w:rsidP="00EF58A0">
            <w:pPr>
              <w:pStyle w:val="2b"/>
              <w:spacing w:beforeLines="0" w:before="0" w:afterLines="0" w:after="60"/>
              <w:ind w:firstLine="0"/>
              <w:rPr>
                <w:color w:val="000000"/>
                <w:sz w:val="22"/>
                <w:szCs w:val="22"/>
                <w:rtl/>
              </w:rPr>
            </w:pPr>
            <w:r w:rsidRPr="005720A7">
              <w:rPr>
                <w:rFonts w:hint="cs"/>
                <w:color w:val="000000"/>
                <w:sz w:val="22"/>
                <w:szCs w:val="22"/>
                <w:rtl/>
              </w:rPr>
              <w:t xml:space="preserve">המוצר יכלול כלים להצגת הפעילות והשינויים לצורך תחקור </w:t>
            </w:r>
          </w:p>
        </w:tc>
        <w:tc>
          <w:tcPr>
            <w:tcW w:w="399" w:type="pct"/>
          </w:tcPr>
          <w:p w14:paraId="61671856" w14:textId="77777777" w:rsidR="00EF58A0" w:rsidRPr="00CA4983" w:rsidRDefault="00EF58A0" w:rsidP="00EF58A0">
            <w:pPr>
              <w:pStyle w:val="TableText"/>
              <w:spacing w:beforeLines="40" w:before="96" w:afterLines="40" w:after="96"/>
              <w:contextualSpacing/>
              <w:rPr>
                <w:sz w:val="24"/>
              </w:rPr>
            </w:pPr>
          </w:p>
        </w:tc>
        <w:tc>
          <w:tcPr>
            <w:tcW w:w="1783" w:type="pct"/>
          </w:tcPr>
          <w:p w14:paraId="4B1D74B5" w14:textId="77777777" w:rsidR="00EF58A0" w:rsidRDefault="00EF58A0" w:rsidP="00EF58A0">
            <w:pPr>
              <w:pStyle w:val="TableText"/>
              <w:spacing w:beforeLines="40" w:before="96" w:afterLines="40" w:after="96"/>
              <w:contextualSpacing/>
              <w:rPr>
                <w:sz w:val="24"/>
                <w:rtl/>
              </w:rPr>
            </w:pPr>
          </w:p>
        </w:tc>
      </w:tr>
    </w:tbl>
    <w:p w14:paraId="2B57D948" w14:textId="77777777" w:rsidR="00907182" w:rsidRDefault="00907182" w:rsidP="00907182">
      <w:pPr>
        <w:pStyle w:val="3f1"/>
        <w:ind w:left="-32"/>
        <w:rPr>
          <w:rtl/>
        </w:rPr>
      </w:pPr>
      <w:bookmarkStart w:id="16" w:name="_Toc454230786"/>
    </w:p>
    <w:p w14:paraId="5DB417C3" w14:textId="77777777" w:rsidR="00766692" w:rsidRDefault="00766692">
      <w:pPr>
        <w:bidi w:val="0"/>
        <w:spacing w:before="0" w:after="200" w:line="276" w:lineRule="auto"/>
        <w:ind w:left="0"/>
        <w:jc w:val="left"/>
        <w:outlineLvl w:val="9"/>
        <w:rPr>
          <w:szCs w:val="24"/>
          <w:u w:val="single"/>
          <w:rtl/>
          <w:lang w:eastAsia="en-US"/>
        </w:rPr>
      </w:pPr>
      <w:r>
        <w:rPr>
          <w:u w:val="single"/>
          <w:rtl/>
        </w:rPr>
        <w:br w:type="page"/>
      </w:r>
    </w:p>
    <w:p w14:paraId="340F9D98" w14:textId="59EFC060" w:rsidR="00B72DE8" w:rsidRPr="00907182" w:rsidRDefault="00907182" w:rsidP="00B72162">
      <w:pPr>
        <w:pStyle w:val="3f1"/>
        <w:ind w:left="-32"/>
        <w:rPr>
          <w:u w:val="single"/>
          <w:rtl/>
        </w:rPr>
      </w:pPr>
      <w:r w:rsidRPr="00907182">
        <w:rPr>
          <w:rFonts w:hint="cs"/>
          <w:u w:val="single"/>
          <w:rtl/>
        </w:rPr>
        <w:lastRenderedPageBreak/>
        <w:t>דרישות אבטחת מידע</w:t>
      </w:r>
    </w:p>
    <w:p w14:paraId="53FA9635" w14:textId="77777777" w:rsidR="00236A5F" w:rsidRPr="00AF0A33" w:rsidRDefault="00236A5F" w:rsidP="00B72162">
      <w:pPr>
        <w:pStyle w:val="30"/>
        <w:numPr>
          <w:ilvl w:val="0"/>
          <w:numId w:val="0"/>
        </w:numPr>
        <w:spacing w:line="300" w:lineRule="atLeast"/>
        <w:ind w:left="-32"/>
        <w:rPr>
          <w:u w:val="none"/>
          <w:rtl/>
        </w:rPr>
      </w:pPr>
      <w:r w:rsidRPr="00AF0A33">
        <w:rPr>
          <w:rFonts w:hint="eastAsia"/>
          <w:u w:val="none"/>
          <w:rtl/>
        </w:rPr>
        <w:t>דרישות</w:t>
      </w:r>
      <w:r w:rsidRPr="00AF0A33">
        <w:rPr>
          <w:u w:val="none"/>
          <w:rtl/>
        </w:rPr>
        <w:t xml:space="preserve"> אבטחת המידע במערכת </w:t>
      </w:r>
      <w:r w:rsidRPr="00AF0A33">
        <w:rPr>
          <w:rFonts w:hint="cs"/>
          <w:u w:val="none"/>
          <w:rtl/>
        </w:rPr>
        <w:t>מתבססות</w:t>
      </w:r>
      <w:r w:rsidRPr="00AF0A33">
        <w:rPr>
          <w:u w:val="none"/>
          <w:rtl/>
        </w:rPr>
        <w:t xml:space="preserve"> על תקן </w:t>
      </w:r>
      <w:r w:rsidRPr="00AF0A33">
        <w:rPr>
          <w:u w:val="none"/>
        </w:rPr>
        <w:t>ISO 27799</w:t>
      </w:r>
      <w:r w:rsidRPr="00AF0A33">
        <w:rPr>
          <w:u w:val="none"/>
          <w:rtl/>
        </w:rPr>
        <w:t xml:space="preserve"> - תקן בינלאומי לאבטחת מערכות מידע בתחום הבריאות, שפורסם בסוף 2010 על ידי ארגון התקינה הבינלאומי - </w:t>
      </w:r>
      <w:r w:rsidRPr="00AF0A33">
        <w:rPr>
          <w:u w:val="none"/>
        </w:rPr>
        <w:t>ISO</w:t>
      </w:r>
      <w:r w:rsidRPr="00AF0A33">
        <w:rPr>
          <w:u w:val="none"/>
          <w:rtl/>
        </w:rPr>
        <w:t xml:space="preserve">. התקן מתבסס על התקן הכללי לאבטחת מידע </w:t>
      </w:r>
      <w:r w:rsidRPr="00AF0A33">
        <w:rPr>
          <w:u w:val="none"/>
        </w:rPr>
        <w:t>ISO 27001</w:t>
      </w:r>
      <w:r w:rsidRPr="00AF0A33">
        <w:rPr>
          <w:u w:val="none"/>
          <w:rtl/>
        </w:rPr>
        <w:t xml:space="preserve">, ומטרתו לתת כלים בידי ארגונים רפואיים, לצורך הגנה על מידע רפואי אישי. </w:t>
      </w:r>
    </w:p>
    <w:p w14:paraId="4F614E7D" w14:textId="3FF651AD" w:rsidR="00236A5F" w:rsidRPr="00AF0A33" w:rsidRDefault="00236A5F" w:rsidP="00192491">
      <w:pPr>
        <w:pStyle w:val="30"/>
        <w:numPr>
          <w:ilvl w:val="0"/>
          <w:numId w:val="0"/>
        </w:numPr>
        <w:spacing w:line="300" w:lineRule="atLeast"/>
        <w:ind w:left="-32"/>
        <w:rPr>
          <w:u w:val="none"/>
        </w:rPr>
      </w:pPr>
      <w:r w:rsidRPr="00AF0A33">
        <w:rPr>
          <w:rFonts w:hint="cs"/>
          <w:u w:val="none"/>
          <w:rtl/>
        </w:rPr>
        <w:t xml:space="preserve">על הפתרון המוצע  לעמוד בדרישות אבטחת מידע מבוססות תקן </w:t>
      </w:r>
      <w:r w:rsidRPr="00AF0A33">
        <w:rPr>
          <w:u w:val="none"/>
        </w:rPr>
        <w:t xml:space="preserve"> </w:t>
      </w:r>
      <w:r w:rsidRPr="00AF0A33">
        <w:rPr>
          <w:rFonts w:hint="cs"/>
          <w:u w:val="none"/>
        </w:rPr>
        <w:t xml:space="preserve">ISO </w:t>
      </w:r>
      <w:r w:rsidRPr="00AF0A33">
        <w:rPr>
          <w:rFonts w:hint="cs"/>
          <w:u w:val="none"/>
          <w:rtl/>
        </w:rPr>
        <w:t>27001</w:t>
      </w:r>
      <w:r w:rsidRPr="00AF0A33">
        <w:rPr>
          <w:u w:val="none"/>
        </w:rPr>
        <w:t xml:space="preserve">  </w:t>
      </w:r>
      <w:r w:rsidRPr="00AF0A33">
        <w:rPr>
          <w:rFonts w:hint="cs"/>
          <w:u w:val="none"/>
          <w:rtl/>
        </w:rPr>
        <w:t xml:space="preserve"> או 27799.</w:t>
      </w:r>
      <w:r w:rsidR="00B408C0">
        <w:rPr>
          <w:rFonts w:hint="cs"/>
          <w:u w:val="none"/>
          <w:rtl/>
        </w:rPr>
        <w:t xml:space="preserve"> </w:t>
      </w:r>
    </w:p>
    <w:p w14:paraId="00E370D9" w14:textId="56B4141B" w:rsidR="00236A5F" w:rsidRDefault="00236A5F" w:rsidP="00B72162">
      <w:pPr>
        <w:pStyle w:val="30"/>
        <w:numPr>
          <w:ilvl w:val="0"/>
          <w:numId w:val="0"/>
        </w:numPr>
        <w:spacing w:line="300" w:lineRule="atLeast"/>
        <w:ind w:left="-32"/>
        <w:rPr>
          <w:rtl/>
        </w:rPr>
      </w:pPr>
      <w:r w:rsidRPr="001843D9">
        <w:rPr>
          <w:rFonts w:hint="cs"/>
          <w:u w:val="none"/>
          <w:rtl/>
        </w:rPr>
        <w:t xml:space="preserve">על המציע לפרט את היבטי אבטחת המידע בפתרון בהתאם לעקרונות המוצגים בנספח ג', לנוהל פיתוח מערכות מאובטחות ולנוהל אבטחה בתהליכי פיתוח, תמיכה ותחזוקת מערכת, המצורפים כנספחים ג'1 ו-ג'2 (קבצים מצורפים למסמכי המכרז). </w:t>
      </w:r>
      <w:r w:rsidRPr="00234EF0">
        <w:rPr>
          <w:rtl/>
        </w:rPr>
        <w:t xml:space="preserve">אם </w:t>
      </w:r>
      <w:r>
        <w:rPr>
          <w:rFonts w:hint="cs"/>
          <w:rtl/>
        </w:rPr>
        <w:t xml:space="preserve">הפתרון משלב רכיבים מבוססי </w:t>
      </w:r>
      <w:r w:rsidRPr="00234EF0">
        <w:t>Web Form</w:t>
      </w:r>
      <w:r w:rsidRPr="00234EF0">
        <w:rPr>
          <w:rtl/>
        </w:rPr>
        <w:t xml:space="preserve"> </w:t>
      </w:r>
      <w:r>
        <w:rPr>
          <w:rtl/>
        </w:rPr>
        <w:t>–</w:t>
      </w:r>
      <w:r>
        <w:rPr>
          <w:rFonts w:hint="cs"/>
          <w:rtl/>
        </w:rPr>
        <w:t xml:space="preserve"> עליו לעמוד בדרישות </w:t>
      </w:r>
      <w:r>
        <w:t>R</w:t>
      </w:r>
      <w:r>
        <w:rPr>
          <w:rFonts w:hint="cs"/>
        </w:rPr>
        <w:t>EST</w:t>
      </w:r>
      <w:r>
        <w:rPr>
          <w:rFonts w:hint="cs"/>
          <w:rtl/>
        </w:rPr>
        <w:t xml:space="preserve">, המצורפות כנספח ג'3. </w:t>
      </w:r>
    </w:p>
    <w:p w14:paraId="306CF7AB" w14:textId="6F52CDF5" w:rsidR="00236A5F" w:rsidRDefault="00236A5F" w:rsidP="00B72162">
      <w:pPr>
        <w:pStyle w:val="3f1"/>
        <w:spacing w:line="300" w:lineRule="atLeast"/>
        <w:ind w:left="-32"/>
        <w:rPr>
          <w:rtl/>
        </w:rPr>
      </w:pPr>
      <w:r>
        <w:rPr>
          <w:rFonts w:hint="cs"/>
          <w:rtl/>
        </w:rPr>
        <w:t>יש ל</w:t>
      </w:r>
      <w:r w:rsidR="00B72162">
        <w:rPr>
          <w:rFonts w:hint="cs"/>
          <w:rtl/>
        </w:rPr>
        <w:t>פרט אפשרויות אבטחה קיימות במוצר, וכן להתייחס בדרישות המוצגות להלן:</w:t>
      </w:r>
    </w:p>
    <w:tbl>
      <w:tblPr>
        <w:tblStyle w:val="TableGrid1"/>
        <w:bidiVisual/>
        <w:tblW w:w="4864" w:type="pct"/>
        <w:tblLook w:val="04A0" w:firstRow="1" w:lastRow="0" w:firstColumn="1" w:lastColumn="0" w:noHBand="0" w:noVBand="1"/>
      </w:tblPr>
      <w:tblGrid>
        <w:gridCol w:w="508"/>
        <w:gridCol w:w="2581"/>
        <w:gridCol w:w="4658"/>
        <w:gridCol w:w="1116"/>
        <w:gridCol w:w="4748"/>
      </w:tblGrid>
      <w:tr w:rsidR="00B72DE8" w:rsidRPr="005C0C91" w14:paraId="5364CB92" w14:textId="77777777" w:rsidTr="00303D6C">
        <w:trPr>
          <w:trHeight w:val="440"/>
          <w:tblHeader/>
        </w:trPr>
        <w:tc>
          <w:tcPr>
            <w:tcW w:w="187" w:type="pct"/>
            <w:hideMark/>
          </w:tcPr>
          <w:p w14:paraId="0BD5E6A1" w14:textId="77777777" w:rsidR="00B72DE8" w:rsidRPr="005C0C91" w:rsidRDefault="00B72DE8" w:rsidP="00B72162">
            <w:pPr>
              <w:pStyle w:val="1d"/>
              <w:spacing w:beforeLines="0" w:before="0" w:afterLines="0" w:line="280" w:lineRule="atLeast"/>
              <w:ind w:left="-32" w:firstLine="0"/>
              <w:rPr>
                <w:b w:val="0"/>
                <w:bCs/>
              </w:rPr>
            </w:pPr>
            <w:r w:rsidRPr="005C0C91">
              <w:rPr>
                <w:b w:val="0"/>
                <w:bCs/>
                <w:rtl/>
              </w:rPr>
              <w:t>#</w:t>
            </w:r>
          </w:p>
        </w:tc>
        <w:tc>
          <w:tcPr>
            <w:tcW w:w="948" w:type="pct"/>
            <w:hideMark/>
          </w:tcPr>
          <w:p w14:paraId="27FD6E2E" w14:textId="77777777" w:rsidR="00B72DE8" w:rsidRPr="005C0C91" w:rsidRDefault="00B72DE8" w:rsidP="00B72162">
            <w:pPr>
              <w:pStyle w:val="1d"/>
              <w:spacing w:beforeLines="0" w:before="0" w:afterLines="0" w:line="280" w:lineRule="atLeast"/>
              <w:ind w:left="-32" w:firstLine="0"/>
              <w:rPr>
                <w:b w:val="0"/>
                <w:bCs/>
              </w:rPr>
            </w:pPr>
            <w:r w:rsidRPr="005C0C91">
              <w:rPr>
                <w:rFonts w:hint="cs"/>
                <w:b w:val="0"/>
                <w:bCs/>
                <w:rtl/>
              </w:rPr>
              <w:t>דרישה</w:t>
            </w:r>
          </w:p>
        </w:tc>
        <w:tc>
          <w:tcPr>
            <w:tcW w:w="1711" w:type="pct"/>
          </w:tcPr>
          <w:p w14:paraId="40789D53" w14:textId="77777777" w:rsidR="00B72DE8" w:rsidRPr="005C0C91" w:rsidRDefault="00B72DE8" w:rsidP="00B72162">
            <w:pPr>
              <w:pStyle w:val="1d"/>
              <w:spacing w:beforeLines="0" w:before="0" w:afterLines="0" w:line="280" w:lineRule="atLeast"/>
              <w:ind w:left="-32" w:firstLine="0"/>
              <w:rPr>
                <w:b w:val="0"/>
                <w:bCs/>
                <w:rtl/>
              </w:rPr>
            </w:pPr>
            <w:r w:rsidRPr="005C0C91">
              <w:rPr>
                <w:rFonts w:hint="cs"/>
                <w:b w:val="0"/>
                <w:bCs/>
                <w:rtl/>
              </w:rPr>
              <w:t>פירוט</w:t>
            </w:r>
          </w:p>
        </w:tc>
        <w:tc>
          <w:tcPr>
            <w:tcW w:w="410" w:type="pct"/>
          </w:tcPr>
          <w:p w14:paraId="6E383EFC" w14:textId="77777777" w:rsidR="00B72DE8" w:rsidRPr="005C0C91" w:rsidRDefault="00B72DE8" w:rsidP="00B72162">
            <w:pPr>
              <w:pStyle w:val="1d"/>
              <w:spacing w:beforeLines="0" w:before="0" w:afterLines="0" w:line="280" w:lineRule="atLeast"/>
              <w:ind w:left="-32" w:firstLine="0"/>
              <w:rPr>
                <w:b w:val="0"/>
                <w:bCs/>
                <w:rtl/>
              </w:rPr>
            </w:pPr>
            <w:r>
              <w:rPr>
                <w:rFonts w:hint="cs"/>
                <w:b w:val="0"/>
                <w:bCs/>
                <w:rtl/>
              </w:rPr>
              <w:t>אופן יישום</w:t>
            </w:r>
          </w:p>
        </w:tc>
        <w:tc>
          <w:tcPr>
            <w:tcW w:w="1744" w:type="pct"/>
          </w:tcPr>
          <w:p w14:paraId="7ED52E79" w14:textId="77777777" w:rsidR="00B72DE8" w:rsidRPr="005C0C91" w:rsidRDefault="00B72DE8" w:rsidP="00B72162">
            <w:pPr>
              <w:pStyle w:val="1d"/>
              <w:spacing w:beforeLines="0" w:before="0" w:afterLines="0" w:line="280" w:lineRule="atLeast"/>
              <w:ind w:left="-32" w:firstLine="0"/>
              <w:rPr>
                <w:b w:val="0"/>
                <w:bCs/>
                <w:rtl/>
              </w:rPr>
            </w:pPr>
            <w:r w:rsidRPr="005C0C91">
              <w:rPr>
                <w:rFonts w:hint="cs"/>
                <w:b w:val="0"/>
                <w:bCs/>
                <w:rtl/>
              </w:rPr>
              <w:t xml:space="preserve"> הסבר לאופן </w:t>
            </w:r>
            <w:r>
              <w:rPr>
                <w:rFonts w:hint="cs"/>
                <w:b w:val="0"/>
                <w:bCs/>
                <w:rtl/>
              </w:rPr>
              <w:t>היישום</w:t>
            </w:r>
          </w:p>
        </w:tc>
      </w:tr>
      <w:tr w:rsidR="00B72DE8" w:rsidRPr="005C0C91" w14:paraId="2AA90719" w14:textId="77777777" w:rsidTr="00303D6C">
        <w:trPr>
          <w:trHeight w:val="355"/>
        </w:trPr>
        <w:tc>
          <w:tcPr>
            <w:tcW w:w="187" w:type="pct"/>
          </w:tcPr>
          <w:p w14:paraId="5CE2845E" w14:textId="77777777" w:rsidR="00B72DE8" w:rsidRPr="005C0C91" w:rsidRDefault="00B72DE8" w:rsidP="00907182">
            <w:pPr>
              <w:pStyle w:val="3e"/>
              <w:numPr>
                <w:ilvl w:val="0"/>
                <w:numId w:val="84"/>
              </w:numPr>
              <w:spacing w:before="0" w:after="120" w:line="280" w:lineRule="atLeast"/>
              <w:ind w:left="0" w:firstLine="0"/>
              <w:rPr>
                <w:b/>
                <w:rtl/>
              </w:rPr>
            </w:pPr>
          </w:p>
        </w:tc>
        <w:tc>
          <w:tcPr>
            <w:tcW w:w="948" w:type="pct"/>
            <w:shd w:val="clear" w:color="auto" w:fill="FFFFFF" w:themeFill="background1"/>
          </w:tcPr>
          <w:p w14:paraId="78FCEC4D" w14:textId="77777777" w:rsidR="00B72DE8" w:rsidRPr="005C0C91" w:rsidRDefault="00B72DE8" w:rsidP="00303D6C">
            <w:pPr>
              <w:pStyle w:val="TableText"/>
              <w:tabs>
                <w:tab w:val="center" w:pos="1203"/>
              </w:tabs>
              <w:spacing w:before="0" w:after="120"/>
              <w:ind w:firstLine="0"/>
              <w:rPr>
                <w:b/>
                <w:bCs/>
                <w:color w:val="000000"/>
                <w:szCs w:val="22"/>
                <w:rtl/>
              </w:rPr>
            </w:pPr>
            <w:r>
              <w:rPr>
                <w:rFonts w:hint="cs"/>
                <w:b/>
                <w:bCs/>
                <w:color w:val="000000"/>
                <w:szCs w:val="22"/>
                <w:rtl/>
              </w:rPr>
              <w:t>ניהול משתמשים</w:t>
            </w:r>
          </w:p>
        </w:tc>
        <w:tc>
          <w:tcPr>
            <w:tcW w:w="1711" w:type="pct"/>
          </w:tcPr>
          <w:p w14:paraId="1A02443B" w14:textId="77777777" w:rsidR="00B72DE8" w:rsidRPr="00226968" w:rsidRDefault="00B72DE8" w:rsidP="00303D6C">
            <w:pPr>
              <w:pStyle w:val="TableText"/>
              <w:spacing w:before="0" w:after="120"/>
              <w:ind w:firstLine="0"/>
              <w:rPr>
                <w:color w:val="000000"/>
                <w:szCs w:val="22"/>
                <w:rtl/>
              </w:rPr>
            </w:pPr>
            <w:r w:rsidRPr="006F26DA">
              <w:rPr>
                <w:rFonts w:hint="cs"/>
                <w:color w:val="000000"/>
                <w:szCs w:val="22"/>
                <w:rtl/>
              </w:rPr>
              <w:t>מנגנון</w:t>
            </w:r>
            <w:r w:rsidRPr="006F26DA">
              <w:rPr>
                <w:color w:val="000000"/>
                <w:szCs w:val="22"/>
              </w:rPr>
              <w:t xml:space="preserve"> </w:t>
            </w:r>
            <w:r w:rsidRPr="006F26DA">
              <w:rPr>
                <w:rFonts w:hint="cs"/>
                <w:color w:val="000000"/>
                <w:szCs w:val="22"/>
                <w:rtl/>
              </w:rPr>
              <w:t>הרשאות</w:t>
            </w:r>
            <w:r w:rsidRPr="006F26DA">
              <w:rPr>
                <w:color w:val="000000"/>
                <w:szCs w:val="22"/>
              </w:rPr>
              <w:t xml:space="preserve"> </w:t>
            </w:r>
            <w:r w:rsidRPr="006F26DA">
              <w:rPr>
                <w:rFonts w:hint="cs"/>
                <w:color w:val="000000"/>
                <w:szCs w:val="22"/>
                <w:rtl/>
              </w:rPr>
              <w:t>כולל</w:t>
            </w:r>
            <w:r w:rsidRPr="006F26DA">
              <w:rPr>
                <w:color w:val="000000"/>
                <w:szCs w:val="22"/>
              </w:rPr>
              <w:t xml:space="preserve"> </w:t>
            </w:r>
            <w:r w:rsidRPr="006F26DA">
              <w:rPr>
                <w:rFonts w:hint="cs"/>
                <w:color w:val="000000"/>
                <w:szCs w:val="22"/>
                <w:rtl/>
              </w:rPr>
              <w:t>האופן</w:t>
            </w:r>
            <w:r w:rsidRPr="006F26DA">
              <w:rPr>
                <w:color w:val="000000"/>
                <w:szCs w:val="22"/>
              </w:rPr>
              <w:t xml:space="preserve"> </w:t>
            </w:r>
            <w:r w:rsidRPr="006F26DA">
              <w:rPr>
                <w:rFonts w:hint="cs"/>
                <w:color w:val="000000"/>
                <w:szCs w:val="22"/>
                <w:rtl/>
              </w:rPr>
              <w:t>בו</w:t>
            </w:r>
            <w:r w:rsidRPr="006F26DA">
              <w:rPr>
                <w:color w:val="000000"/>
                <w:szCs w:val="22"/>
              </w:rPr>
              <w:t xml:space="preserve"> </w:t>
            </w:r>
            <w:r w:rsidRPr="006F26DA">
              <w:rPr>
                <w:rFonts w:hint="cs"/>
                <w:color w:val="000000"/>
                <w:szCs w:val="22"/>
                <w:rtl/>
              </w:rPr>
              <w:t>נדרש</w:t>
            </w:r>
            <w:r w:rsidRPr="006F26DA">
              <w:rPr>
                <w:color w:val="000000"/>
                <w:szCs w:val="22"/>
              </w:rPr>
              <w:t xml:space="preserve"> </w:t>
            </w:r>
            <w:r w:rsidRPr="006F26DA">
              <w:rPr>
                <w:rFonts w:hint="cs"/>
                <w:color w:val="000000"/>
                <w:szCs w:val="22"/>
                <w:rtl/>
              </w:rPr>
              <w:t>ליישמו</w:t>
            </w:r>
            <w:r w:rsidRPr="006F26DA">
              <w:rPr>
                <w:color w:val="000000"/>
                <w:szCs w:val="22"/>
              </w:rPr>
              <w:t xml:space="preserve"> </w:t>
            </w:r>
            <w:r w:rsidRPr="006F26DA">
              <w:rPr>
                <w:rFonts w:hint="cs"/>
                <w:color w:val="000000"/>
                <w:szCs w:val="22"/>
                <w:rtl/>
              </w:rPr>
              <w:t>לטיפול</w:t>
            </w:r>
            <w:r w:rsidRPr="006F26DA">
              <w:rPr>
                <w:color w:val="000000"/>
                <w:szCs w:val="22"/>
              </w:rPr>
              <w:t xml:space="preserve"> </w:t>
            </w:r>
            <w:r w:rsidRPr="006F26DA">
              <w:rPr>
                <w:rFonts w:hint="cs"/>
                <w:color w:val="000000"/>
                <w:szCs w:val="22"/>
                <w:rtl/>
              </w:rPr>
              <w:t>בהרשאות</w:t>
            </w:r>
            <w:r w:rsidRPr="006F26DA">
              <w:rPr>
                <w:color w:val="000000"/>
                <w:szCs w:val="22"/>
              </w:rPr>
              <w:t xml:space="preserve"> </w:t>
            </w:r>
            <w:r w:rsidRPr="006F26DA">
              <w:rPr>
                <w:rFonts w:hint="cs"/>
                <w:color w:val="000000"/>
                <w:szCs w:val="22"/>
                <w:rtl/>
              </w:rPr>
              <w:t>ברמה אפליקטיבית</w:t>
            </w:r>
            <w:r w:rsidRPr="006F26DA">
              <w:rPr>
                <w:color w:val="000000"/>
                <w:szCs w:val="22"/>
              </w:rPr>
              <w:t xml:space="preserve"> </w:t>
            </w:r>
            <w:r w:rsidRPr="006F26DA">
              <w:rPr>
                <w:rFonts w:hint="cs"/>
                <w:color w:val="000000"/>
                <w:szCs w:val="22"/>
                <w:rtl/>
              </w:rPr>
              <w:t>וברמה</w:t>
            </w:r>
            <w:r w:rsidRPr="006F26DA">
              <w:rPr>
                <w:color w:val="000000"/>
                <w:szCs w:val="22"/>
              </w:rPr>
              <w:t xml:space="preserve"> </w:t>
            </w:r>
            <w:r w:rsidRPr="006F26DA">
              <w:rPr>
                <w:rFonts w:hint="cs"/>
                <w:color w:val="000000"/>
                <w:szCs w:val="22"/>
                <w:rtl/>
              </w:rPr>
              <w:t>היישומית</w:t>
            </w:r>
            <w:r w:rsidRPr="006F26DA">
              <w:rPr>
                <w:color w:val="000000"/>
                <w:szCs w:val="22"/>
              </w:rPr>
              <w:t>/</w:t>
            </w:r>
            <w:r w:rsidRPr="006F26DA">
              <w:rPr>
                <w:rFonts w:hint="cs"/>
                <w:color w:val="000000"/>
                <w:szCs w:val="22"/>
                <w:rtl/>
              </w:rPr>
              <w:t>פיזית</w:t>
            </w:r>
          </w:p>
        </w:tc>
        <w:tc>
          <w:tcPr>
            <w:tcW w:w="410" w:type="pct"/>
          </w:tcPr>
          <w:p w14:paraId="64004174" w14:textId="77777777" w:rsidR="00B72DE8" w:rsidRPr="005C0C91" w:rsidRDefault="00B72DE8" w:rsidP="00303D6C">
            <w:pPr>
              <w:pStyle w:val="TableText"/>
              <w:spacing w:before="0" w:after="120"/>
              <w:ind w:firstLine="0"/>
              <w:rPr>
                <w:szCs w:val="22"/>
              </w:rPr>
            </w:pPr>
          </w:p>
        </w:tc>
        <w:tc>
          <w:tcPr>
            <w:tcW w:w="1744" w:type="pct"/>
          </w:tcPr>
          <w:p w14:paraId="78DBFDEB" w14:textId="77777777" w:rsidR="00B72DE8" w:rsidRPr="005C0C91" w:rsidRDefault="00B72DE8" w:rsidP="00303D6C">
            <w:pPr>
              <w:pStyle w:val="TableText"/>
              <w:spacing w:before="0" w:after="120"/>
              <w:ind w:firstLine="0"/>
              <w:rPr>
                <w:szCs w:val="22"/>
              </w:rPr>
            </w:pPr>
          </w:p>
        </w:tc>
      </w:tr>
      <w:tr w:rsidR="00B72DE8" w:rsidRPr="005C0C91" w14:paraId="2204B4FF" w14:textId="77777777" w:rsidTr="00303D6C">
        <w:trPr>
          <w:trHeight w:val="355"/>
        </w:trPr>
        <w:tc>
          <w:tcPr>
            <w:tcW w:w="187" w:type="pct"/>
          </w:tcPr>
          <w:p w14:paraId="3182251F" w14:textId="77777777" w:rsidR="00B72DE8" w:rsidRPr="005C0C91" w:rsidRDefault="00B72DE8" w:rsidP="00907182">
            <w:pPr>
              <w:pStyle w:val="3e"/>
              <w:numPr>
                <w:ilvl w:val="0"/>
                <w:numId w:val="84"/>
              </w:numPr>
              <w:spacing w:before="0" w:after="120" w:line="280" w:lineRule="atLeast"/>
              <w:ind w:left="0" w:firstLine="0"/>
              <w:rPr>
                <w:b/>
                <w:rtl/>
              </w:rPr>
            </w:pPr>
          </w:p>
        </w:tc>
        <w:tc>
          <w:tcPr>
            <w:tcW w:w="948" w:type="pct"/>
          </w:tcPr>
          <w:p w14:paraId="68D6E456" w14:textId="77777777" w:rsidR="00B72DE8" w:rsidRDefault="00B72DE8" w:rsidP="00303D6C">
            <w:pPr>
              <w:pStyle w:val="TableText"/>
              <w:spacing w:before="0" w:after="120"/>
              <w:ind w:firstLine="0"/>
              <w:rPr>
                <w:b/>
                <w:bCs/>
                <w:color w:val="000000"/>
                <w:szCs w:val="22"/>
                <w:rtl/>
              </w:rPr>
            </w:pPr>
            <w:r>
              <w:rPr>
                <w:rFonts w:hint="cs"/>
                <w:b/>
                <w:bCs/>
                <w:color w:val="000000"/>
                <w:szCs w:val="22"/>
                <w:rtl/>
              </w:rPr>
              <w:t>חיבור למנגנון הרשאות של המשרד</w:t>
            </w:r>
          </w:p>
        </w:tc>
        <w:tc>
          <w:tcPr>
            <w:tcW w:w="1711" w:type="pct"/>
          </w:tcPr>
          <w:p w14:paraId="17029B6D" w14:textId="77777777" w:rsidR="00B72DE8" w:rsidRPr="00226968" w:rsidRDefault="00B72DE8" w:rsidP="00303D6C">
            <w:pPr>
              <w:pStyle w:val="TableText"/>
              <w:spacing w:before="0" w:after="120"/>
              <w:ind w:firstLine="0"/>
              <w:rPr>
                <w:color w:val="000000"/>
                <w:szCs w:val="22"/>
                <w:rtl/>
              </w:rPr>
            </w:pPr>
            <w:r>
              <w:rPr>
                <w:rFonts w:hint="cs"/>
                <w:color w:val="000000"/>
                <w:szCs w:val="22"/>
                <w:rtl/>
              </w:rPr>
              <w:t xml:space="preserve">ממשקי חיבור קיימים במוצע לחיבור למנגנון לניהול הרשאות הקיים במשרד הבריאות (כיום </w:t>
            </w:r>
            <w:r>
              <w:rPr>
                <w:color w:val="000000"/>
                <w:szCs w:val="22"/>
                <w:rtl/>
              </w:rPr>
              <w:t>–</w:t>
            </w:r>
            <w:r>
              <w:rPr>
                <w:rFonts w:hint="cs"/>
                <w:color w:val="000000"/>
                <w:szCs w:val="22"/>
                <w:rtl/>
              </w:rPr>
              <w:t xml:space="preserve"> מערכת המסונכרנת עם ה- </w:t>
            </w:r>
            <w:r>
              <w:rPr>
                <w:rFonts w:hint="cs"/>
                <w:color w:val="000000"/>
                <w:szCs w:val="22"/>
              </w:rPr>
              <w:t>AD</w:t>
            </w:r>
            <w:r>
              <w:rPr>
                <w:rFonts w:hint="cs"/>
                <w:color w:val="000000"/>
                <w:szCs w:val="22"/>
                <w:rtl/>
              </w:rPr>
              <w:t>)</w:t>
            </w:r>
          </w:p>
        </w:tc>
        <w:tc>
          <w:tcPr>
            <w:tcW w:w="410" w:type="pct"/>
          </w:tcPr>
          <w:p w14:paraId="5A115274" w14:textId="77777777" w:rsidR="00B72DE8" w:rsidRPr="005C0C91" w:rsidRDefault="00B72DE8" w:rsidP="00303D6C">
            <w:pPr>
              <w:pStyle w:val="TableText"/>
              <w:spacing w:before="0" w:after="120"/>
              <w:rPr>
                <w:szCs w:val="22"/>
              </w:rPr>
            </w:pPr>
          </w:p>
        </w:tc>
        <w:tc>
          <w:tcPr>
            <w:tcW w:w="1744" w:type="pct"/>
          </w:tcPr>
          <w:p w14:paraId="65950C46" w14:textId="77777777" w:rsidR="00B72DE8" w:rsidRPr="005C0C91" w:rsidRDefault="00B72DE8" w:rsidP="00303D6C">
            <w:pPr>
              <w:pStyle w:val="TableText"/>
              <w:spacing w:before="0" w:after="120"/>
              <w:rPr>
                <w:szCs w:val="22"/>
              </w:rPr>
            </w:pPr>
          </w:p>
        </w:tc>
      </w:tr>
      <w:tr w:rsidR="00B72DE8" w:rsidRPr="005C0C91" w14:paraId="7DAC9D46" w14:textId="77777777" w:rsidTr="00303D6C">
        <w:trPr>
          <w:trHeight w:val="355"/>
        </w:trPr>
        <w:tc>
          <w:tcPr>
            <w:tcW w:w="187" w:type="pct"/>
          </w:tcPr>
          <w:p w14:paraId="29A04CC4" w14:textId="77777777" w:rsidR="00B72DE8" w:rsidRPr="005C0C91" w:rsidRDefault="00B72DE8" w:rsidP="00907182">
            <w:pPr>
              <w:pStyle w:val="3e"/>
              <w:numPr>
                <w:ilvl w:val="0"/>
                <w:numId w:val="84"/>
              </w:numPr>
              <w:spacing w:before="0" w:after="120" w:line="280" w:lineRule="atLeast"/>
              <w:ind w:left="0" w:firstLine="0"/>
              <w:rPr>
                <w:b/>
                <w:rtl/>
              </w:rPr>
            </w:pPr>
          </w:p>
        </w:tc>
        <w:tc>
          <w:tcPr>
            <w:tcW w:w="948" w:type="pct"/>
          </w:tcPr>
          <w:p w14:paraId="05ADC28A" w14:textId="77777777" w:rsidR="00B72DE8" w:rsidRDefault="00B72DE8" w:rsidP="00303D6C">
            <w:pPr>
              <w:pStyle w:val="TableText"/>
              <w:spacing w:before="0" w:after="120"/>
              <w:ind w:firstLine="0"/>
              <w:rPr>
                <w:b/>
                <w:bCs/>
                <w:color w:val="000000"/>
                <w:szCs w:val="22"/>
                <w:rtl/>
              </w:rPr>
            </w:pPr>
            <w:r>
              <w:rPr>
                <w:rFonts w:hint="cs"/>
                <w:b/>
                <w:bCs/>
                <w:color w:val="000000"/>
                <w:szCs w:val="22"/>
                <w:rtl/>
              </w:rPr>
              <w:t>ניהול תפקידים (</w:t>
            </w:r>
            <w:r>
              <w:rPr>
                <w:rFonts w:hint="cs"/>
                <w:b/>
                <w:bCs/>
                <w:color w:val="000000"/>
                <w:szCs w:val="22"/>
              </w:rPr>
              <w:t>ROLE</w:t>
            </w:r>
            <w:r>
              <w:rPr>
                <w:rFonts w:hint="cs"/>
                <w:b/>
                <w:bCs/>
                <w:color w:val="000000"/>
                <w:szCs w:val="22"/>
                <w:rtl/>
              </w:rPr>
              <w:t xml:space="preserve"> ) למשתמשים</w:t>
            </w:r>
          </w:p>
        </w:tc>
        <w:tc>
          <w:tcPr>
            <w:tcW w:w="1711" w:type="pct"/>
          </w:tcPr>
          <w:p w14:paraId="760CD89C" w14:textId="684B6A7C" w:rsidR="00B72DE8" w:rsidRDefault="00B72DE8" w:rsidP="00B72162">
            <w:pPr>
              <w:pStyle w:val="TableText"/>
              <w:spacing w:before="0" w:after="120"/>
              <w:ind w:firstLine="0"/>
              <w:rPr>
                <w:color w:val="000000"/>
                <w:szCs w:val="22"/>
                <w:rtl/>
              </w:rPr>
            </w:pPr>
            <w:r>
              <w:rPr>
                <w:rFonts w:hint="cs"/>
                <w:color w:val="000000"/>
                <w:szCs w:val="22"/>
                <w:rtl/>
              </w:rPr>
              <w:t xml:space="preserve">כולל: </w:t>
            </w:r>
            <w:r w:rsidRPr="006F26DA">
              <w:rPr>
                <w:rFonts w:hint="cs"/>
                <w:color w:val="000000"/>
                <w:szCs w:val="22"/>
                <w:rtl/>
              </w:rPr>
              <w:t xml:space="preserve">שיוך תפקידים למשתמשים, ניהול הרשאות </w:t>
            </w:r>
            <w:r w:rsidRPr="006F26DA">
              <w:rPr>
                <w:color w:val="000000"/>
                <w:szCs w:val="22"/>
              </w:rPr>
              <w:t>CRUD</w:t>
            </w:r>
            <w:r w:rsidRPr="006F26DA">
              <w:rPr>
                <w:rFonts w:hint="cs"/>
                <w:color w:val="000000"/>
                <w:szCs w:val="22"/>
                <w:rtl/>
              </w:rPr>
              <w:t xml:space="preserve"> פר תפקיד משתמש, ניהול הרשאות המשתמש </w:t>
            </w:r>
            <w:r w:rsidR="00B72162">
              <w:rPr>
                <w:rFonts w:hint="cs"/>
                <w:color w:val="000000"/>
                <w:szCs w:val="22"/>
                <w:rtl/>
              </w:rPr>
              <w:t>ל</w:t>
            </w:r>
            <w:r w:rsidRPr="006F26DA">
              <w:rPr>
                <w:rFonts w:hint="cs"/>
                <w:color w:val="000000"/>
                <w:szCs w:val="22"/>
                <w:rtl/>
              </w:rPr>
              <w:t>ממשק</w:t>
            </w:r>
          </w:p>
        </w:tc>
        <w:tc>
          <w:tcPr>
            <w:tcW w:w="410" w:type="pct"/>
          </w:tcPr>
          <w:p w14:paraId="65DEC684" w14:textId="77777777" w:rsidR="00B72DE8" w:rsidRPr="005C0C91" w:rsidRDefault="00B72DE8" w:rsidP="00303D6C">
            <w:pPr>
              <w:pStyle w:val="TableText"/>
              <w:spacing w:before="0" w:after="120"/>
              <w:rPr>
                <w:szCs w:val="22"/>
              </w:rPr>
            </w:pPr>
          </w:p>
        </w:tc>
        <w:tc>
          <w:tcPr>
            <w:tcW w:w="1744" w:type="pct"/>
          </w:tcPr>
          <w:p w14:paraId="2E729AE2" w14:textId="77777777" w:rsidR="00B72DE8" w:rsidRPr="005C0C91" w:rsidRDefault="00B72DE8" w:rsidP="00303D6C">
            <w:pPr>
              <w:pStyle w:val="TableText"/>
              <w:spacing w:before="0" w:after="120"/>
              <w:rPr>
                <w:szCs w:val="22"/>
              </w:rPr>
            </w:pPr>
          </w:p>
        </w:tc>
      </w:tr>
      <w:tr w:rsidR="00B72DE8" w:rsidRPr="005C0C91" w14:paraId="57E66E0C" w14:textId="77777777" w:rsidTr="00303D6C">
        <w:trPr>
          <w:trHeight w:val="355"/>
        </w:trPr>
        <w:tc>
          <w:tcPr>
            <w:tcW w:w="187" w:type="pct"/>
          </w:tcPr>
          <w:p w14:paraId="621A8A14" w14:textId="77777777" w:rsidR="00B72DE8" w:rsidRPr="005C0C91" w:rsidRDefault="00B72DE8" w:rsidP="00907182">
            <w:pPr>
              <w:pStyle w:val="3e"/>
              <w:numPr>
                <w:ilvl w:val="0"/>
                <w:numId w:val="84"/>
              </w:numPr>
              <w:spacing w:before="0" w:after="120" w:line="280" w:lineRule="atLeast"/>
              <w:ind w:left="0" w:firstLine="0"/>
              <w:rPr>
                <w:b/>
                <w:rtl/>
              </w:rPr>
            </w:pPr>
          </w:p>
        </w:tc>
        <w:tc>
          <w:tcPr>
            <w:tcW w:w="948" w:type="pct"/>
          </w:tcPr>
          <w:p w14:paraId="2F3000A7" w14:textId="77777777" w:rsidR="00B72DE8" w:rsidRDefault="00B72DE8" w:rsidP="00303D6C">
            <w:pPr>
              <w:pStyle w:val="TableText"/>
              <w:spacing w:before="0" w:after="120"/>
              <w:ind w:firstLine="0"/>
              <w:rPr>
                <w:b/>
                <w:bCs/>
                <w:color w:val="000000"/>
                <w:szCs w:val="22"/>
                <w:rtl/>
              </w:rPr>
            </w:pPr>
            <w:r>
              <w:rPr>
                <w:rFonts w:hint="cs"/>
                <w:b/>
                <w:bCs/>
                <w:color w:val="000000"/>
                <w:szCs w:val="22"/>
                <w:rtl/>
              </w:rPr>
              <w:t xml:space="preserve">מנגנון </w:t>
            </w:r>
            <w:r w:rsidRPr="006F26DA">
              <w:rPr>
                <w:b/>
                <w:bCs/>
                <w:color w:val="000000"/>
                <w:szCs w:val="22"/>
              </w:rPr>
              <w:t>Audit Trail</w:t>
            </w:r>
          </w:p>
        </w:tc>
        <w:tc>
          <w:tcPr>
            <w:tcW w:w="1711" w:type="pct"/>
          </w:tcPr>
          <w:p w14:paraId="1BBB663A" w14:textId="77777777" w:rsidR="0082760B" w:rsidRDefault="0082760B" w:rsidP="0082760B">
            <w:pPr>
              <w:pStyle w:val="TableText"/>
              <w:spacing w:before="0" w:after="120"/>
              <w:ind w:firstLine="0"/>
              <w:rPr>
                <w:color w:val="000000"/>
                <w:szCs w:val="22"/>
                <w:rtl/>
              </w:rPr>
            </w:pPr>
            <w:r>
              <w:rPr>
                <w:rFonts w:hint="cs"/>
                <w:color w:val="000000"/>
                <w:szCs w:val="22"/>
                <w:rtl/>
              </w:rPr>
              <w:t xml:space="preserve">במוצר </w:t>
            </w:r>
            <w:r w:rsidRPr="006F26DA">
              <w:rPr>
                <w:rFonts w:hint="cs"/>
                <w:color w:val="000000"/>
                <w:szCs w:val="22"/>
                <w:rtl/>
              </w:rPr>
              <w:t>קי</w:t>
            </w:r>
            <w:r>
              <w:rPr>
                <w:rFonts w:hint="cs"/>
                <w:color w:val="000000"/>
                <w:szCs w:val="22"/>
                <w:rtl/>
              </w:rPr>
              <w:t>י</w:t>
            </w:r>
            <w:r w:rsidRPr="006F26DA">
              <w:rPr>
                <w:rFonts w:hint="cs"/>
                <w:color w:val="000000"/>
                <w:szCs w:val="22"/>
                <w:rtl/>
              </w:rPr>
              <w:t xml:space="preserve">ם </w:t>
            </w:r>
            <w:r w:rsidRPr="006F26DA">
              <w:rPr>
                <w:color w:val="000000"/>
                <w:szCs w:val="22"/>
                <w:rtl/>
              </w:rPr>
              <w:t xml:space="preserve">מנגנון </w:t>
            </w:r>
            <w:r w:rsidRPr="006F26DA">
              <w:rPr>
                <w:color w:val="000000"/>
                <w:szCs w:val="22"/>
              </w:rPr>
              <w:t>Audit Trail</w:t>
            </w:r>
            <w:r w:rsidRPr="006F26DA">
              <w:rPr>
                <w:color w:val="000000"/>
                <w:szCs w:val="22"/>
                <w:rtl/>
              </w:rPr>
              <w:t xml:space="preserve"> מלא המתעד כל הוספה, שינוי, מחיקה וצפייה במידע</w:t>
            </w:r>
            <w:r>
              <w:rPr>
                <w:rFonts w:hint="cs"/>
                <w:color w:val="000000"/>
                <w:szCs w:val="22"/>
                <w:rtl/>
              </w:rPr>
              <w:t>.</w:t>
            </w:r>
          </w:p>
          <w:p w14:paraId="5F95C2E9" w14:textId="1DD1006A" w:rsidR="0082760B" w:rsidRDefault="0082760B" w:rsidP="00FC3C83">
            <w:pPr>
              <w:pStyle w:val="TableText"/>
              <w:spacing w:before="0" w:after="120"/>
              <w:ind w:firstLine="0"/>
              <w:rPr>
                <w:color w:val="000000"/>
                <w:szCs w:val="22"/>
                <w:rtl/>
              </w:rPr>
            </w:pPr>
            <w:r>
              <w:rPr>
                <w:rFonts w:hint="cs"/>
                <w:szCs w:val="22"/>
                <w:rtl/>
              </w:rPr>
              <w:t>תמיכה בישויות נוספות, לדוגמא: טבלאות</w:t>
            </w:r>
            <w:r w:rsidR="00FC3C83">
              <w:rPr>
                <w:rFonts w:hint="cs"/>
                <w:szCs w:val="22"/>
                <w:rtl/>
              </w:rPr>
              <w:t xml:space="preserve"> תשתית. במידה של חוסר הוא יושלם </w:t>
            </w:r>
            <w:r>
              <w:rPr>
                <w:rFonts w:hint="cs"/>
                <w:szCs w:val="22"/>
                <w:rtl/>
              </w:rPr>
              <w:t>על ידי הספק עד 6 חודשים ממועד החתימה על ההסכם.</w:t>
            </w:r>
          </w:p>
        </w:tc>
        <w:tc>
          <w:tcPr>
            <w:tcW w:w="410" w:type="pct"/>
          </w:tcPr>
          <w:p w14:paraId="0F633FFC" w14:textId="77777777" w:rsidR="00B72DE8" w:rsidRPr="005C0C91" w:rsidRDefault="00B72DE8" w:rsidP="00303D6C">
            <w:pPr>
              <w:pStyle w:val="TableText"/>
              <w:spacing w:before="0" w:after="120"/>
              <w:rPr>
                <w:szCs w:val="22"/>
              </w:rPr>
            </w:pPr>
          </w:p>
        </w:tc>
        <w:tc>
          <w:tcPr>
            <w:tcW w:w="1744" w:type="pct"/>
          </w:tcPr>
          <w:p w14:paraId="6D9A6A21" w14:textId="77777777" w:rsidR="00B72DE8" w:rsidRPr="005C0C91" w:rsidRDefault="00B72DE8" w:rsidP="00303D6C">
            <w:pPr>
              <w:pStyle w:val="TableText"/>
              <w:spacing w:before="0" w:after="120"/>
              <w:rPr>
                <w:szCs w:val="22"/>
              </w:rPr>
            </w:pPr>
          </w:p>
        </w:tc>
      </w:tr>
      <w:tr w:rsidR="00B72DE8" w:rsidRPr="005C0C91" w14:paraId="07DDC27C" w14:textId="77777777" w:rsidTr="00303D6C">
        <w:trPr>
          <w:trHeight w:val="355"/>
        </w:trPr>
        <w:tc>
          <w:tcPr>
            <w:tcW w:w="187" w:type="pct"/>
          </w:tcPr>
          <w:p w14:paraId="0F4230E3" w14:textId="77777777" w:rsidR="00B72DE8" w:rsidRPr="005C0C91" w:rsidRDefault="00B72DE8" w:rsidP="00907182">
            <w:pPr>
              <w:pStyle w:val="3e"/>
              <w:numPr>
                <w:ilvl w:val="0"/>
                <w:numId w:val="84"/>
              </w:numPr>
              <w:spacing w:before="0" w:after="120" w:line="280" w:lineRule="atLeast"/>
              <w:ind w:left="0" w:firstLine="0"/>
              <w:rPr>
                <w:b/>
                <w:rtl/>
              </w:rPr>
            </w:pPr>
          </w:p>
        </w:tc>
        <w:tc>
          <w:tcPr>
            <w:tcW w:w="948" w:type="pct"/>
          </w:tcPr>
          <w:p w14:paraId="795A40BD" w14:textId="77777777" w:rsidR="00B72DE8" w:rsidRDefault="00B72DE8" w:rsidP="00303D6C">
            <w:pPr>
              <w:pStyle w:val="TableText"/>
              <w:spacing w:before="0" w:after="120"/>
              <w:ind w:firstLine="0"/>
              <w:rPr>
                <w:b/>
                <w:bCs/>
                <w:color w:val="000000"/>
                <w:szCs w:val="22"/>
                <w:rtl/>
              </w:rPr>
            </w:pPr>
            <w:r>
              <w:rPr>
                <w:rFonts w:hint="cs"/>
                <w:b/>
                <w:bCs/>
                <w:color w:val="000000"/>
                <w:szCs w:val="22"/>
              </w:rPr>
              <w:t>API</w:t>
            </w:r>
            <w:r>
              <w:rPr>
                <w:rFonts w:hint="cs"/>
                <w:b/>
                <w:bCs/>
                <w:color w:val="000000"/>
                <w:szCs w:val="22"/>
                <w:rtl/>
              </w:rPr>
              <w:t xml:space="preserve"> להתממשקות למערכות אחרות</w:t>
            </w:r>
          </w:p>
        </w:tc>
        <w:tc>
          <w:tcPr>
            <w:tcW w:w="1711" w:type="pct"/>
          </w:tcPr>
          <w:p w14:paraId="16728F6B" w14:textId="77777777" w:rsidR="00B72DE8" w:rsidRPr="006F26DA" w:rsidRDefault="00B72DE8" w:rsidP="00303D6C">
            <w:pPr>
              <w:pStyle w:val="TableText"/>
              <w:spacing w:before="0" w:after="120"/>
              <w:ind w:firstLine="0"/>
              <w:rPr>
                <w:color w:val="000000"/>
                <w:szCs w:val="22"/>
                <w:rtl/>
              </w:rPr>
            </w:pPr>
            <w:r w:rsidRPr="006F26DA">
              <w:rPr>
                <w:color w:val="000000"/>
                <w:szCs w:val="22"/>
              </w:rPr>
              <w:t>API</w:t>
            </w:r>
            <w:r w:rsidRPr="006F26DA">
              <w:rPr>
                <w:color w:val="000000"/>
                <w:szCs w:val="22"/>
                <w:rtl/>
              </w:rPr>
              <w:t xml:space="preserve"> מובנה ומאובטח להתממשקות מערכות אחרות. כמו כן </w:t>
            </w:r>
            <w:r w:rsidRPr="006F26DA">
              <w:rPr>
                <w:color w:val="000000"/>
                <w:szCs w:val="22"/>
              </w:rPr>
              <w:t>WS</w:t>
            </w:r>
            <w:r w:rsidRPr="006F26DA">
              <w:rPr>
                <w:color w:val="000000"/>
                <w:szCs w:val="22"/>
                <w:rtl/>
              </w:rPr>
              <w:t xml:space="preserve"> לממשקים על פי נוהל פיתוח מאובטח</w:t>
            </w:r>
          </w:p>
        </w:tc>
        <w:tc>
          <w:tcPr>
            <w:tcW w:w="410" w:type="pct"/>
          </w:tcPr>
          <w:p w14:paraId="43F4BFFB" w14:textId="77777777" w:rsidR="00B72DE8" w:rsidRPr="005C0C91" w:rsidRDefault="00B72DE8" w:rsidP="00303D6C">
            <w:pPr>
              <w:pStyle w:val="TableText"/>
              <w:spacing w:before="0" w:after="120"/>
              <w:rPr>
                <w:szCs w:val="22"/>
              </w:rPr>
            </w:pPr>
          </w:p>
        </w:tc>
        <w:tc>
          <w:tcPr>
            <w:tcW w:w="1744" w:type="pct"/>
          </w:tcPr>
          <w:p w14:paraId="1F75DE4C" w14:textId="77777777" w:rsidR="00B72DE8" w:rsidRPr="005C0C91" w:rsidRDefault="00B72DE8" w:rsidP="00303D6C">
            <w:pPr>
              <w:pStyle w:val="TableText"/>
              <w:spacing w:before="0" w:after="120"/>
              <w:rPr>
                <w:szCs w:val="22"/>
              </w:rPr>
            </w:pPr>
          </w:p>
        </w:tc>
      </w:tr>
      <w:tr w:rsidR="00B72DE8" w:rsidRPr="005C0C91" w14:paraId="7C606A83" w14:textId="77777777" w:rsidTr="00303D6C">
        <w:trPr>
          <w:trHeight w:val="355"/>
        </w:trPr>
        <w:tc>
          <w:tcPr>
            <w:tcW w:w="187" w:type="pct"/>
          </w:tcPr>
          <w:p w14:paraId="617ABD5A" w14:textId="77777777" w:rsidR="00B72DE8" w:rsidRPr="005C0C91" w:rsidRDefault="00B72DE8" w:rsidP="00907182">
            <w:pPr>
              <w:pStyle w:val="3e"/>
              <w:numPr>
                <w:ilvl w:val="0"/>
                <w:numId w:val="84"/>
              </w:numPr>
              <w:spacing w:before="0" w:after="120" w:line="280" w:lineRule="atLeast"/>
              <w:ind w:left="0" w:firstLine="0"/>
              <w:rPr>
                <w:b/>
                <w:rtl/>
              </w:rPr>
            </w:pPr>
          </w:p>
        </w:tc>
        <w:tc>
          <w:tcPr>
            <w:tcW w:w="948" w:type="pct"/>
          </w:tcPr>
          <w:p w14:paraId="3CBF0947" w14:textId="77777777" w:rsidR="00B72DE8" w:rsidRDefault="00B72DE8" w:rsidP="00303D6C">
            <w:pPr>
              <w:pStyle w:val="TableText"/>
              <w:spacing w:before="0" w:after="120"/>
              <w:ind w:firstLine="0"/>
              <w:rPr>
                <w:b/>
                <w:bCs/>
                <w:color w:val="000000"/>
                <w:szCs w:val="22"/>
              </w:rPr>
            </w:pPr>
            <w:r>
              <w:rPr>
                <w:rFonts w:hint="cs"/>
                <w:b/>
                <w:bCs/>
                <w:color w:val="000000"/>
                <w:szCs w:val="22"/>
                <w:rtl/>
              </w:rPr>
              <w:t>חיבור למערכות לווין</w:t>
            </w:r>
          </w:p>
        </w:tc>
        <w:tc>
          <w:tcPr>
            <w:tcW w:w="1711" w:type="pct"/>
          </w:tcPr>
          <w:p w14:paraId="07D3ABA2" w14:textId="77777777" w:rsidR="00B72DE8" w:rsidRPr="006F26DA" w:rsidRDefault="00B72DE8" w:rsidP="00303D6C">
            <w:pPr>
              <w:pStyle w:val="TableText"/>
              <w:spacing w:before="0" w:after="120"/>
              <w:ind w:firstLine="0"/>
              <w:rPr>
                <w:color w:val="000000"/>
                <w:szCs w:val="22"/>
              </w:rPr>
            </w:pPr>
            <w:r w:rsidRPr="006F26DA">
              <w:rPr>
                <w:rFonts w:hint="cs"/>
                <w:color w:val="000000"/>
                <w:szCs w:val="22"/>
                <w:rtl/>
              </w:rPr>
              <w:t>מענה היבטי אבטחת מידע ב</w:t>
            </w:r>
            <w:r w:rsidRPr="006F26DA">
              <w:rPr>
                <w:color w:val="000000"/>
                <w:szCs w:val="22"/>
                <w:rtl/>
              </w:rPr>
              <w:t xml:space="preserve">חיבור </w:t>
            </w:r>
            <w:r w:rsidRPr="006F26DA">
              <w:rPr>
                <w:rFonts w:hint="cs"/>
                <w:color w:val="000000"/>
                <w:szCs w:val="22"/>
                <w:rtl/>
              </w:rPr>
              <w:t xml:space="preserve">המוצרים המוצעים </w:t>
            </w:r>
            <w:r w:rsidRPr="006F26DA">
              <w:rPr>
                <w:color w:val="000000"/>
                <w:szCs w:val="22"/>
                <w:rtl/>
              </w:rPr>
              <w:t xml:space="preserve">למערכות לוויין כמו </w:t>
            </w:r>
            <w:r w:rsidRPr="006F26DA">
              <w:rPr>
                <w:color w:val="000000"/>
                <w:szCs w:val="22"/>
              </w:rPr>
              <w:t>PACS</w:t>
            </w:r>
            <w:r w:rsidRPr="006F26DA">
              <w:rPr>
                <w:color w:val="000000"/>
                <w:szCs w:val="22"/>
                <w:rtl/>
              </w:rPr>
              <w:t>, מעבדות</w:t>
            </w:r>
          </w:p>
        </w:tc>
        <w:tc>
          <w:tcPr>
            <w:tcW w:w="410" w:type="pct"/>
          </w:tcPr>
          <w:p w14:paraId="5E6C1A3A" w14:textId="77777777" w:rsidR="00B72DE8" w:rsidRPr="005C0C91" w:rsidRDefault="00B72DE8" w:rsidP="00303D6C">
            <w:pPr>
              <w:pStyle w:val="TableText"/>
              <w:spacing w:before="0" w:after="120"/>
              <w:rPr>
                <w:szCs w:val="22"/>
              </w:rPr>
            </w:pPr>
          </w:p>
        </w:tc>
        <w:tc>
          <w:tcPr>
            <w:tcW w:w="1744" w:type="pct"/>
          </w:tcPr>
          <w:p w14:paraId="7436FBA2" w14:textId="77777777" w:rsidR="00B72DE8" w:rsidRPr="005C0C91" w:rsidRDefault="00B72DE8" w:rsidP="00303D6C">
            <w:pPr>
              <w:pStyle w:val="TableText"/>
              <w:spacing w:before="0" w:after="120"/>
              <w:rPr>
                <w:szCs w:val="22"/>
              </w:rPr>
            </w:pPr>
          </w:p>
        </w:tc>
      </w:tr>
    </w:tbl>
    <w:p w14:paraId="3C4B5AE2" w14:textId="1AF2C4BA" w:rsidR="004E038C" w:rsidRDefault="001C1C43" w:rsidP="00907182">
      <w:pPr>
        <w:pStyle w:val="10"/>
        <w:pageBreakBefore/>
        <w:numPr>
          <w:ilvl w:val="0"/>
          <w:numId w:val="0"/>
        </w:numPr>
        <w:jc w:val="left"/>
        <w:rPr>
          <w:noProof/>
          <w:rtl/>
        </w:rPr>
      </w:pPr>
      <w:bookmarkStart w:id="17" w:name="_Toc455941162"/>
      <w:r>
        <w:rPr>
          <w:rFonts w:hint="cs"/>
          <w:noProof/>
          <w:rtl/>
        </w:rPr>
        <w:lastRenderedPageBreak/>
        <w:t>ח</w:t>
      </w:r>
      <w:r w:rsidR="004E038C">
        <w:rPr>
          <w:rFonts w:hint="cs"/>
          <w:noProof/>
          <w:rtl/>
        </w:rPr>
        <w:t xml:space="preserve">'4 - אשכול </w:t>
      </w:r>
      <w:r w:rsidR="004E038C">
        <w:rPr>
          <w:rFonts w:hint="cs"/>
          <w:noProof/>
        </w:rPr>
        <w:t>VTD</w:t>
      </w:r>
      <w:bookmarkEnd w:id="16"/>
      <w:bookmarkEnd w:id="17"/>
    </w:p>
    <w:p w14:paraId="0AD31DF7" w14:textId="559A1BDC" w:rsidR="00802174" w:rsidRPr="00B72162" w:rsidRDefault="00802174" w:rsidP="00B72162">
      <w:pPr>
        <w:pStyle w:val="48"/>
        <w:ind w:left="-32" w:firstLine="142"/>
        <w:rPr>
          <w:rtl/>
        </w:rPr>
      </w:pPr>
      <w:r w:rsidRPr="00B72162">
        <w:rPr>
          <w:rFonts w:hint="cs"/>
          <w:rtl/>
        </w:rPr>
        <w:t xml:space="preserve">באשכול זה נדרש </w:t>
      </w:r>
      <w:r w:rsidR="001C4E29" w:rsidRPr="00B72162">
        <w:rPr>
          <w:rFonts w:hint="cs"/>
          <w:rtl/>
        </w:rPr>
        <w:t xml:space="preserve">מוצר התומך בתרגום קול למידע טקסטואלי </w:t>
      </w:r>
      <w:r w:rsidR="001C4E29" w:rsidRPr="00B72162">
        <w:t>(Voice to Data)</w:t>
      </w:r>
      <w:r w:rsidR="001C4E29" w:rsidRPr="00B72162">
        <w:rPr>
          <w:rFonts w:hint="cs"/>
          <w:rtl/>
        </w:rPr>
        <w:t xml:space="preserve">. </w:t>
      </w:r>
      <w:r w:rsidRPr="00B72162">
        <w:rPr>
          <w:rFonts w:hint="cs"/>
          <w:rtl/>
        </w:rPr>
        <w:t xml:space="preserve"> </w:t>
      </w:r>
    </w:p>
    <w:tbl>
      <w:tblPr>
        <w:tblStyle w:val="TableGrid1"/>
        <w:bidiVisual/>
        <w:tblW w:w="4864" w:type="pct"/>
        <w:tblLook w:val="04A0" w:firstRow="1" w:lastRow="0" w:firstColumn="1" w:lastColumn="0" w:noHBand="0" w:noVBand="1"/>
      </w:tblPr>
      <w:tblGrid>
        <w:gridCol w:w="495"/>
        <w:gridCol w:w="3174"/>
        <w:gridCol w:w="5096"/>
        <w:gridCol w:w="1617"/>
        <w:gridCol w:w="3229"/>
      </w:tblGrid>
      <w:tr w:rsidR="00597919" w:rsidRPr="004E038C" w14:paraId="21D51383" w14:textId="77777777" w:rsidTr="00766692">
        <w:trPr>
          <w:trHeight w:val="440"/>
          <w:tblHeader/>
        </w:trPr>
        <w:tc>
          <w:tcPr>
            <w:tcW w:w="182" w:type="pct"/>
            <w:hideMark/>
          </w:tcPr>
          <w:p w14:paraId="54548C8A" w14:textId="77777777" w:rsidR="00597919" w:rsidRPr="004E038C" w:rsidRDefault="00597919" w:rsidP="004E038C">
            <w:pPr>
              <w:pStyle w:val="1d"/>
              <w:spacing w:beforeLines="0" w:before="0" w:afterLines="0" w:line="280" w:lineRule="atLeast"/>
              <w:ind w:firstLine="0"/>
              <w:rPr>
                <w:b w:val="0"/>
                <w:bCs/>
              </w:rPr>
            </w:pPr>
            <w:r w:rsidRPr="004E038C">
              <w:rPr>
                <w:b w:val="0"/>
                <w:bCs/>
                <w:rtl/>
              </w:rPr>
              <w:t>#</w:t>
            </w:r>
          </w:p>
        </w:tc>
        <w:tc>
          <w:tcPr>
            <w:tcW w:w="1166" w:type="pct"/>
            <w:hideMark/>
          </w:tcPr>
          <w:p w14:paraId="4AA05D61" w14:textId="77777777" w:rsidR="00597919" w:rsidRPr="004E038C" w:rsidRDefault="00597919" w:rsidP="004E038C">
            <w:pPr>
              <w:pStyle w:val="1d"/>
              <w:spacing w:beforeLines="0" w:before="0" w:afterLines="0" w:line="280" w:lineRule="atLeast"/>
              <w:ind w:firstLine="0"/>
              <w:rPr>
                <w:b w:val="0"/>
                <w:bCs/>
              </w:rPr>
            </w:pPr>
            <w:r w:rsidRPr="004E038C">
              <w:rPr>
                <w:rFonts w:hint="cs"/>
                <w:b w:val="0"/>
                <w:bCs/>
                <w:rtl/>
              </w:rPr>
              <w:t>דרישה</w:t>
            </w:r>
          </w:p>
        </w:tc>
        <w:tc>
          <w:tcPr>
            <w:tcW w:w="1872" w:type="pct"/>
          </w:tcPr>
          <w:p w14:paraId="052B2483" w14:textId="77777777" w:rsidR="00597919" w:rsidRPr="004E038C" w:rsidRDefault="00597919" w:rsidP="004E038C">
            <w:pPr>
              <w:pStyle w:val="1d"/>
              <w:spacing w:beforeLines="0" w:before="0" w:afterLines="0" w:line="280" w:lineRule="atLeast"/>
              <w:ind w:firstLine="0"/>
              <w:rPr>
                <w:b w:val="0"/>
                <w:bCs/>
                <w:rtl/>
              </w:rPr>
            </w:pPr>
            <w:r w:rsidRPr="004E038C">
              <w:rPr>
                <w:rFonts w:hint="cs"/>
                <w:b w:val="0"/>
                <w:bCs/>
                <w:rtl/>
              </w:rPr>
              <w:t>פירוט</w:t>
            </w:r>
          </w:p>
        </w:tc>
        <w:tc>
          <w:tcPr>
            <w:tcW w:w="594" w:type="pct"/>
          </w:tcPr>
          <w:p w14:paraId="632479FF" w14:textId="77777777" w:rsidR="00597919" w:rsidRPr="004E038C" w:rsidRDefault="00597919" w:rsidP="004E038C">
            <w:pPr>
              <w:pStyle w:val="1d"/>
              <w:spacing w:beforeLines="0" w:before="0" w:afterLines="0" w:line="280" w:lineRule="atLeast"/>
              <w:ind w:firstLine="0"/>
              <w:rPr>
                <w:b w:val="0"/>
                <w:bCs/>
                <w:rtl/>
              </w:rPr>
            </w:pPr>
            <w:r w:rsidRPr="004E038C">
              <w:rPr>
                <w:rFonts w:hint="cs"/>
                <w:b w:val="0"/>
                <w:bCs/>
                <w:rtl/>
              </w:rPr>
              <w:t>אופן                     המימוש*</w:t>
            </w:r>
          </w:p>
        </w:tc>
        <w:tc>
          <w:tcPr>
            <w:tcW w:w="1186" w:type="pct"/>
          </w:tcPr>
          <w:p w14:paraId="096925A0" w14:textId="77777777" w:rsidR="00597919" w:rsidRPr="004E038C" w:rsidRDefault="00597919" w:rsidP="004E038C">
            <w:pPr>
              <w:pStyle w:val="1d"/>
              <w:spacing w:beforeLines="0" w:before="0" w:afterLines="0" w:line="280" w:lineRule="atLeast"/>
              <w:ind w:firstLine="0"/>
              <w:rPr>
                <w:b w:val="0"/>
                <w:bCs/>
                <w:rtl/>
              </w:rPr>
            </w:pPr>
            <w:r w:rsidRPr="004E038C">
              <w:rPr>
                <w:rFonts w:hint="cs"/>
                <w:b w:val="0"/>
                <w:bCs/>
                <w:rtl/>
              </w:rPr>
              <w:t xml:space="preserve"> הסבר לאופן המימוש</w:t>
            </w:r>
          </w:p>
        </w:tc>
      </w:tr>
      <w:tr w:rsidR="00EF58A0" w:rsidRPr="004E038C" w14:paraId="3D1BDB34" w14:textId="77777777" w:rsidTr="00766692">
        <w:trPr>
          <w:trHeight w:val="355"/>
        </w:trPr>
        <w:tc>
          <w:tcPr>
            <w:tcW w:w="182" w:type="pct"/>
          </w:tcPr>
          <w:p w14:paraId="2FDF1826" w14:textId="77777777" w:rsidR="00EF58A0" w:rsidRPr="004E038C" w:rsidRDefault="00EF58A0" w:rsidP="00EF58A0">
            <w:pPr>
              <w:pStyle w:val="3e"/>
              <w:numPr>
                <w:ilvl w:val="0"/>
                <w:numId w:val="44"/>
              </w:numPr>
              <w:spacing w:before="0" w:after="120" w:line="280" w:lineRule="atLeast"/>
              <w:ind w:left="0" w:firstLine="0"/>
              <w:rPr>
                <w:b/>
                <w:rtl/>
              </w:rPr>
            </w:pPr>
          </w:p>
        </w:tc>
        <w:tc>
          <w:tcPr>
            <w:tcW w:w="1166" w:type="pct"/>
          </w:tcPr>
          <w:p w14:paraId="1CAE449F" w14:textId="56C4A7E1" w:rsidR="00EF58A0" w:rsidRPr="004E038C" w:rsidRDefault="00EF58A0" w:rsidP="00EF58A0">
            <w:pPr>
              <w:pStyle w:val="TableText"/>
              <w:tabs>
                <w:tab w:val="center" w:pos="932"/>
              </w:tabs>
              <w:spacing w:before="0" w:after="120"/>
              <w:ind w:firstLine="0"/>
              <w:rPr>
                <w:b/>
                <w:bCs/>
                <w:color w:val="000000"/>
                <w:szCs w:val="22"/>
                <w:rtl/>
              </w:rPr>
            </w:pPr>
          </w:p>
        </w:tc>
        <w:tc>
          <w:tcPr>
            <w:tcW w:w="1872" w:type="pct"/>
          </w:tcPr>
          <w:p w14:paraId="648B40EE" w14:textId="51694245" w:rsidR="00EF58A0" w:rsidRPr="004E038C" w:rsidRDefault="00EF58A0" w:rsidP="00EF58A0">
            <w:pPr>
              <w:pStyle w:val="2b"/>
              <w:spacing w:beforeLines="0" w:before="0" w:afterLines="0" w:line="280" w:lineRule="atLeast"/>
              <w:ind w:firstLine="0"/>
              <w:rPr>
                <w:sz w:val="22"/>
                <w:szCs w:val="22"/>
                <w:rtl/>
              </w:rPr>
            </w:pPr>
          </w:p>
        </w:tc>
        <w:tc>
          <w:tcPr>
            <w:tcW w:w="594" w:type="pct"/>
          </w:tcPr>
          <w:p w14:paraId="4D46DB01" w14:textId="77777777" w:rsidR="00EF58A0" w:rsidRPr="004E038C" w:rsidRDefault="00EF58A0" w:rsidP="00EF58A0">
            <w:pPr>
              <w:pStyle w:val="TableText"/>
              <w:spacing w:before="0" w:after="120"/>
              <w:rPr>
                <w:szCs w:val="22"/>
              </w:rPr>
            </w:pPr>
          </w:p>
        </w:tc>
        <w:tc>
          <w:tcPr>
            <w:tcW w:w="1186" w:type="pct"/>
          </w:tcPr>
          <w:p w14:paraId="324C8876" w14:textId="77777777" w:rsidR="00EF58A0" w:rsidRPr="004E038C" w:rsidRDefault="00EF58A0" w:rsidP="00EF58A0">
            <w:pPr>
              <w:pStyle w:val="TableText"/>
              <w:spacing w:before="0" w:after="120"/>
              <w:rPr>
                <w:szCs w:val="22"/>
              </w:rPr>
            </w:pPr>
          </w:p>
        </w:tc>
      </w:tr>
      <w:tr w:rsidR="00597919" w:rsidRPr="004E038C" w14:paraId="18830E6D" w14:textId="77777777" w:rsidTr="00766692">
        <w:trPr>
          <w:trHeight w:val="355"/>
        </w:trPr>
        <w:tc>
          <w:tcPr>
            <w:tcW w:w="182" w:type="pct"/>
          </w:tcPr>
          <w:p w14:paraId="065A5EC3" w14:textId="77777777" w:rsidR="00597919" w:rsidRPr="004E038C" w:rsidRDefault="00597919" w:rsidP="00493651">
            <w:pPr>
              <w:pStyle w:val="3e"/>
              <w:numPr>
                <w:ilvl w:val="0"/>
                <w:numId w:val="44"/>
              </w:numPr>
              <w:spacing w:before="0" w:after="120" w:line="280" w:lineRule="atLeast"/>
              <w:ind w:left="0" w:firstLine="0"/>
              <w:rPr>
                <w:b/>
                <w:rtl/>
              </w:rPr>
            </w:pPr>
          </w:p>
        </w:tc>
        <w:tc>
          <w:tcPr>
            <w:tcW w:w="1166" w:type="pct"/>
          </w:tcPr>
          <w:p w14:paraId="53F20DF8" w14:textId="77777777" w:rsidR="00597919" w:rsidRPr="004E038C" w:rsidRDefault="00597919" w:rsidP="004E038C">
            <w:pPr>
              <w:pStyle w:val="TableText"/>
              <w:tabs>
                <w:tab w:val="center" w:pos="932"/>
              </w:tabs>
              <w:spacing w:before="0" w:after="120"/>
              <w:ind w:firstLine="0"/>
              <w:rPr>
                <w:b/>
                <w:bCs/>
                <w:color w:val="000000"/>
                <w:szCs w:val="22"/>
                <w:rtl/>
              </w:rPr>
            </w:pPr>
            <w:r w:rsidRPr="004E038C">
              <w:rPr>
                <w:rFonts w:hint="cs"/>
                <w:b/>
                <w:bCs/>
                <w:color w:val="000000"/>
                <w:szCs w:val="22"/>
                <w:rtl/>
              </w:rPr>
              <w:t>מילון מונחים</w:t>
            </w:r>
          </w:p>
        </w:tc>
        <w:tc>
          <w:tcPr>
            <w:tcW w:w="1872" w:type="pct"/>
          </w:tcPr>
          <w:p w14:paraId="080EC69A" w14:textId="77777777" w:rsidR="00597919" w:rsidRPr="004E038C" w:rsidRDefault="00597919" w:rsidP="004E038C">
            <w:pPr>
              <w:pStyle w:val="2b"/>
              <w:spacing w:beforeLines="0" w:before="0" w:afterLines="0" w:line="280" w:lineRule="atLeast"/>
              <w:ind w:firstLine="0"/>
              <w:rPr>
                <w:sz w:val="22"/>
                <w:szCs w:val="22"/>
                <w:rtl/>
              </w:rPr>
            </w:pPr>
            <w:r w:rsidRPr="004E038C">
              <w:rPr>
                <w:rFonts w:hint="cs"/>
                <w:sz w:val="22"/>
                <w:szCs w:val="22"/>
                <w:rtl/>
              </w:rPr>
              <w:t>הקמת מילון מונחים ספציפי לכל תחום פעילות תומך עברית ואנגלית כגון (</w:t>
            </w:r>
            <w:r w:rsidRPr="004E038C">
              <w:rPr>
                <w:rFonts w:hint="cs"/>
                <w:sz w:val="22"/>
                <w:szCs w:val="22"/>
              </w:rPr>
              <w:t>CT, MRI</w:t>
            </w:r>
            <w:r w:rsidRPr="004E038C">
              <w:rPr>
                <w:rFonts w:hint="cs"/>
                <w:sz w:val="22"/>
                <w:szCs w:val="22"/>
                <w:rtl/>
              </w:rPr>
              <w:t>, פתולוגיה ועוד)</w:t>
            </w:r>
          </w:p>
        </w:tc>
        <w:tc>
          <w:tcPr>
            <w:tcW w:w="594" w:type="pct"/>
          </w:tcPr>
          <w:p w14:paraId="39E5BDD0" w14:textId="77777777" w:rsidR="00597919" w:rsidRPr="004E038C" w:rsidRDefault="00597919" w:rsidP="004E038C">
            <w:pPr>
              <w:pStyle w:val="TableText"/>
              <w:spacing w:before="0" w:after="120"/>
              <w:rPr>
                <w:szCs w:val="22"/>
              </w:rPr>
            </w:pPr>
          </w:p>
        </w:tc>
        <w:tc>
          <w:tcPr>
            <w:tcW w:w="1186" w:type="pct"/>
          </w:tcPr>
          <w:p w14:paraId="3DAFB36C" w14:textId="77777777" w:rsidR="00597919" w:rsidRPr="004E038C" w:rsidRDefault="00597919" w:rsidP="004E038C">
            <w:pPr>
              <w:pStyle w:val="TableText"/>
              <w:spacing w:before="0" w:after="120"/>
              <w:rPr>
                <w:szCs w:val="22"/>
              </w:rPr>
            </w:pPr>
          </w:p>
        </w:tc>
      </w:tr>
      <w:tr w:rsidR="00597919" w:rsidRPr="004E038C" w14:paraId="7B11D6E7" w14:textId="77777777" w:rsidTr="00766692">
        <w:trPr>
          <w:trHeight w:val="355"/>
        </w:trPr>
        <w:tc>
          <w:tcPr>
            <w:tcW w:w="182" w:type="pct"/>
          </w:tcPr>
          <w:p w14:paraId="76CD3D6B" w14:textId="77777777" w:rsidR="00597919" w:rsidRPr="004E038C" w:rsidRDefault="00597919" w:rsidP="00493651">
            <w:pPr>
              <w:pStyle w:val="3e"/>
              <w:numPr>
                <w:ilvl w:val="0"/>
                <w:numId w:val="44"/>
              </w:numPr>
              <w:spacing w:before="0" w:after="120" w:line="280" w:lineRule="atLeast"/>
              <w:ind w:left="0" w:firstLine="0"/>
              <w:rPr>
                <w:b/>
                <w:rtl/>
              </w:rPr>
            </w:pPr>
          </w:p>
        </w:tc>
        <w:tc>
          <w:tcPr>
            <w:tcW w:w="1166" w:type="pct"/>
          </w:tcPr>
          <w:p w14:paraId="3ABA1933" w14:textId="77777777" w:rsidR="00597919" w:rsidRPr="004E038C" w:rsidRDefault="00597919" w:rsidP="004E038C">
            <w:pPr>
              <w:pStyle w:val="TableText"/>
              <w:tabs>
                <w:tab w:val="center" w:pos="932"/>
              </w:tabs>
              <w:spacing w:before="0" w:after="120"/>
              <w:ind w:firstLine="0"/>
              <w:rPr>
                <w:b/>
                <w:bCs/>
                <w:color w:val="000000"/>
                <w:szCs w:val="22"/>
                <w:rtl/>
              </w:rPr>
            </w:pPr>
            <w:r w:rsidRPr="004E038C">
              <w:rPr>
                <w:rFonts w:hint="cs"/>
                <w:b/>
                <w:bCs/>
                <w:color w:val="000000"/>
                <w:szCs w:val="22"/>
                <w:rtl/>
              </w:rPr>
              <w:t>שיטת כתיבה</w:t>
            </w:r>
          </w:p>
        </w:tc>
        <w:tc>
          <w:tcPr>
            <w:tcW w:w="1872" w:type="pct"/>
          </w:tcPr>
          <w:p w14:paraId="10657F97" w14:textId="77777777" w:rsidR="00597919" w:rsidRPr="004E038C" w:rsidRDefault="00597919" w:rsidP="004E038C">
            <w:pPr>
              <w:pStyle w:val="2b"/>
              <w:spacing w:beforeLines="0" w:before="0" w:afterLines="0" w:line="280" w:lineRule="atLeast"/>
              <w:ind w:firstLine="0"/>
              <w:rPr>
                <w:sz w:val="22"/>
                <w:szCs w:val="22"/>
                <w:rtl/>
              </w:rPr>
            </w:pPr>
            <w:r w:rsidRPr="004E038C">
              <w:rPr>
                <w:rFonts w:hint="cs"/>
                <w:sz w:val="22"/>
                <w:szCs w:val="22"/>
                <w:rtl/>
              </w:rPr>
              <w:t>הכתיבה במסך תהיה דואלית (אנגלית ועברית) בהתאם למונחים שיאמרו ע"י המשתמש</w:t>
            </w:r>
          </w:p>
        </w:tc>
        <w:tc>
          <w:tcPr>
            <w:tcW w:w="594" w:type="pct"/>
          </w:tcPr>
          <w:p w14:paraId="20DC70F7" w14:textId="77777777" w:rsidR="00597919" w:rsidRPr="004E038C" w:rsidRDefault="00597919" w:rsidP="004E038C">
            <w:pPr>
              <w:pStyle w:val="TableText"/>
              <w:spacing w:before="0" w:after="120"/>
              <w:rPr>
                <w:szCs w:val="22"/>
              </w:rPr>
            </w:pPr>
          </w:p>
        </w:tc>
        <w:tc>
          <w:tcPr>
            <w:tcW w:w="1186" w:type="pct"/>
          </w:tcPr>
          <w:p w14:paraId="43E6748B" w14:textId="77777777" w:rsidR="00597919" w:rsidRPr="004E038C" w:rsidRDefault="00597919" w:rsidP="004E038C">
            <w:pPr>
              <w:pStyle w:val="TableText"/>
              <w:spacing w:before="0" w:after="120"/>
              <w:rPr>
                <w:szCs w:val="22"/>
              </w:rPr>
            </w:pPr>
          </w:p>
        </w:tc>
      </w:tr>
      <w:tr w:rsidR="00597919" w:rsidRPr="004E038C" w14:paraId="5B75DBEF" w14:textId="77777777" w:rsidTr="00766692">
        <w:trPr>
          <w:trHeight w:val="355"/>
        </w:trPr>
        <w:tc>
          <w:tcPr>
            <w:tcW w:w="182" w:type="pct"/>
          </w:tcPr>
          <w:p w14:paraId="766E5706" w14:textId="77777777" w:rsidR="00597919" w:rsidRPr="004E038C" w:rsidRDefault="00597919" w:rsidP="00493651">
            <w:pPr>
              <w:pStyle w:val="3e"/>
              <w:numPr>
                <w:ilvl w:val="0"/>
                <w:numId w:val="44"/>
              </w:numPr>
              <w:spacing w:before="0" w:after="120" w:line="280" w:lineRule="atLeast"/>
              <w:ind w:left="0" w:firstLine="0"/>
              <w:rPr>
                <w:b/>
                <w:rtl/>
              </w:rPr>
            </w:pPr>
          </w:p>
        </w:tc>
        <w:tc>
          <w:tcPr>
            <w:tcW w:w="1166" w:type="pct"/>
          </w:tcPr>
          <w:p w14:paraId="020D6BCF" w14:textId="77777777" w:rsidR="00597919" w:rsidRPr="004E038C" w:rsidRDefault="00597919" w:rsidP="004E038C">
            <w:pPr>
              <w:pStyle w:val="TableText"/>
              <w:tabs>
                <w:tab w:val="center" w:pos="932"/>
              </w:tabs>
              <w:spacing w:before="0" w:after="120"/>
              <w:ind w:firstLine="0"/>
              <w:rPr>
                <w:b/>
                <w:bCs/>
                <w:color w:val="000000"/>
                <w:szCs w:val="22"/>
                <w:rtl/>
              </w:rPr>
            </w:pPr>
            <w:r w:rsidRPr="004E038C">
              <w:rPr>
                <w:rFonts w:hint="cs"/>
                <w:b/>
                <w:bCs/>
                <w:color w:val="000000"/>
                <w:szCs w:val="22"/>
                <w:rtl/>
              </w:rPr>
              <w:t>הקמת תבניות</w:t>
            </w:r>
          </w:p>
        </w:tc>
        <w:tc>
          <w:tcPr>
            <w:tcW w:w="1872" w:type="pct"/>
          </w:tcPr>
          <w:p w14:paraId="57ED8398" w14:textId="77777777" w:rsidR="00597919" w:rsidRPr="004E038C" w:rsidRDefault="00597919" w:rsidP="004E038C">
            <w:pPr>
              <w:pStyle w:val="2b"/>
              <w:spacing w:beforeLines="0" w:before="0" w:afterLines="0" w:line="280" w:lineRule="atLeast"/>
              <w:ind w:firstLine="0"/>
              <w:rPr>
                <w:sz w:val="22"/>
                <w:szCs w:val="22"/>
                <w:rtl/>
              </w:rPr>
            </w:pPr>
            <w:r w:rsidRPr="004E038C">
              <w:rPr>
                <w:rFonts w:hint="cs"/>
                <w:sz w:val="22"/>
                <w:szCs w:val="22"/>
                <w:rtl/>
              </w:rPr>
              <w:t>יכולת להגדיר תבניות, שהן מילות קוד המפעילות קטעים מילוליים שלמים</w:t>
            </w:r>
          </w:p>
        </w:tc>
        <w:tc>
          <w:tcPr>
            <w:tcW w:w="594" w:type="pct"/>
          </w:tcPr>
          <w:p w14:paraId="4DDE3C2E" w14:textId="77777777" w:rsidR="00597919" w:rsidRPr="004E038C" w:rsidRDefault="00597919" w:rsidP="004E038C">
            <w:pPr>
              <w:pStyle w:val="TableText"/>
              <w:spacing w:before="0" w:after="120"/>
              <w:rPr>
                <w:szCs w:val="22"/>
              </w:rPr>
            </w:pPr>
          </w:p>
        </w:tc>
        <w:tc>
          <w:tcPr>
            <w:tcW w:w="1186" w:type="pct"/>
          </w:tcPr>
          <w:p w14:paraId="61B79902" w14:textId="77777777" w:rsidR="00597919" w:rsidRPr="004E038C" w:rsidRDefault="00597919" w:rsidP="004E038C">
            <w:pPr>
              <w:pStyle w:val="TableText"/>
              <w:spacing w:before="0" w:after="120"/>
              <w:rPr>
                <w:szCs w:val="22"/>
              </w:rPr>
            </w:pPr>
          </w:p>
        </w:tc>
      </w:tr>
      <w:tr w:rsidR="00597919" w:rsidRPr="004E038C" w14:paraId="74116C21" w14:textId="77777777" w:rsidTr="00766692">
        <w:trPr>
          <w:trHeight w:val="355"/>
        </w:trPr>
        <w:tc>
          <w:tcPr>
            <w:tcW w:w="182" w:type="pct"/>
          </w:tcPr>
          <w:p w14:paraId="5383437A" w14:textId="77777777" w:rsidR="00597919" w:rsidRPr="004E038C" w:rsidRDefault="00597919" w:rsidP="00493651">
            <w:pPr>
              <w:pStyle w:val="3e"/>
              <w:numPr>
                <w:ilvl w:val="0"/>
                <w:numId w:val="44"/>
              </w:numPr>
              <w:spacing w:before="0" w:after="120" w:line="280" w:lineRule="atLeast"/>
              <w:ind w:left="0" w:firstLine="0"/>
              <w:rPr>
                <w:b/>
                <w:rtl/>
              </w:rPr>
            </w:pPr>
          </w:p>
        </w:tc>
        <w:tc>
          <w:tcPr>
            <w:tcW w:w="1166" w:type="pct"/>
          </w:tcPr>
          <w:p w14:paraId="6DC08F7C" w14:textId="77777777" w:rsidR="00597919" w:rsidRPr="004E038C" w:rsidRDefault="00597919" w:rsidP="004E038C">
            <w:pPr>
              <w:pStyle w:val="TableText"/>
              <w:tabs>
                <w:tab w:val="center" w:pos="932"/>
              </w:tabs>
              <w:spacing w:before="0" w:after="120"/>
              <w:ind w:firstLine="0"/>
              <w:rPr>
                <w:b/>
                <w:bCs/>
                <w:color w:val="000000"/>
                <w:szCs w:val="22"/>
                <w:rtl/>
              </w:rPr>
            </w:pPr>
            <w:r w:rsidRPr="004E038C">
              <w:rPr>
                <w:rFonts w:hint="cs"/>
                <w:b/>
                <w:bCs/>
                <w:color w:val="000000"/>
                <w:szCs w:val="22"/>
                <w:rtl/>
              </w:rPr>
              <w:t>מנגנון לימוד עצמי</w:t>
            </w:r>
          </w:p>
        </w:tc>
        <w:tc>
          <w:tcPr>
            <w:tcW w:w="1872" w:type="pct"/>
          </w:tcPr>
          <w:p w14:paraId="0F4D8508" w14:textId="77777777" w:rsidR="00597919" w:rsidRPr="004E038C" w:rsidRDefault="00597919" w:rsidP="004E038C">
            <w:pPr>
              <w:pStyle w:val="2b"/>
              <w:spacing w:beforeLines="0" w:before="0" w:afterLines="0" w:line="280" w:lineRule="atLeast"/>
              <w:ind w:firstLine="0"/>
              <w:rPr>
                <w:sz w:val="22"/>
                <w:szCs w:val="22"/>
                <w:rtl/>
              </w:rPr>
            </w:pPr>
            <w:r w:rsidRPr="004E038C">
              <w:rPr>
                <w:rFonts w:hint="cs"/>
                <w:sz w:val="22"/>
                <w:szCs w:val="22"/>
                <w:rtl/>
              </w:rPr>
              <w:t>מנגנון לימוד ושיפור עצמי ברמת המשתמש הבודד- תבניות, מבטאים, מונחים אישים ועוד</w:t>
            </w:r>
          </w:p>
        </w:tc>
        <w:tc>
          <w:tcPr>
            <w:tcW w:w="594" w:type="pct"/>
          </w:tcPr>
          <w:p w14:paraId="2BF5367C" w14:textId="77777777" w:rsidR="00597919" w:rsidRPr="004E038C" w:rsidRDefault="00597919" w:rsidP="004E038C">
            <w:pPr>
              <w:pStyle w:val="TableText"/>
              <w:spacing w:before="0" w:after="120"/>
              <w:rPr>
                <w:szCs w:val="22"/>
              </w:rPr>
            </w:pPr>
          </w:p>
        </w:tc>
        <w:tc>
          <w:tcPr>
            <w:tcW w:w="1186" w:type="pct"/>
          </w:tcPr>
          <w:p w14:paraId="7937FDD2" w14:textId="77777777" w:rsidR="00597919" w:rsidRPr="004E038C" w:rsidRDefault="00597919" w:rsidP="004E038C">
            <w:pPr>
              <w:pStyle w:val="TableText"/>
              <w:spacing w:before="0" w:after="120"/>
              <w:rPr>
                <w:szCs w:val="22"/>
              </w:rPr>
            </w:pPr>
          </w:p>
        </w:tc>
      </w:tr>
      <w:tr w:rsidR="00597919" w:rsidRPr="004E038C" w14:paraId="43BB9DC2" w14:textId="77777777" w:rsidTr="00766692">
        <w:trPr>
          <w:trHeight w:val="355"/>
        </w:trPr>
        <w:tc>
          <w:tcPr>
            <w:tcW w:w="182" w:type="pct"/>
          </w:tcPr>
          <w:p w14:paraId="5B6E1E28" w14:textId="77777777" w:rsidR="00597919" w:rsidRPr="004E038C" w:rsidRDefault="00597919" w:rsidP="00493651">
            <w:pPr>
              <w:pStyle w:val="3e"/>
              <w:numPr>
                <w:ilvl w:val="0"/>
                <w:numId w:val="44"/>
              </w:numPr>
              <w:spacing w:before="0" w:after="120" w:line="280" w:lineRule="atLeast"/>
              <w:ind w:left="0" w:firstLine="0"/>
              <w:rPr>
                <w:b/>
                <w:rtl/>
              </w:rPr>
            </w:pPr>
          </w:p>
        </w:tc>
        <w:tc>
          <w:tcPr>
            <w:tcW w:w="1166" w:type="pct"/>
          </w:tcPr>
          <w:p w14:paraId="2A87BB3A" w14:textId="77777777" w:rsidR="00597919" w:rsidRPr="004E038C" w:rsidRDefault="00597919" w:rsidP="004E038C">
            <w:pPr>
              <w:pStyle w:val="TableText"/>
              <w:tabs>
                <w:tab w:val="center" w:pos="932"/>
              </w:tabs>
              <w:spacing w:before="0" w:after="120"/>
              <w:ind w:firstLine="0"/>
              <w:rPr>
                <w:b/>
                <w:bCs/>
                <w:color w:val="000000"/>
                <w:szCs w:val="22"/>
                <w:rtl/>
              </w:rPr>
            </w:pPr>
            <w:r w:rsidRPr="004E038C">
              <w:rPr>
                <w:rFonts w:hint="cs"/>
                <w:b/>
                <w:bCs/>
                <w:color w:val="000000"/>
                <w:szCs w:val="22"/>
                <w:rtl/>
              </w:rPr>
              <w:t>רעשי רקע</w:t>
            </w:r>
          </w:p>
        </w:tc>
        <w:tc>
          <w:tcPr>
            <w:tcW w:w="1872" w:type="pct"/>
          </w:tcPr>
          <w:p w14:paraId="3426599E" w14:textId="77777777" w:rsidR="00597919" w:rsidRPr="004E038C" w:rsidRDefault="00597919" w:rsidP="004E038C">
            <w:pPr>
              <w:pStyle w:val="2b"/>
              <w:spacing w:beforeLines="0" w:before="0" w:afterLines="0" w:line="280" w:lineRule="atLeast"/>
              <w:ind w:firstLine="0"/>
              <w:rPr>
                <w:sz w:val="22"/>
                <w:szCs w:val="22"/>
                <w:rtl/>
              </w:rPr>
            </w:pPr>
            <w:r w:rsidRPr="004E038C">
              <w:rPr>
                <w:rFonts w:hint="cs"/>
                <w:sz w:val="22"/>
                <w:szCs w:val="22"/>
                <w:rtl/>
              </w:rPr>
              <w:t>סינון רעשי רקע.</w:t>
            </w:r>
          </w:p>
        </w:tc>
        <w:tc>
          <w:tcPr>
            <w:tcW w:w="594" w:type="pct"/>
          </w:tcPr>
          <w:p w14:paraId="3E48C90E" w14:textId="77777777" w:rsidR="00597919" w:rsidRPr="004E038C" w:rsidRDefault="00597919" w:rsidP="004E038C">
            <w:pPr>
              <w:pStyle w:val="TableText"/>
              <w:spacing w:before="0" w:after="120"/>
              <w:rPr>
                <w:szCs w:val="22"/>
              </w:rPr>
            </w:pPr>
          </w:p>
        </w:tc>
        <w:tc>
          <w:tcPr>
            <w:tcW w:w="1186" w:type="pct"/>
          </w:tcPr>
          <w:p w14:paraId="095602F1" w14:textId="77777777" w:rsidR="00597919" w:rsidRPr="004E038C" w:rsidRDefault="00597919" w:rsidP="004E038C">
            <w:pPr>
              <w:pStyle w:val="TableText"/>
              <w:spacing w:before="0" w:after="120"/>
              <w:rPr>
                <w:szCs w:val="22"/>
              </w:rPr>
            </w:pPr>
          </w:p>
        </w:tc>
      </w:tr>
      <w:tr w:rsidR="00597919" w:rsidRPr="004E038C" w14:paraId="2AFFF28C" w14:textId="77777777" w:rsidTr="00766692">
        <w:trPr>
          <w:trHeight w:val="355"/>
        </w:trPr>
        <w:tc>
          <w:tcPr>
            <w:tcW w:w="182" w:type="pct"/>
          </w:tcPr>
          <w:p w14:paraId="0F9FFCE3" w14:textId="77777777" w:rsidR="00597919" w:rsidRPr="004E038C" w:rsidRDefault="00597919" w:rsidP="00493651">
            <w:pPr>
              <w:pStyle w:val="3e"/>
              <w:numPr>
                <w:ilvl w:val="0"/>
                <w:numId w:val="44"/>
              </w:numPr>
              <w:spacing w:before="0" w:after="120" w:line="280" w:lineRule="atLeast"/>
              <w:ind w:left="0" w:firstLine="0"/>
              <w:rPr>
                <w:b/>
                <w:rtl/>
              </w:rPr>
            </w:pPr>
          </w:p>
        </w:tc>
        <w:tc>
          <w:tcPr>
            <w:tcW w:w="1166" w:type="pct"/>
          </w:tcPr>
          <w:p w14:paraId="07B5490A" w14:textId="77777777" w:rsidR="00597919" w:rsidRPr="004E038C" w:rsidRDefault="00597919" w:rsidP="004E038C">
            <w:pPr>
              <w:pStyle w:val="TableText"/>
              <w:tabs>
                <w:tab w:val="center" w:pos="932"/>
              </w:tabs>
              <w:spacing w:before="0" w:after="120"/>
              <w:ind w:firstLine="0"/>
              <w:rPr>
                <w:b/>
                <w:bCs/>
                <w:color w:val="000000"/>
                <w:szCs w:val="22"/>
                <w:rtl/>
              </w:rPr>
            </w:pPr>
            <w:r w:rsidRPr="004E038C">
              <w:rPr>
                <w:rFonts w:hint="cs"/>
                <w:b/>
                <w:bCs/>
                <w:color w:val="000000"/>
                <w:szCs w:val="22"/>
                <w:rtl/>
              </w:rPr>
              <w:t>התקשרות לתיק הרפואי</w:t>
            </w:r>
          </w:p>
        </w:tc>
        <w:tc>
          <w:tcPr>
            <w:tcW w:w="1872" w:type="pct"/>
          </w:tcPr>
          <w:p w14:paraId="50BFBD6E" w14:textId="77777777" w:rsidR="00597919" w:rsidRPr="004E038C" w:rsidRDefault="00597919" w:rsidP="004E038C">
            <w:pPr>
              <w:pStyle w:val="2b"/>
              <w:spacing w:beforeLines="0" w:before="0" w:afterLines="0" w:line="280" w:lineRule="atLeast"/>
              <w:ind w:firstLine="0"/>
              <w:rPr>
                <w:sz w:val="22"/>
                <w:szCs w:val="22"/>
                <w:rtl/>
              </w:rPr>
            </w:pPr>
            <w:r w:rsidRPr="004E038C">
              <w:rPr>
                <w:rFonts w:hint="cs"/>
                <w:sz w:val="22"/>
                <w:szCs w:val="22"/>
                <w:rtl/>
              </w:rPr>
              <w:t>אינטגרציה מלאה עם התיק הקליני</w:t>
            </w:r>
          </w:p>
        </w:tc>
        <w:tc>
          <w:tcPr>
            <w:tcW w:w="594" w:type="pct"/>
          </w:tcPr>
          <w:p w14:paraId="66D2F2A9" w14:textId="77777777" w:rsidR="00597919" w:rsidRPr="004E038C" w:rsidRDefault="00597919" w:rsidP="004E038C">
            <w:pPr>
              <w:pStyle w:val="TableText"/>
              <w:spacing w:before="0" w:after="120"/>
              <w:ind w:firstLine="0"/>
              <w:rPr>
                <w:szCs w:val="22"/>
              </w:rPr>
            </w:pPr>
          </w:p>
        </w:tc>
        <w:tc>
          <w:tcPr>
            <w:tcW w:w="1186" w:type="pct"/>
          </w:tcPr>
          <w:p w14:paraId="45B42518" w14:textId="77777777" w:rsidR="00597919" w:rsidRPr="004E038C" w:rsidRDefault="00597919" w:rsidP="004E038C">
            <w:pPr>
              <w:pStyle w:val="TableText"/>
              <w:spacing w:before="0" w:after="120"/>
              <w:ind w:firstLine="0"/>
              <w:rPr>
                <w:szCs w:val="22"/>
              </w:rPr>
            </w:pPr>
          </w:p>
        </w:tc>
      </w:tr>
    </w:tbl>
    <w:p w14:paraId="2554A8DA" w14:textId="77777777" w:rsidR="00766692" w:rsidRDefault="00766692" w:rsidP="00907182">
      <w:pPr>
        <w:pStyle w:val="3f1"/>
        <w:ind w:left="-32"/>
        <w:rPr>
          <w:u w:val="single"/>
          <w:rtl/>
        </w:rPr>
      </w:pPr>
    </w:p>
    <w:p w14:paraId="27AF7256" w14:textId="3BDE6D31" w:rsidR="00907182" w:rsidRPr="00907182" w:rsidRDefault="00907182" w:rsidP="00B72162">
      <w:pPr>
        <w:pStyle w:val="3f1"/>
        <w:ind w:left="-32"/>
        <w:rPr>
          <w:u w:val="single"/>
          <w:rtl/>
        </w:rPr>
      </w:pPr>
      <w:r w:rsidRPr="00907182">
        <w:rPr>
          <w:rFonts w:hint="cs"/>
          <w:u w:val="single"/>
          <w:rtl/>
        </w:rPr>
        <w:t>דרישות אבטחת מידע</w:t>
      </w:r>
    </w:p>
    <w:p w14:paraId="6F2D1CFC" w14:textId="77777777" w:rsidR="00236A5F" w:rsidRPr="00AF0A33" w:rsidRDefault="00236A5F" w:rsidP="00B72162">
      <w:pPr>
        <w:pStyle w:val="30"/>
        <w:numPr>
          <w:ilvl w:val="0"/>
          <w:numId w:val="0"/>
        </w:numPr>
        <w:spacing w:line="300" w:lineRule="atLeast"/>
        <w:ind w:left="-32"/>
        <w:rPr>
          <w:u w:val="none"/>
          <w:rtl/>
        </w:rPr>
      </w:pPr>
      <w:r w:rsidRPr="00AF0A33">
        <w:rPr>
          <w:rFonts w:hint="eastAsia"/>
          <w:u w:val="none"/>
          <w:rtl/>
        </w:rPr>
        <w:t>דרישות</w:t>
      </w:r>
      <w:r w:rsidRPr="00AF0A33">
        <w:rPr>
          <w:u w:val="none"/>
          <w:rtl/>
        </w:rPr>
        <w:t xml:space="preserve"> אבטחת המידע במערכת </w:t>
      </w:r>
      <w:r w:rsidRPr="00AF0A33">
        <w:rPr>
          <w:rFonts w:hint="cs"/>
          <w:u w:val="none"/>
          <w:rtl/>
        </w:rPr>
        <w:t>מתבססות</w:t>
      </w:r>
      <w:r w:rsidRPr="00AF0A33">
        <w:rPr>
          <w:u w:val="none"/>
          <w:rtl/>
        </w:rPr>
        <w:t xml:space="preserve"> על תקן </w:t>
      </w:r>
      <w:r w:rsidRPr="00AF0A33">
        <w:rPr>
          <w:u w:val="none"/>
        </w:rPr>
        <w:t>ISO 27799</w:t>
      </w:r>
      <w:r w:rsidRPr="00AF0A33">
        <w:rPr>
          <w:u w:val="none"/>
          <w:rtl/>
        </w:rPr>
        <w:t xml:space="preserve"> - תקן בינלאומי לאבטחת מערכות מידע בתחום הבריאות, שפורסם בסוף 2010 על ידי ארגון התקינה הבינלאומי - </w:t>
      </w:r>
      <w:r w:rsidRPr="00AF0A33">
        <w:rPr>
          <w:u w:val="none"/>
        </w:rPr>
        <w:t>ISO</w:t>
      </w:r>
      <w:r w:rsidRPr="00AF0A33">
        <w:rPr>
          <w:u w:val="none"/>
          <w:rtl/>
        </w:rPr>
        <w:t xml:space="preserve">. התקן מתבסס על התקן הכללי לאבטחת מידע </w:t>
      </w:r>
      <w:r w:rsidRPr="00AF0A33">
        <w:rPr>
          <w:u w:val="none"/>
        </w:rPr>
        <w:t>ISO 27001</w:t>
      </w:r>
      <w:r w:rsidRPr="00AF0A33">
        <w:rPr>
          <w:u w:val="none"/>
          <w:rtl/>
        </w:rPr>
        <w:t xml:space="preserve">, ומטרתו לתת כלים בידי ארגונים רפואיים, לצורך הגנה על מידע רפואי אישי. </w:t>
      </w:r>
    </w:p>
    <w:p w14:paraId="30BDF2D3" w14:textId="67A82BF8" w:rsidR="00236A5F" w:rsidRPr="00AF0A33" w:rsidRDefault="00236A5F" w:rsidP="00192491">
      <w:pPr>
        <w:pStyle w:val="30"/>
        <w:numPr>
          <w:ilvl w:val="0"/>
          <w:numId w:val="0"/>
        </w:numPr>
        <w:spacing w:line="300" w:lineRule="atLeast"/>
        <w:ind w:left="-32"/>
        <w:rPr>
          <w:u w:val="none"/>
        </w:rPr>
      </w:pPr>
      <w:r w:rsidRPr="00AF0A33">
        <w:rPr>
          <w:rFonts w:hint="cs"/>
          <w:u w:val="none"/>
          <w:rtl/>
        </w:rPr>
        <w:t xml:space="preserve">על הפתרון המוצע  לעמוד בדרישות אבטחת מידע מבוססות תקן </w:t>
      </w:r>
      <w:r w:rsidRPr="00AF0A33">
        <w:rPr>
          <w:u w:val="none"/>
        </w:rPr>
        <w:t xml:space="preserve"> </w:t>
      </w:r>
      <w:r w:rsidRPr="00AF0A33">
        <w:rPr>
          <w:rFonts w:hint="cs"/>
          <w:u w:val="none"/>
        </w:rPr>
        <w:t xml:space="preserve">ISO </w:t>
      </w:r>
      <w:r w:rsidRPr="00AF0A33">
        <w:rPr>
          <w:rFonts w:hint="cs"/>
          <w:u w:val="none"/>
          <w:rtl/>
        </w:rPr>
        <w:t>27001</w:t>
      </w:r>
      <w:r w:rsidRPr="00AF0A33">
        <w:rPr>
          <w:u w:val="none"/>
        </w:rPr>
        <w:t xml:space="preserve">  </w:t>
      </w:r>
      <w:r w:rsidRPr="00AF0A33">
        <w:rPr>
          <w:rFonts w:hint="cs"/>
          <w:u w:val="none"/>
          <w:rtl/>
        </w:rPr>
        <w:t xml:space="preserve"> או 27799. </w:t>
      </w:r>
      <w:r w:rsidR="00B408C0">
        <w:rPr>
          <w:rFonts w:hint="cs"/>
          <w:u w:val="none"/>
          <w:rtl/>
        </w:rPr>
        <w:t xml:space="preserve"> </w:t>
      </w:r>
    </w:p>
    <w:p w14:paraId="02194520" w14:textId="77777777" w:rsidR="00236A5F" w:rsidRPr="001843D9" w:rsidRDefault="00236A5F" w:rsidP="00B72162">
      <w:pPr>
        <w:pStyle w:val="30"/>
        <w:numPr>
          <w:ilvl w:val="0"/>
          <w:numId w:val="0"/>
        </w:numPr>
        <w:spacing w:line="300" w:lineRule="atLeast"/>
        <w:ind w:left="-32"/>
        <w:rPr>
          <w:u w:val="none"/>
          <w:rtl/>
        </w:rPr>
      </w:pPr>
      <w:r w:rsidRPr="001843D9">
        <w:rPr>
          <w:rFonts w:hint="cs"/>
          <w:u w:val="none"/>
          <w:rtl/>
        </w:rPr>
        <w:t xml:space="preserve">על המציע לפרט את היבטי אבטחת המידע בפתרון בהתאם לעקרונות המוצגים בנספח ג', לנוהל פיתוח מערכות מאובטחות ולנוהל אבטחה בתהליכי פיתוח, תמיכה ותחזוקת מערכת, המצורפים כנספחים ג'1 ו-ג'2 (קבצים מצורפים למסמכי המכרז). </w:t>
      </w:r>
    </w:p>
    <w:p w14:paraId="1E7D8025" w14:textId="77777777" w:rsidR="00236A5F" w:rsidRDefault="00236A5F" w:rsidP="00B72162">
      <w:pPr>
        <w:pStyle w:val="3f1"/>
        <w:spacing w:line="300" w:lineRule="atLeast"/>
        <w:ind w:left="-32"/>
        <w:rPr>
          <w:rtl/>
        </w:rPr>
      </w:pPr>
      <w:r w:rsidRPr="00234EF0">
        <w:rPr>
          <w:rtl/>
        </w:rPr>
        <w:lastRenderedPageBreak/>
        <w:t xml:space="preserve">אם </w:t>
      </w:r>
      <w:r>
        <w:rPr>
          <w:rFonts w:hint="cs"/>
          <w:rtl/>
        </w:rPr>
        <w:t xml:space="preserve">הפתרון משלב רכיבים מבוססי </w:t>
      </w:r>
      <w:r w:rsidRPr="00234EF0">
        <w:t>Web Form</w:t>
      </w:r>
      <w:r w:rsidRPr="00234EF0">
        <w:rPr>
          <w:rtl/>
        </w:rPr>
        <w:t xml:space="preserve"> </w:t>
      </w:r>
      <w:r>
        <w:rPr>
          <w:rtl/>
        </w:rPr>
        <w:t>–</w:t>
      </w:r>
      <w:r>
        <w:rPr>
          <w:rFonts w:hint="cs"/>
          <w:rtl/>
        </w:rPr>
        <w:t xml:space="preserve"> עליו לעמוד בדרישות </w:t>
      </w:r>
      <w:r>
        <w:t>R</w:t>
      </w:r>
      <w:r>
        <w:rPr>
          <w:rFonts w:hint="cs"/>
        </w:rPr>
        <w:t>EST</w:t>
      </w:r>
      <w:r>
        <w:rPr>
          <w:rFonts w:hint="cs"/>
          <w:rtl/>
        </w:rPr>
        <w:t xml:space="preserve">, המצורפות כנספח ג'3. </w:t>
      </w:r>
    </w:p>
    <w:p w14:paraId="4FA9C2AA" w14:textId="77777777" w:rsidR="00236A5F" w:rsidRDefault="00236A5F" w:rsidP="00B72162">
      <w:pPr>
        <w:pStyle w:val="3f1"/>
        <w:spacing w:line="300" w:lineRule="atLeast"/>
        <w:ind w:left="-32"/>
        <w:rPr>
          <w:rtl/>
        </w:rPr>
      </w:pPr>
      <w:r>
        <w:rPr>
          <w:rFonts w:hint="cs"/>
          <w:rtl/>
        </w:rPr>
        <w:t>יש לפרט אפשרויות אבטחה קיימות במוצר.</w:t>
      </w:r>
    </w:p>
    <w:tbl>
      <w:tblPr>
        <w:tblStyle w:val="TableGrid1"/>
        <w:bidiVisual/>
        <w:tblW w:w="4864" w:type="pct"/>
        <w:tblLook w:val="04A0" w:firstRow="1" w:lastRow="0" w:firstColumn="1" w:lastColumn="0" w:noHBand="0" w:noVBand="1"/>
      </w:tblPr>
      <w:tblGrid>
        <w:gridCol w:w="508"/>
        <w:gridCol w:w="2581"/>
        <w:gridCol w:w="4658"/>
        <w:gridCol w:w="1116"/>
        <w:gridCol w:w="4748"/>
      </w:tblGrid>
      <w:tr w:rsidR="00907182" w:rsidRPr="005C0C91" w14:paraId="6CD7368D" w14:textId="77777777" w:rsidTr="00CF7347">
        <w:trPr>
          <w:trHeight w:val="440"/>
          <w:tblHeader/>
        </w:trPr>
        <w:tc>
          <w:tcPr>
            <w:tcW w:w="187" w:type="pct"/>
            <w:hideMark/>
          </w:tcPr>
          <w:p w14:paraId="4A8E0803" w14:textId="77777777" w:rsidR="00907182" w:rsidRPr="005C0C91" w:rsidRDefault="00907182" w:rsidP="00CF7347">
            <w:pPr>
              <w:pStyle w:val="1d"/>
              <w:spacing w:beforeLines="0" w:before="0" w:afterLines="0" w:line="280" w:lineRule="atLeast"/>
              <w:ind w:firstLine="0"/>
              <w:rPr>
                <w:b w:val="0"/>
                <w:bCs/>
              </w:rPr>
            </w:pPr>
            <w:r w:rsidRPr="005C0C91">
              <w:rPr>
                <w:b w:val="0"/>
                <w:bCs/>
                <w:rtl/>
              </w:rPr>
              <w:t>#</w:t>
            </w:r>
          </w:p>
        </w:tc>
        <w:tc>
          <w:tcPr>
            <w:tcW w:w="948" w:type="pct"/>
            <w:hideMark/>
          </w:tcPr>
          <w:p w14:paraId="45D6312F" w14:textId="77777777" w:rsidR="00907182" w:rsidRPr="005C0C91" w:rsidRDefault="00907182" w:rsidP="00CF7347">
            <w:pPr>
              <w:pStyle w:val="1d"/>
              <w:spacing w:beforeLines="0" w:before="0" w:afterLines="0" w:line="280" w:lineRule="atLeast"/>
              <w:ind w:firstLine="0"/>
              <w:rPr>
                <w:b w:val="0"/>
                <w:bCs/>
              </w:rPr>
            </w:pPr>
            <w:r w:rsidRPr="005C0C91">
              <w:rPr>
                <w:rFonts w:hint="cs"/>
                <w:b w:val="0"/>
                <w:bCs/>
                <w:rtl/>
              </w:rPr>
              <w:t>דרישה</w:t>
            </w:r>
          </w:p>
        </w:tc>
        <w:tc>
          <w:tcPr>
            <w:tcW w:w="1711" w:type="pct"/>
          </w:tcPr>
          <w:p w14:paraId="4529A699" w14:textId="77777777" w:rsidR="00907182" w:rsidRPr="005C0C91" w:rsidRDefault="00907182" w:rsidP="00CF7347">
            <w:pPr>
              <w:pStyle w:val="1d"/>
              <w:spacing w:beforeLines="0" w:before="0" w:afterLines="0" w:line="280" w:lineRule="atLeast"/>
              <w:ind w:firstLine="0"/>
              <w:rPr>
                <w:b w:val="0"/>
                <w:bCs/>
                <w:rtl/>
              </w:rPr>
            </w:pPr>
            <w:r w:rsidRPr="005C0C91">
              <w:rPr>
                <w:rFonts w:hint="cs"/>
                <w:b w:val="0"/>
                <w:bCs/>
                <w:rtl/>
              </w:rPr>
              <w:t>פירוט</w:t>
            </w:r>
          </w:p>
        </w:tc>
        <w:tc>
          <w:tcPr>
            <w:tcW w:w="410" w:type="pct"/>
          </w:tcPr>
          <w:p w14:paraId="69E92335" w14:textId="77777777" w:rsidR="00907182" w:rsidRPr="005C0C91" w:rsidRDefault="00907182" w:rsidP="00CF7347">
            <w:pPr>
              <w:pStyle w:val="1d"/>
              <w:spacing w:beforeLines="0" w:before="0" w:afterLines="0" w:line="280" w:lineRule="atLeast"/>
              <w:ind w:firstLine="0"/>
              <w:rPr>
                <w:b w:val="0"/>
                <w:bCs/>
                <w:rtl/>
              </w:rPr>
            </w:pPr>
            <w:r>
              <w:rPr>
                <w:rFonts w:hint="cs"/>
                <w:b w:val="0"/>
                <w:bCs/>
                <w:rtl/>
              </w:rPr>
              <w:t>אופן יישום</w:t>
            </w:r>
          </w:p>
        </w:tc>
        <w:tc>
          <w:tcPr>
            <w:tcW w:w="1744" w:type="pct"/>
          </w:tcPr>
          <w:p w14:paraId="2FF88A1D" w14:textId="77777777" w:rsidR="00907182" w:rsidRPr="005C0C91" w:rsidRDefault="00907182" w:rsidP="00CF7347">
            <w:pPr>
              <w:pStyle w:val="1d"/>
              <w:spacing w:beforeLines="0" w:before="0" w:afterLines="0" w:line="280" w:lineRule="atLeast"/>
              <w:ind w:firstLine="0"/>
              <w:rPr>
                <w:b w:val="0"/>
                <w:bCs/>
                <w:rtl/>
              </w:rPr>
            </w:pPr>
            <w:r w:rsidRPr="005C0C91">
              <w:rPr>
                <w:rFonts w:hint="cs"/>
                <w:b w:val="0"/>
                <w:bCs/>
                <w:rtl/>
              </w:rPr>
              <w:t xml:space="preserve"> הסבר לאופן </w:t>
            </w:r>
            <w:r>
              <w:rPr>
                <w:rFonts w:hint="cs"/>
                <w:b w:val="0"/>
                <w:bCs/>
                <w:rtl/>
              </w:rPr>
              <w:t>היישום</w:t>
            </w:r>
          </w:p>
        </w:tc>
      </w:tr>
      <w:tr w:rsidR="00907182" w:rsidRPr="005C0C91" w14:paraId="3D058826" w14:textId="77777777" w:rsidTr="00CF7347">
        <w:trPr>
          <w:trHeight w:val="355"/>
        </w:trPr>
        <w:tc>
          <w:tcPr>
            <w:tcW w:w="187" w:type="pct"/>
          </w:tcPr>
          <w:p w14:paraId="1754AC05" w14:textId="77777777" w:rsidR="00907182" w:rsidRPr="005C0C91" w:rsidRDefault="00907182" w:rsidP="00907182">
            <w:pPr>
              <w:pStyle w:val="3e"/>
              <w:numPr>
                <w:ilvl w:val="0"/>
                <w:numId w:val="85"/>
              </w:numPr>
              <w:spacing w:before="0" w:after="120" w:line="280" w:lineRule="atLeast"/>
              <w:ind w:left="0" w:firstLine="0"/>
              <w:rPr>
                <w:b/>
                <w:rtl/>
              </w:rPr>
            </w:pPr>
          </w:p>
        </w:tc>
        <w:tc>
          <w:tcPr>
            <w:tcW w:w="948" w:type="pct"/>
            <w:shd w:val="clear" w:color="auto" w:fill="FFFFFF" w:themeFill="background1"/>
          </w:tcPr>
          <w:p w14:paraId="26580BC4" w14:textId="77777777" w:rsidR="00907182" w:rsidRPr="005C0C91" w:rsidRDefault="00907182" w:rsidP="00CF7347">
            <w:pPr>
              <w:pStyle w:val="TableText"/>
              <w:tabs>
                <w:tab w:val="center" w:pos="1203"/>
              </w:tabs>
              <w:spacing w:before="0" w:after="120"/>
              <w:ind w:firstLine="0"/>
              <w:rPr>
                <w:b/>
                <w:bCs/>
                <w:color w:val="000000"/>
                <w:szCs w:val="22"/>
                <w:rtl/>
              </w:rPr>
            </w:pPr>
            <w:r>
              <w:rPr>
                <w:rFonts w:hint="cs"/>
                <w:b/>
                <w:bCs/>
                <w:color w:val="000000"/>
                <w:szCs w:val="22"/>
                <w:rtl/>
              </w:rPr>
              <w:t>ניהול משתמשים</w:t>
            </w:r>
          </w:p>
        </w:tc>
        <w:tc>
          <w:tcPr>
            <w:tcW w:w="1711" w:type="pct"/>
          </w:tcPr>
          <w:p w14:paraId="1AC830C7" w14:textId="77777777" w:rsidR="00907182" w:rsidRPr="00226968" w:rsidRDefault="00907182" w:rsidP="00CF7347">
            <w:pPr>
              <w:pStyle w:val="TableText"/>
              <w:spacing w:before="0" w:after="120"/>
              <w:ind w:firstLine="0"/>
              <w:rPr>
                <w:color w:val="000000"/>
                <w:szCs w:val="22"/>
                <w:rtl/>
              </w:rPr>
            </w:pPr>
            <w:r w:rsidRPr="006F26DA">
              <w:rPr>
                <w:rFonts w:hint="cs"/>
                <w:color w:val="000000"/>
                <w:szCs w:val="22"/>
                <w:rtl/>
              </w:rPr>
              <w:t>מנגנון</w:t>
            </w:r>
            <w:r w:rsidRPr="006F26DA">
              <w:rPr>
                <w:color w:val="000000"/>
                <w:szCs w:val="22"/>
              </w:rPr>
              <w:t xml:space="preserve"> </w:t>
            </w:r>
            <w:r w:rsidRPr="006F26DA">
              <w:rPr>
                <w:rFonts w:hint="cs"/>
                <w:color w:val="000000"/>
                <w:szCs w:val="22"/>
                <w:rtl/>
              </w:rPr>
              <w:t>הרשאות</w:t>
            </w:r>
            <w:r w:rsidRPr="006F26DA">
              <w:rPr>
                <w:color w:val="000000"/>
                <w:szCs w:val="22"/>
              </w:rPr>
              <w:t xml:space="preserve"> </w:t>
            </w:r>
            <w:r w:rsidRPr="006F26DA">
              <w:rPr>
                <w:rFonts w:hint="cs"/>
                <w:color w:val="000000"/>
                <w:szCs w:val="22"/>
                <w:rtl/>
              </w:rPr>
              <w:t>כולל</w:t>
            </w:r>
            <w:r w:rsidRPr="006F26DA">
              <w:rPr>
                <w:color w:val="000000"/>
                <w:szCs w:val="22"/>
              </w:rPr>
              <w:t xml:space="preserve"> </w:t>
            </w:r>
            <w:r w:rsidRPr="006F26DA">
              <w:rPr>
                <w:rFonts w:hint="cs"/>
                <w:color w:val="000000"/>
                <w:szCs w:val="22"/>
                <w:rtl/>
              </w:rPr>
              <w:t>האופן</w:t>
            </w:r>
            <w:r w:rsidRPr="006F26DA">
              <w:rPr>
                <w:color w:val="000000"/>
                <w:szCs w:val="22"/>
              </w:rPr>
              <w:t xml:space="preserve"> </w:t>
            </w:r>
            <w:r w:rsidRPr="006F26DA">
              <w:rPr>
                <w:rFonts w:hint="cs"/>
                <w:color w:val="000000"/>
                <w:szCs w:val="22"/>
                <w:rtl/>
              </w:rPr>
              <w:t>בו</w:t>
            </w:r>
            <w:r w:rsidRPr="006F26DA">
              <w:rPr>
                <w:color w:val="000000"/>
                <w:szCs w:val="22"/>
              </w:rPr>
              <w:t xml:space="preserve"> </w:t>
            </w:r>
            <w:r w:rsidRPr="006F26DA">
              <w:rPr>
                <w:rFonts w:hint="cs"/>
                <w:color w:val="000000"/>
                <w:szCs w:val="22"/>
                <w:rtl/>
              </w:rPr>
              <w:t>נדרש</w:t>
            </w:r>
            <w:r w:rsidRPr="006F26DA">
              <w:rPr>
                <w:color w:val="000000"/>
                <w:szCs w:val="22"/>
              </w:rPr>
              <w:t xml:space="preserve"> </w:t>
            </w:r>
            <w:r w:rsidRPr="006F26DA">
              <w:rPr>
                <w:rFonts w:hint="cs"/>
                <w:color w:val="000000"/>
                <w:szCs w:val="22"/>
                <w:rtl/>
              </w:rPr>
              <w:t>ליישמו</w:t>
            </w:r>
            <w:r w:rsidRPr="006F26DA">
              <w:rPr>
                <w:color w:val="000000"/>
                <w:szCs w:val="22"/>
              </w:rPr>
              <w:t xml:space="preserve"> </w:t>
            </w:r>
            <w:r w:rsidRPr="006F26DA">
              <w:rPr>
                <w:rFonts w:hint="cs"/>
                <w:color w:val="000000"/>
                <w:szCs w:val="22"/>
                <w:rtl/>
              </w:rPr>
              <w:t>לטיפול</w:t>
            </w:r>
            <w:r w:rsidRPr="006F26DA">
              <w:rPr>
                <w:color w:val="000000"/>
                <w:szCs w:val="22"/>
              </w:rPr>
              <w:t xml:space="preserve"> </w:t>
            </w:r>
            <w:r w:rsidRPr="006F26DA">
              <w:rPr>
                <w:rFonts w:hint="cs"/>
                <w:color w:val="000000"/>
                <w:szCs w:val="22"/>
                <w:rtl/>
              </w:rPr>
              <w:t>בהרשאות</w:t>
            </w:r>
            <w:r w:rsidRPr="006F26DA">
              <w:rPr>
                <w:color w:val="000000"/>
                <w:szCs w:val="22"/>
              </w:rPr>
              <w:t xml:space="preserve"> </w:t>
            </w:r>
            <w:r w:rsidRPr="006F26DA">
              <w:rPr>
                <w:rFonts w:hint="cs"/>
                <w:color w:val="000000"/>
                <w:szCs w:val="22"/>
                <w:rtl/>
              </w:rPr>
              <w:t>ברמה אפליקטיבית</w:t>
            </w:r>
            <w:r w:rsidRPr="006F26DA">
              <w:rPr>
                <w:color w:val="000000"/>
                <w:szCs w:val="22"/>
              </w:rPr>
              <w:t xml:space="preserve"> </w:t>
            </w:r>
            <w:r w:rsidRPr="006F26DA">
              <w:rPr>
                <w:rFonts w:hint="cs"/>
                <w:color w:val="000000"/>
                <w:szCs w:val="22"/>
                <w:rtl/>
              </w:rPr>
              <w:t>וברמה</w:t>
            </w:r>
            <w:r w:rsidRPr="006F26DA">
              <w:rPr>
                <w:color w:val="000000"/>
                <w:szCs w:val="22"/>
              </w:rPr>
              <w:t xml:space="preserve"> </w:t>
            </w:r>
            <w:r w:rsidRPr="006F26DA">
              <w:rPr>
                <w:rFonts w:hint="cs"/>
                <w:color w:val="000000"/>
                <w:szCs w:val="22"/>
                <w:rtl/>
              </w:rPr>
              <w:t>היישומית</w:t>
            </w:r>
            <w:r w:rsidRPr="006F26DA">
              <w:rPr>
                <w:color w:val="000000"/>
                <w:szCs w:val="22"/>
              </w:rPr>
              <w:t>/</w:t>
            </w:r>
            <w:r w:rsidRPr="006F26DA">
              <w:rPr>
                <w:rFonts w:hint="cs"/>
                <w:color w:val="000000"/>
                <w:szCs w:val="22"/>
                <w:rtl/>
              </w:rPr>
              <w:t>פיזית</w:t>
            </w:r>
          </w:p>
        </w:tc>
        <w:tc>
          <w:tcPr>
            <w:tcW w:w="410" w:type="pct"/>
          </w:tcPr>
          <w:p w14:paraId="0D03FC37" w14:textId="77777777" w:rsidR="00907182" w:rsidRPr="005C0C91" w:rsidRDefault="00907182" w:rsidP="00CF7347">
            <w:pPr>
              <w:pStyle w:val="TableText"/>
              <w:spacing w:before="0" w:after="120"/>
              <w:ind w:firstLine="0"/>
              <w:rPr>
                <w:szCs w:val="22"/>
              </w:rPr>
            </w:pPr>
          </w:p>
        </w:tc>
        <w:tc>
          <w:tcPr>
            <w:tcW w:w="1744" w:type="pct"/>
          </w:tcPr>
          <w:p w14:paraId="6CEF8D1D" w14:textId="77777777" w:rsidR="00907182" w:rsidRPr="005C0C91" w:rsidRDefault="00907182" w:rsidP="00CF7347">
            <w:pPr>
              <w:pStyle w:val="TableText"/>
              <w:spacing w:before="0" w:after="120"/>
              <w:ind w:firstLine="0"/>
              <w:rPr>
                <w:szCs w:val="22"/>
              </w:rPr>
            </w:pPr>
          </w:p>
        </w:tc>
      </w:tr>
      <w:tr w:rsidR="00907182" w:rsidRPr="005C0C91" w14:paraId="38FF02D7" w14:textId="77777777" w:rsidTr="00CF7347">
        <w:trPr>
          <w:trHeight w:val="355"/>
        </w:trPr>
        <w:tc>
          <w:tcPr>
            <w:tcW w:w="187" w:type="pct"/>
          </w:tcPr>
          <w:p w14:paraId="1844E1F7" w14:textId="77777777" w:rsidR="00907182" w:rsidRPr="005C0C91" w:rsidRDefault="00907182" w:rsidP="00907182">
            <w:pPr>
              <w:pStyle w:val="3e"/>
              <w:numPr>
                <w:ilvl w:val="0"/>
                <w:numId w:val="85"/>
              </w:numPr>
              <w:spacing w:before="0" w:after="120" w:line="280" w:lineRule="atLeast"/>
              <w:ind w:left="0" w:firstLine="0"/>
              <w:rPr>
                <w:b/>
                <w:rtl/>
              </w:rPr>
            </w:pPr>
          </w:p>
        </w:tc>
        <w:tc>
          <w:tcPr>
            <w:tcW w:w="948" w:type="pct"/>
          </w:tcPr>
          <w:p w14:paraId="259D7123" w14:textId="77777777" w:rsidR="00907182" w:rsidRDefault="00907182" w:rsidP="00CF7347">
            <w:pPr>
              <w:pStyle w:val="TableText"/>
              <w:spacing w:before="0" w:after="120"/>
              <w:ind w:firstLine="0"/>
              <w:rPr>
                <w:b/>
                <w:bCs/>
                <w:color w:val="000000"/>
                <w:szCs w:val="22"/>
                <w:rtl/>
              </w:rPr>
            </w:pPr>
            <w:r>
              <w:rPr>
                <w:rFonts w:hint="cs"/>
                <w:b/>
                <w:bCs/>
                <w:color w:val="000000"/>
                <w:szCs w:val="22"/>
                <w:rtl/>
              </w:rPr>
              <w:t>חיבור למנגנון הרשאות של המשרד</w:t>
            </w:r>
          </w:p>
        </w:tc>
        <w:tc>
          <w:tcPr>
            <w:tcW w:w="1711" w:type="pct"/>
          </w:tcPr>
          <w:p w14:paraId="240A0C3B" w14:textId="77777777" w:rsidR="00907182" w:rsidRPr="00226968" w:rsidRDefault="00907182" w:rsidP="00CF7347">
            <w:pPr>
              <w:pStyle w:val="TableText"/>
              <w:spacing w:before="0" w:after="120"/>
              <w:ind w:firstLine="0"/>
              <w:rPr>
                <w:color w:val="000000"/>
                <w:szCs w:val="22"/>
                <w:rtl/>
              </w:rPr>
            </w:pPr>
            <w:r>
              <w:rPr>
                <w:rFonts w:hint="cs"/>
                <w:color w:val="000000"/>
                <w:szCs w:val="22"/>
                <w:rtl/>
              </w:rPr>
              <w:t xml:space="preserve">ממשקי חיבור קיימים במוצע לחיבור למנגנון לניהול הרשאות הקיים במשרד הבריאות (כיום </w:t>
            </w:r>
            <w:r>
              <w:rPr>
                <w:color w:val="000000"/>
                <w:szCs w:val="22"/>
                <w:rtl/>
              </w:rPr>
              <w:t>–</w:t>
            </w:r>
            <w:r>
              <w:rPr>
                <w:rFonts w:hint="cs"/>
                <w:color w:val="000000"/>
                <w:szCs w:val="22"/>
                <w:rtl/>
              </w:rPr>
              <w:t xml:space="preserve"> מערכת המסונכרנת עם ה- </w:t>
            </w:r>
            <w:r>
              <w:rPr>
                <w:rFonts w:hint="cs"/>
                <w:color w:val="000000"/>
                <w:szCs w:val="22"/>
              </w:rPr>
              <w:t>AD</w:t>
            </w:r>
            <w:r>
              <w:rPr>
                <w:rFonts w:hint="cs"/>
                <w:color w:val="000000"/>
                <w:szCs w:val="22"/>
                <w:rtl/>
              </w:rPr>
              <w:t>)</w:t>
            </w:r>
          </w:p>
        </w:tc>
        <w:tc>
          <w:tcPr>
            <w:tcW w:w="410" w:type="pct"/>
          </w:tcPr>
          <w:p w14:paraId="3083F5F9" w14:textId="77777777" w:rsidR="00907182" w:rsidRPr="005C0C91" w:rsidRDefault="00907182" w:rsidP="00CF7347">
            <w:pPr>
              <w:pStyle w:val="TableText"/>
              <w:spacing w:before="0" w:after="120"/>
              <w:rPr>
                <w:szCs w:val="22"/>
              </w:rPr>
            </w:pPr>
          </w:p>
        </w:tc>
        <w:tc>
          <w:tcPr>
            <w:tcW w:w="1744" w:type="pct"/>
          </w:tcPr>
          <w:p w14:paraId="51801052" w14:textId="77777777" w:rsidR="00907182" w:rsidRPr="005C0C91" w:rsidRDefault="00907182" w:rsidP="00CF7347">
            <w:pPr>
              <w:pStyle w:val="TableText"/>
              <w:spacing w:before="0" w:after="120"/>
              <w:rPr>
                <w:szCs w:val="22"/>
              </w:rPr>
            </w:pPr>
          </w:p>
        </w:tc>
      </w:tr>
      <w:tr w:rsidR="00907182" w:rsidRPr="005C0C91" w14:paraId="5AC50252" w14:textId="77777777" w:rsidTr="00CF7347">
        <w:trPr>
          <w:trHeight w:val="355"/>
        </w:trPr>
        <w:tc>
          <w:tcPr>
            <w:tcW w:w="187" w:type="pct"/>
          </w:tcPr>
          <w:p w14:paraId="2A1CBEE9" w14:textId="77777777" w:rsidR="00907182" w:rsidRPr="005C0C91" w:rsidRDefault="00907182" w:rsidP="00907182">
            <w:pPr>
              <w:pStyle w:val="3e"/>
              <w:numPr>
                <w:ilvl w:val="0"/>
                <w:numId w:val="85"/>
              </w:numPr>
              <w:spacing w:before="0" w:after="120" w:line="280" w:lineRule="atLeast"/>
              <w:ind w:left="0" w:firstLine="0"/>
              <w:rPr>
                <w:b/>
                <w:rtl/>
              </w:rPr>
            </w:pPr>
          </w:p>
        </w:tc>
        <w:tc>
          <w:tcPr>
            <w:tcW w:w="948" w:type="pct"/>
          </w:tcPr>
          <w:p w14:paraId="2BD4AB17" w14:textId="77777777" w:rsidR="00907182" w:rsidRDefault="00907182" w:rsidP="00CF7347">
            <w:pPr>
              <w:pStyle w:val="TableText"/>
              <w:spacing w:before="0" w:after="120"/>
              <w:ind w:firstLine="0"/>
              <w:rPr>
                <w:b/>
                <w:bCs/>
                <w:color w:val="000000"/>
                <w:szCs w:val="22"/>
                <w:rtl/>
              </w:rPr>
            </w:pPr>
            <w:r>
              <w:rPr>
                <w:rFonts w:hint="cs"/>
                <w:b/>
                <w:bCs/>
                <w:color w:val="000000"/>
                <w:szCs w:val="22"/>
                <w:rtl/>
              </w:rPr>
              <w:t>ניהול תפקידים (</w:t>
            </w:r>
            <w:r>
              <w:rPr>
                <w:rFonts w:hint="cs"/>
                <w:b/>
                <w:bCs/>
                <w:color w:val="000000"/>
                <w:szCs w:val="22"/>
              </w:rPr>
              <w:t>ROLE</w:t>
            </w:r>
            <w:r>
              <w:rPr>
                <w:rFonts w:hint="cs"/>
                <w:b/>
                <w:bCs/>
                <w:color w:val="000000"/>
                <w:szCs w:val="22"/>
                <w:rtl/>
              </w:rPr>
              <w:t xml:space="preserve"> ) למשתמשים</w:t>
            </w:r>
          </w:p>
        </w:tc>
        <w:tc>
          <w:tcPr>
            <w:tcW w:w="1711" w:type="pct"/>
          </w:tcPr>
          <w:p w14:paraId="18B45EE9" w14:textId="77777777" w:rsidR="00907182" w:rsidRDefault="00907182" w:rsidP="00CF7347">
            <w:pPr>
              <w:pStyle w:val="TableText"/>
              <w:spacing w:before="0" w:after="120"/>
              <w:ind w:firstLine="0"/>
              <w:rPr>
                <w:color w:val="000000"/>
                <w:szCs w:val="22"/>
                <w:rtl/>
              </w:rPr>
            </w:pPr>
            <w:r>
              <w:rPr>
                <w:rFonts w:hint="cs"/>
                <w:color w:val="000000"/>
                <w:szCs w:val="22"/>
                <w:rtl/>
              </w:rPr>
              <w:t xml:space="preserve">כולל: </w:t>
            </w:r>
            <w:r w:rsidRPr="006F26DA">
              <w:rPr>
                <w:rFonts w:hint="cs"/>
                <w:color w:val="000000"/>
                <w:szCs w:val="22"/>
                <w:rtl/>
              </w:rPr>
              <w:t xml:space="preserve">שיוך תפקידים למשתמשים, ניהול הרשאות </w:t>
            </w:r>
            <w:r w:rsidRPr="006F26DA">
              <w:rPr>
                <w:color w:val="000000"/>
                <w:szCs w:val="22"/>
              </w:rPr>
              <w:t>CRUD</w:t>
            </w:r>
            <w:r w:rsidRPr="006F26DA">
              <w:rPr>
                <w:rFonts w:hint="cs"/>
                <w:color w:val="000000"/>
                <w:szCs w:val="22"/>
                <w:rtl/>
              </w:rPr>
              <w:t xml:space="preserve"> פר תפקיד משתמש, ניהול הרשאות המשתמש פר ממשק</w:t>
            </w:r>
          </w:p>
        </w:tc>
        <w:tc>
          <w:tcPr>
            <w:tcW w:w="410" w:type="pct"/>
          </w:tcPr>
          <w:p w14:paraId="5AA9C40B" w14:textId="77777777" w:rsidR="00907182" w:rsidRPr="005C0C91" w:rsidRDefault="00907182" w:rsidP="00CF7347">
            <w:pPr>
              <w:pStyle w:val="TableText"/>
              <w:spacing w:before="0" w:after="120"/>
              <w:rPr>
                <w:szCs w:val="22"/>
              </w:rPr>
            </w:pPr>
          </w:p>
        </w:tc>
        <w:tc>
          <w:tcPr>
            <w:tcW w:w="1744" w:type="pct"/>
          </w:tcPr>
          <w:p w14:paraId="3DD2CB10" w14:textId="77777777" w:rsidR="00907182" w:rsidRPr="005C0C91" w:rsidRDefault="00907182" w:rsidP="00CF7347">
            <w:pPr>
              <w:pStyle w:val="TableText"/>
              <w:spacing w:before="0" w:after="120"/>
              <w:rPr>
                <w:szCs w:val="22"/>
              </w:rPr>
            </w:pPr>
          </w:p>
        </w:tc>
      </w:tr>
      <w:tr w:rsidR="00907182" w:rsidRPr="005C0C91" w14:paraId="52614E0A" w14:textId="77777777" w:rsidTr="00CF7347">
        <w:trPr>
          <w:trHeight w:val="355"/>
        </w:trPr>
        <w:tc>
          <w:tcPr>
            <w:tcW w:w="187" w:type="pct"/>
          </w:tcPr>
          <w:p w14:paraId="072EB357" w14:textId="77777777" w:rsidR="00907182" w:rsidRPr="005C0C91" w:rsidRDefault="00907182" w:rsidP="00907182">
            <w:pPr>
              <w:pStyle w:val="3e"/>
              <w:numPr>
                <w:ilvl w:val="0"/>
                <w:numId w:val="85"/>
              </w:numPr>
              <w:spacing w:before="0" w:after="120" w:line="280" w:lineRule="atLeast"/>
              <w:ind w:left="0" w:firstLine="0"/>
              <w:rPr>
                <w:b/>
                <w:rtl/>
              </w:rPr>
            </w:pPr>
          </w:p>
        </w:tc>
        <w:tc>
          <w:tcPr>
            <w:tcW w:w="948" w:type="pct"/>
          </w:tcPr>
          <w:p w14:paraId="25A2CF8C" w14:textId="77777777" w:rsidR="00907182" w:rsidRDefault="00907182" w:rsidP="00CF7347">
            <w:pPr>
              <w:pStyle w:val="TableText"/>
              <w:spacing w:before="0" w:after="120"/>
              <w:ind w:firstLine="0"/>
              <w:rPr>
                <w:b/>
                <w:bCs/>
                <w:color w:val="000000"/>
                <w:szCs w:val="22"/>
                <w:rtl/>
              </w:rPr>
            </w:pPr>
            <w:r>
              <w:rPr>
                <w:rFonts w:hint="cs"/>
                <w:b/>
                <w:bCs/>
                <w:color w:val="000000"/>
                <w:szCs w:val="22"/>
                <w:rtl/>
              </w:rPr>
              <w:t>ניהול משתמשים בתחנת עבודה אחת</w:t>
            </w:r>
          </w:p>
        </w:tc>
        <w:tc>
          <w:tcPr>
            <w:tcW w:w="1711" w:type="pct"/>
          </w:tcPr>
          <w:p w14:paraId="7200F783" w14:textId="77777777" w:rsidR="00907182" w:rsidRPr="006F26DA" w:rsidRDefault="00907182" w:rsidP="00CF7347">
            <w:pPr>
              <w:pStyle w:val="TableText"/>
              <w:spacing w:before="0" w:after="120"/>
              <w:ind w:firstLine="0"/>
              <w:rPr>
                <w:color w:val="000000"/>
                <w:szCs w:val="22"/>
                <w:rtl/>
              </w:rPr>
            </w:pPr>
            <w:r w:rsidRPr="006F26DA">
              <w:rPr>
                <w:rFonts w:hint="cs"/>
                <w:color w:val="000000"/>
                <w:szCs w:val="22"/>
                <w:rtl/>
              </w:rPr>
              <w:t>יכולת לנהל מספר משתמשים באותה תחנה.</w:t>
            </w:r>
          </w:p>
        </w:tc>
        <w:tc>
          <w:tcPr>
            <w:tcW w:w="410" w:type="pct"/>
          </w:tcPr>
          <w:p w14:paraId="2A244BA3" w14:textId="77777777" w:rsidR="00907182" w:rsidRPr="005C0C91" w:rsidRDefault="00907182" w:rsidP="00CF7347">
            <w:pPr>
              <w:pStyle w:val="TableText"/>
              <w:spacing w:before="0" w:after="120"/>
              <w:rPr>
                <w:szCs w:val="22"/>
              </w:rPr>
            </w:pPr>
          </w:p>
        </w:tc>
        <w:tc>
          <w:tcPr>
            <w:tcW w:w="1744" w:type="pct"/>
          </w:tcPr>
          <w:p w14:paraId="4D76672F" w14:textId="77777777" w:rsidR="00907182" w:rsidRPr="005C0C91" w:rsidRDefault="00907182" w:rsidP="00CF7347">
            <w:pPr>
              <w:pStyle w:val="TableText"/>
              <w:spacing w:before="0" w:after="120"/>
              <w:rPr>
                <w:szCs w:val="22"/>
              </w:rPr>
            </w:pPr>
          </w:p>
        </w:tc>
      </w:tr>
      <w:tr w:rsidR="00907182" w:rsidRPr="005C0C91" w14:paraId="3FD2F1FA" w14:textId="77777777" w:rsidTr="00CF7347">
        <w:trPr>
          <w:trHeight w:val="355"/>
        </w:trPr>
        <w:tc>
          <w:tcPr>
            <w:tcW w:w="187" w:type="pct"/>
          </w:tcPr>
          <w:p w14:paraId="79FBB8E9" w14:textId="77777777" w:rsidR="00907182" w:rsidRPr="005C0C91" w:rsidRDefault="00907182" w:rsidP="00907182">
            <w:pPr>
              <w:pStyle w:val="3e"/>
              <w:numPr>
                <w:ilvl w:val="0"/>
                <w:numId w:val="85"/>
              </w:numPr>
              <w:spacing w:before="0" w:after="120" w:line="280" w:lineRule="atLeast"/>
              <w:ind w:left="0" w:firstLine="0"/>
              <w:rPr>
                <w:b/>
                <w:rtl/>
              </w:rPr>
            </w:pPr>
          </w:p>
        </w:tc>
        <w:tc>
          <w:tcPr>
            <w:tcW w:w="948" w:type="pct"/>
          </w:tcPr>
          <w:p w14:paraId="48F1B655" w14:textId="77777777" w:rsidR="00907182" w:rsidRDefault="00907182" w:rsidP="00CF7347">
            <w:pPr>
              <w:pStyle w:val="TableText"/>
              <w:spacing w:before="0" w:after="120"/>
              <w:ind w:firstLine="0"/>
              <w:rPr>
                <w:b/>
                <w:bCs/>
                <w:color w:val="000000"/>
                <w:szCs w:val="22"/>
                <w:rtl/>
              </w:rPr>
            </w:pPr>
            <w:r>
              <w:rPr>
                <w:rFonts w:hint="cs"/>
                <w:b/>
                <w:bCs/>
                <w:color w:val="000000"/>
                <w:szCs w:val="22"/>
              </w:rPr>
              <w:t>API</w:t>
            </w:r>
            <w:r>
              <w:rPr>
                <w:rFonts w:hint="cs"/>
                <w:b/>
                <w:bCs/>
                <w:color w:val="000000"/>
                <w:szCs w:val="22"/>
                <w:rtl/>
              </w:rPr>
              <w:t xml:space="preserve"> להתממשקות למערכות אחרות</w:t>
            </w:r>
          </w:p>
        </w:tc>
        <w:tc>
          <w:tcPr>
            <w:tcW w:w="1711" w:type="pct"/>
          </w:tcPr>
          <w:p w14:paraId="7BECC619" w14:textId="77777777" w:rsidR="00907182" w:rsidRPr="006F26DA" w:rsidRDefault="00907182" w:rsidP="00CF7347">
            <w:pPr>
              <w:pStyle w:val="TableText"/>
              <w:spacing w:before="0" w:after="120"/>
              <w:ind w:firstLine="0"/>
              <w:rPr>
                <w:color w:val="000000"/>
                <w:szCs w:val="22"/>
                <w:rtl/>
              </w:rPr>
            </w:pPr>
            <w:r w:rsidRPr="006F26DA">
              <w:rPr>
                <w:color w:val="000000"/>
                <w:szCs w:val="22"/>
              </w:rPr>
              <w:t>API</w:t>
            </w:r>
            <w:r w:rsidRPr="006F26DA">
              <w:rPr>
                <w:color w:val="000000"/>
                <w:szCs w:val="22"/>
                <w:rtl/>
              </w:rPr>
              <w:t xml:space="preserve"> מובנה ומאובטח להתממשקות מערכות אחרות. כמו כן </w:t>
            </w:r>
            <w:r w:rsidRPr="006F26DA">
              <w:rPr>
                <w:color w:val="000000"/>
                <w:szCs w:val="22"/>
              </w:rPr>
              <w:t>WS</w:t>
            </w:r>
            <w:r w:rsidRPr="006F26DA">
              <w:rPr>
                <w:color w:val="000000"/>
                <w:szCs w:val="22"/>
                <w:rtl/>
              </w:rPr>
              <w:t xml:space="preserve"> לממשקים על פי נוהל פיתוח מאובטח</w:t>
            </w:r>
          </w:p>
        </w:tc>
        <w:tc>
          <w:tcPr>
            <w:tcW w:w="410" w:type="pct"/>
          </w:tcPr>
          <w:p w14:paraId="4578AA83" w14:textId="77777777" w:rsidR="00907182" w:rsidRPr="005C0C91" w:rsidRDefault="00907182" w:rsidP="00CF7347">
            <w:pPr>
              <w:pStyle w:val="TableText"/>
              <w:spacing w:before="0" w:after="120"/>
              <w:rPr>
                <w:szCs w:val="22"/>
              </w:rPr>
            </w:pPr>
          </w:p>
        </w:tc>
        <w:tc>
          <w:tcPr>
            <w:tcW w:w="1744" w:type="pct"/>
          </w:tcPr>
          <w:p w14:paraId="41324020" w14:textId="77777777" w:rsidR="00907182" w:rsidRPr="005C0C91" w:rsidRDefault="00907182" w:rsidP="00CF7347">
            <w:pPr>
              <w:pStyle w:val="TableText"/>
              <w:spacing w:before="0" w:after="120"/>
              <w:rPr>
                <w:szCs w:val="22"/>
              </w:rPr>
            </w:pPr>
          </w:p>
        </w:tc>
      </w:tr>
      <w:tr w:rsidR="00907182" w:rsidRPr="005C0C91" w14:paraId="17387ABD" w14:textId="77777777" w:rsidTr="00CF7347">
        <w:trPr>
          <w:trHeight w:val="355"/>
        </w:trPr>
        <w:tc>
          <w:tcPr>
            <w:tcW w:w="187" w:type="pct"/>
          </w:tcPr>
          <w:p w14:paraId="1A99E24F" w14:textId="77777777" w:rsidR="00907182" w:rsidRPr="005C0C91" w:rsidRDefault="00907182" w:rsidP="00907182">
            <w:pPr>
              <w:pStyle w:val="3e"/>
              <w:numPr>
                <w:ilvl w:val="0"/>
                <w:numId w:val="85"/>
              </w:numPr>
              <w:spacing w:before="0" w:after="120" w:line="280" w:lineRule="atLeast"/>
              <w:ind w:left="0" w:firstLine="0"/>
              <w:rPr>
                <w:b/>
                <w:rtl/>
              </w:rPr>
            </w:pPr>
          </w:p>
        </w:tc>
        <w:tc>
          <w:tcPr>
            <w:tcW w:w="948" w:type="pct"/>
          </w:tcPr>
          <w:p w14:paraId="1C8BA60D" w14:textId="19088B43" w:rsidR="00907182" w:rsidRDefault="00907182" w:rsidP="00192491">
            <w:pPr>
              <w:pStyle w:val="TableText"/>
              <w:spacing w:before="0" w:after="120"/>
              <w:ind w:firstLine="0"/>
              <w:rPr>
                <w:b/>
                <w:bCs/>
                <w:color w:val="000000"/>
                <w:szCs w:val="22"/>
              </w:rPr>
            </w:pPr>
            <w:r>
              <w:rPr>
                <w:rFonts w:hint="cs"/>
                <w:b/>
                <w:bCs/>
                <w:color w:val="000000"/>
                <w:szCs w:val="22"/>
                <w:rtl/>
              </w:rPr>
              <w:t xml:space="preserve">חיבור למערכות </w:t>
            </w:r>
            <w:r w:rsidR="00192491">
              <w:rPr>
                <w:rFonts w:hint="cs"/>
                <w:b/>
                <w:bCs/>
                <w:color w:val="000000"/>
                <w:szCs w:val="22"/>
                <w:rtl/>
              </w:rPr>
              <w:t>לווין</w:t>
            </w:r>
          </w:p>
        </w:tc>
        <w:tc>
          <w:tcPr>
            <w:tcW w:w="1711" w:type="pct"/>
          </w:tcPr>
          <w:p w14:paraId="346E00CA" w14:textId="77777777" w:rsidR="00907182" w:rsidRPr="006F26DA" w:rsidRDefault="00907182" w:rsidP="00CF7347">
            <w:pPr>
              <w:pStyle w:val="TableText"/>
              <w:spacing w:before="0" w:after="120"/>
              <w:ind w:firstLine="0"/>
              <w:rPr>
                <w:color w:val="000000"/>
                <w:szCs w:val="22"/>
              </w:rPr>
            </w:pPr>
            <w:r w:rsidRPr="006F26DA">
              <w:rPr>
                <w:rFonts w:hint="cs"/>
                <w:color w:val="000000"/>
                <w:szCs w:val="22"/>
                <w:rtl/>
              </w:rPr>
              <w:t>מענה היבטי אבטחת מידע ב</w:t>
            </w:r>
            <w:r w:rsidRPr="006F26DA">
              <w:rPr>
                <w:color w:val="000000"/>
                <w:szCs w:val="22"/>
                <w:rtl/>
              </w:rPr>
              <w:t xml:space="preserve">חיבור </w:t>
            </w:r>
            <w:r w:rsidRPr="006F26DA">
              <w:rPr>
                <w:rFonts w:hint="cs"/>
                <w:color w:val="000000"/>
                <w:szCs w:val="22"/>
                <w:rtl/>
              </w:rPr>
              <w:t xml:space="preserve">המוצרים המוצעים </w:t>
            </w:r>
            <w:r w:rsidRPr="006F26DA">
              <w:rPr>
                <w:color w:val="000000"/>
                <w:szCs w:val="22"/>
                <w:rtl/>
              </w:rPr>
              <w:t xml:space="preserve">למערכות לוויין כמו </w:t>
            </w:r>
            <w:r w:rsidRPr="006F26DA">
              <w:rPr>
                <w:color w:val="000000"/>
                <w:szCs w:val="22"/>
              </w:rPr>
              <w:t>PACS</w:t>
            </w:r>
            <w:r w:rsidRPr="006F26DA">
              <w:rPr>
                <w:color w:val="000000"/>
                <w:szCs w:val="22"/>
                <w:rtl/>
              </w:rPr>
              <w:t>, מעבדות</w:t>
            </w:r>
          </w:p>
        </w:tc>
        <w:tc>
          <w:tcPr>
            <w:tcW w:w="410" w:type="pct"/>
          </w:tcPr>
          <w:p w14:paraId="7B210478" w14:textId="77777777" w:rsidR="00907182" w:rsidRPr="005C0C91" w:rsidRDefault="00907182" w:rsidP="00CF7347">
            <w:pPr>
              <w:pStyle w:val="TableText"/>
              <w:spacing w:before="0" w:after="120"/>
              <w:rPr>
                <w:szCs w:val="22"/>
              </w:rPr>
            </w:pPr>
          </w:p>
        </w:tc>
        <w:tc>
          <w:tcPr>
            <w:tcW w:w="1744" w:type="pct"/>
          </w:tcPr>
          <w:p w14:paraId="3CB56D8C" w14:textId="77777777" w:rsidR="00907182" w:rsidRPr="005C0C91" w:rsidRDefault="00907182" w:rsidP="00CF7347">
            <w:pPr>
              <w:pStyle w:val="TableText"/>
              <w:spacing w:before="0" w:after="120"/>
              <w:rPr>
                <w:szCs w:val="22"/>
              </w:rPr>
            </w:pPr>
          </w:p>
        </w:tc>
      </w:tr>
    </w:tbl>
    <w:p w14:paraId="39718BAC" w14:textId="2251D678" w:rsidR="00F36CAD" w:rsidRDefault="001C1C43" w:rsidP="00F36CAD">
      <w:pPr>
        <w:pStyle w:val="10"/>
        <w:pageBreakBefore/>
        <w:numPr>
          <w:ilvl w:val="0"/>
          <w:numId w:val="0"/>
        </w:numPr>
        <w:jc w:val="left"/>
        <w:rPr>
          <w:noProof/>
          <w:rtl/>
        </w:rPr>
      </w:pPr>
      <w:bookmarkStart w:id="18" w:name="_Toc455941163"/>
      <w:bookmarkEnd w:id="9"/>
      <w:r>
        <w:rPr>
          <w:rFonts w:hint="cs"/>
          <w:noProof/>
          <w:rtl/>
        </w:rPr>
        <w:lastRenderedPageBreak/>
        <w:t>ח</w:t>
      </w:r>
      <w:r w:rsidR="00F36CAD">
        <w:rPr>
          <w:rFonts w:hint="cs"/>
          <w:noProof/>
          <w:rtl/>
        </w:rPr>
        <w:t>'5 - אשכול דימות</w:t>
      </w:r>
      <w:bookmarkEnd w:id="18"/>
    </w:p>
    <w:p w14:paraId="25FBFE8A" w14:textId="0894A03F" w:rsidR="002A4D07" w:rsidRDefault="002A4D07" w:rsidP="002E6478">
      <w:pPr>
        <w:pStyle w:val="3f1"/>
        <w:ind w:left="-32"/>
        <w:rPr>
          <w:b/>
          <w:bCs/>
          <w:rtl/>
        </w:rPr>
      </w:pPr>
      <w:r>
        <w:rPr>
          <w:rFonts w:hint="cs"/>
          <w:rtl/>
        </w:rPr>
        <w:t>באשכול זה נדרש כלי ממוחשב, אשר יתמוך בניהול מערך הדימות על מגוון היחידות השונות החל משלב ביצוע ההזמנה ועד לסיום כתיבת הממצ</w:t>
      </w:r>
      <w:r w:rsidR="002E6478">
        <w:rPr>
          <w:rFonts w:hint="cs"/>
          <w:rtl/>
        </w:rPr>
        <w:t>א</w:t>
      </w:r>
      <w:r>
        <w:rPr>
          <w:rFonts w:hint="cs"/>
          <w:rtl/>
        </w:rPr>
        <w:t xml:space="preserve">ים כולל קישור למכשירים. </w:t>
      </w:r>
    </w:p>
    <w:tbl>
      <w:tblPr>
        <w:tblStyle w:val="TableGrid1"/>
        <w:bidiVisual/>
        <w:tblW w:w="4864" w:type="pct"/>
        <w:tblLook w:val="04A0" w:firstRow="1" w:lastRow="0" w:firstColumn="1" w:lastColumn="0" w:noHBand="0" w:noVBand="1"/>
      </w:tblPr>
      <w:tblGrid>
        <w:gridCol w:w="495"/>
        <w:gridCol w:w="3174"/>
        <w:gridCol w:w="5096"/>
        <w:gridCol w:w="1617"/>
        <w:gridCol w:w="3229"/>
      </w:tblGrid>
      <w:tr w:rsidR="00F36CAD" w:rsidRPr="004E038C" w14:paraId="729BCF35" w14:textId="77777777" w:rsidTr="00D0044B">
        <w:trPr>
          <w:trHeight w:val="440"/>
          <w:tblHeader/>
        </w:trPr>
        <w:tc>
          <w:tcPr>
            <w:tcW w:w="182" w:type="pct"/>
            <w:hideMark/>
          </w:tcPr>
          <w:p w14:paraId="54080FD0" w14:textId="77777777" w:rsidR="00F36CAD" w:rsidRPr="004E038C" w:rsidRDefault="00F36CAD" w:rsidP="00CF7347">
            <w:pPr>
              <w:pStyle w:val="1d"/>
              <w:spacing w:beforeLines="0" w:before="0" w:afterLines="0" w:line="280" w:lineRule="atLeast"/>
              <w:ind w:firstLine="0"/>
              <w:rPr>
                <w:b w:val="0"/>
                <w:bCs/>
              </w:rPr>
            </w:pPr>
            <w:r w:rsidRPr="004E038C">
              <w:rPr>
                <w:b w:val="0"/>
                <w:bCs/>
                <w:rtl/>
              </w:rPr>
              <w:t>#</w:t>
            </w:r>
          </w:p>
        </w:tc>
        <w:tc>
          <w:tcPr>
            <w:tcW w:w="1166" w:type="pct"/>
            <w:hideMark/>
          </w:tcPr>
          <w:p w14:paraId="54537F98" w14:textId="77777777" w:rsidR="00F36CAD" w:rsidRPr="004E038C" w:rsidRDefault="00F36CAD" w:rsidP="00CF7347">
            <w:pPr>
              <w:pStyle w:val="1d"/>
              <w:spacing w:beforeLines="0" w:before="0" w:afterLines="0" w:line="280" w:lineRule="atLeast"/>
              <w:ind w:firstLine="0"/>
              <w:rPr>
                <w:b w:val="0"/>
                <w:bCs/>
              </w:rPr>
            </w:pPr>
            <w:r w:rsidRPr="004E038C">
              <w:rPr>
                <w:rFonts w:hint="cs"/>
                <w:b w:val="0"/>
                <w:bCs/>
                <w:rtl/>
              </w:rPr>
              <w:t>דרישה</w:t>
            </w:r>
          </w:p>
        </w:tc>
        <w:tc>
          <w:tcPr>
            <w:tcW w:w="1872" w:type="pct"/>
          </w:tcPr>
          <w:p w14:paraId="2252CCAD" w14:textId="77777777" w:rsidR="00F36CAD" w:rsidRPr="004E038C" w:rsidRDefault="00F36CAD" w:rsidP="00CF7347">
            <w:pPr>
              <w:pStyle w:val="1d"/>
              <w:spacing w:beforeLines="0" w:before="0" w:afterLines="0" w:line="280" w:lineRule="atLeast"/>
              <w:ind w:firstLine="0"/>
              <w:rPr>
                <w:b w:val="0"/>
                <w:bCs/>
                <w:rtl/>
              </w:rPr>
            </w:pPr>
            <w:r w:rsidRPr="004E038C">
              <w:rPr>
                <w:rFonts w:hint="cs"/>
                <w:b w:val="0"/>
                <w:bCs/>
                <w:rtl/>
              </w:rPr>
              <w:t>פירוט</w:t>
            </w:r>
          </w:p>
        </w:tc>
        <w:tc>
          <w:tcPr>
            <w:tcW w:w="594" w:type="pct"/>
          </w:tcPr>
          <w:p w14:paraId="5D82D63F" w14:textId="77777777" w:rsidR="00F36CAD" w:rsidRPr="004E038C" w:rsidRDefault="00F36CAD" w:rsidP="00CF7347">
            <w:pPr>
              <w:pStyle w:val="1d"/>
              <w:spacing w:beforeLines="0" w:before="0" w:afterLines="0" w:line="280" w:lineRule="atLeast"/>
              <w:ind w:firstLine="0"/>
              <w:rPr>
                <w:b w:val="0"/>
                <w:bCs/>
                <w:rtl/>
              </w:rPr>
            </w:pPr>
            <w:r w:rsidRPr="004E038C">
              <w:rPr>
                <w:rFonts w:hint="cs"/>
                <w:b w:val="0"/>
                <w:bCs/>
                <w:rtl/>
              </w:rPr>
              <w:t>אופן                     המימוש*</w:t>
            </w:r>
          </w:p>
        </w:tc>
        <w:tc>
          <w:tcPr>
            <w:tcW w:w="1186" w:type="pct"/>
          </w:tcPr>
          <w:p w14:paraId="7F622113" w14:textId="77777777" w:rsidR="00F36CAD" w:rsidRPr="004E038C" w:rsidRDefault="00F36CAD" w:rsidP="00CF7347">
            <w:pPr>
              <w:pStyle w:val="1d"/>
              <w:spacing w:beforeLines="0" w:before="0" w:afterLines="0" w:line="280" w:lineRule="atLeast"/>
              <w:ind w:firstLine="0"/>
              <w:rPr>
                <w:b w:val="0"/>
                <w:bCs/>
                <w:rtl/>
              </w:rPr>
            </w:pPr>
            <w:r w:rsidRPr="004E038C">
              <w:rPr>
                <w:rFonts w:hint="cs"/>
                <w:b w:val="0"/>
                <w:bCs/>
                <w:rtl/>
              </w:rPr>
              <w:t xml:space="preserve"> הסבר לאופן המימוש</w:t>
            </w:r>
          </w:p>
        </w:tc>
      </w:tr>
      <w:tr w:rsidR="00EF58A0" w:rsidRPr="004E038C" w14:paraId="05BF1D68" w14:textId="77777777" w:rsidTr="00D0044B">
        <w:trPr>
          <w:trHeight w:val="355"/>
        </w:trPr>
        <w:tc>
          <w:tcPr>
            <w:tcW w:w="182" w:type="pct"/>
          </w:tcPr>
          <w:p w14:paraId="6E6DB5A3" w14:textId="77777777" w:rsidR="00EF58A0" w:rsidRPr="004E038C" w:rsidRDefault="00EF58A0" w:rsidP="00EF58A0">
            <w:pPr>
              <w:pStyle w:val="3e"/>
              <w:numPr>
                <w:ilvl w:val="0"/>
                <w:numId w:val="88"/>
              </w:numPr>
              <w:spacing w:before="0" w:after="120" w:line="280" w:lineRule="atLeast"/>
              <w:ind w:left="0" w:firstLine="0"/>
              <w:rPr>
                <w:b/>
                <w:rtl/>
              </w:rPr>
            </w:pPr>
          </w:p>
        </w:tc>
        <w:tc>
          <w:tcPr>
            <w:tcW w:w="1166" w:type="pct"/>
          </w:tcPr>
          <w:p w14:paraId="01DE2295" w14:textId="46672ED6" w:rsidR="00EF58A0" w:rsidRPr="00E47355" w:rsidRDefault="00EF58A0" w:rsidP="00EF58A0">
            <w:pPr>
              <w:pStyle w:val="TableText"/>
              <w:spacing w:before="0" w:after="120"/>
              <w:ind w:firstLine="0"/>
              <w:rPr>
                <w:b/>
                <w:bCs/>
                <w:color w:val="000000"/>
                <w:szCs w:val="22"/>
                <w:rtl/>
              </w:rPr>
            </w:pPr>
            <w:r>
              <w:rPr>
                <w:rFonts w:hint="cs"/>
                <w:b/>
                <w:bCs/>
                <w:color w:val="000000"/>
                <w:szCs w:val="22"/>
                <w:rtl/>
              </w:rPr>
              <w:t>תמיכה בעברית (</w:t>
            </w:r>
            <w:r>
              <w:rPr>
                <w:rFonts w:hint="cs"/>
                <w:b/>
                <w:bCs/>
                <w:color w:val="000000"/>
                <w:szCs w:val="22"/>
              </w:rPr>
              <w:t>M</w:t>
            </w:r>
            <w:r>
              <w:rPr>
                <w:rFonts w:hint="cs"/>
                <w:b/>
                <w:bCs/>
                <w:color w:val="000000"/>
                <w:szCs w:val="22"/>
                <w:rtl/>
              </w:rPr>
              <w:t>)</w:t>
            </w:r>
          </w:p>
        </w:tc>
        <w:tc>
          <w:tcPr>
            <w:tcW w:w="1872" w:type="pct"/>
          </w:tcPr>
          <w:p w14:paraId="41E1650D" w14:textId="7F7CA2ED" w:rsidR="00EF58A0" w:rsidRPr="00E47355" w:rsidRDefault="00EF58A0" w:rsidP="00EF58A0">
            <w:pPr>
              <w:pStyle w:val="TableText"/>
              <w:numPr>
                <w:ilvl w:val="0"/>
                <w:numId w:val="89"/>
              </w:numPr>
              <w:spacing w:before="0" w:after="120"/>
              <w:ind w:left="350" w:hanging="283"/>
              <w:rPr>
                <w:color w:val="000000"/>
                <w:szCs w:val="22"/>
                <w:rtl/>
              </w:rPr>
            </w:pPr>
            <w:r w:rsidRPr="00EF58A0">
              <w:rPr>
                <w:rFonts w:hint="cs"/>
                <w:szCs w:val="22"/>
                <w:rtl/>
              </w:rPr>
              <w:t xml:space="preserve">תמיכה מלאה בעברית - כולל תפריטים בשפה העברית, תמיכה בכתיבה מימין לשמאל, עריכת טקסט ברכיבי טקסט.  </w:t>
            </w:r>
          </w:p>
        </w:tc>
        <w:tc>
          <w:tcPr>
            <w:tcW w:w="594" w:type="pct"/>
          </w:tcPr>
          <w:p w14:paraId="7EEE8308" w14:textId="77777777" w:rsidR="00EF58A0" w:rsidRPr="004E038C" w:rsidRDefault="00EF58A0" w:rsidP="00EF58A0">
            <w:pPr>
              <w:pStyle w:val="TableText"/>
              <w:spacing w:before="0" w:after="120"/>
              <w:rPr>
                <w:szCs w:val="22"/>
              </w:rPr>
            </w:pPr>
          </w:p>
        </w:tc>
        <w:tc>
          <w:tcPr>
            <w:tcW w:w="1186" w:type="pct"/>
          </w:tcPr>
          <w:p w14:paraId="1F25BC8D" w14:textId="77777777" w:rsidR="00EF58A0" w:rsidRPr="004E038C" w:rsidRDefault="00EF58A0" w:rsidP="00EF58A0">
            <w:pPr>
              <w:pStyle w:val="TableText"/>
              <w:spacing w:before="0" w:after="120"/>
              <w:rPr>
                <w:szCs w:val="22"/>
              </w:rPr>
            </w:pPr>
          </w:p>
        </w:tc>
      </w:tr>
      <w:tr w:rsidR="00E47355" w:rsidRPr="004E038C" w14:paraId="520C653E" w14:textId="77777777" w:rsidTr="00D0044B">
        <w:trPr>
          <w:trHeight w:val="355"/>
        </w:trPr>
        <w:tc>
          <w:tcPr>
            <w:tcW w:w="182" w:type="pct"/>
          </w:tcPr>
          <w:p w14:paraId="5E692774" w14:textId="77777777"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031B6915" w14:textId="210F30E9" w:rsidR="00E47355" w:rsidRPr="004E038C" w:rsidRDefault="00E47355" w:rsidP="00E47355">
            <w:pPr>
              <w:pStyle w:val="TableText"/>
              <w:spacing w:before="0" w:after="120"/>
              <w:ind w:firstLine="0"/>
              <w:rPr>
                <w:b/>
                <w:bCs/>
                <w:color w:val="000000"/>
                <w:szCs w:val="22"/>
                <w:rtl/>
              </w:rPr>
            </w:pPr>
            <w:r w:rsidRPr="00E47355">
              <w:rPr>
                <w:rFonts w:hint="cs"/>
                <w:b/>
                <w:bCs/>
                <w:color w:val="000000"/>
                <w:szCs w:val="22"/>
                <w:rtl/>
              </w:rPr>
              <w:t>התאמה לכל יחידות הדימות</w:t>
            </w:r>
          </w:p>
        </w:tc>
        <w:tc>
          <w:tcPr>
            <w:tcW w:w="1872" w:type="pct"/>
          </w:tcPr>
          <w:p w14:paraId="09AFBB9C" w14:textId="659E815D"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 xml:space="preserve">מערכת אחודה לניהול יחידות הדימות בביה"ח לסוגיהן השונים: יחידת רנטגן </w:t>
            </w:r>
            <w:r w:rsidRPr="00E47355">
              <w:rPr>
                <w:rFonts w:hint="cs"/>
                <w:color w:val="000000"/>
                <w:szCs w:val="22"/>
              </w:rPr>
              <w:t>XR</w:t>
            </w:r>
            <w:r w:rsidR="007F11D2">
              <w:rPr>
                <w:rFonts w:hint="cs"/>
                <w:color w:val="000000"/>
                <w:szCs w:val="22"/>
                <w:rtl/>
              </w:rPr>
              <w:t>,</w:t>
            </w:r>
            <w:r w:rsidR="007F11D2">
              <w:rPr>
                <w:rFonts w:hint="cs"/>
                <w:color w:val="000000"/>
                <w:szCs w:val="22"/>
              </w:rPr>
              <w:t>DR</w:t>
            </w:r>
            <w:r w:rsidRPr="00E47355">
              <w:rPr>
                <w:rFonts w:hint="cs"/>
                <w:color w:val="000000"/>
                <w:szCs w:val="22"/>
                <w:rtl/>
              </w:rPr>
              <w:t xml:space="preserve"> , שיקוף, ממוגרפיה, </w:t>
            </w:r>
            <w:r w:rsidRPr="00E47355">
              <w:rPr>
                <w:rFonts w:hint="cs"/>
                <w:color w:val="000000"/>
                <w:szCs w:val="22"/>
              </w:rPr>
              <w:t>CT</w:t>
            </w:r>
            <w:r w:rsidRPr="00E47355">
              <w:rPr>
                <w:rFonts w:hint="cs"/>
                <w:color w:val="000000"/>
                <w:szCs w:val="22"/>
                <w:rtl/>
              </w:rPr>
              <w:t xml:space="preserve">, </w:t>
            </w:r>
            <w:r w:rsidRPr="00E47355">
              <w:rPr>
                <w:rFonts w:hint="cs"/>
                <w:color w:val="000000"/>
                <w:szCs w:val="22"/>
              </w:rPr>
              <w:t>MRI</w:t>
            </w:r>
            <w:r w:rsidRPr="00E47355">
              <w:rPr>
                <w:rFonts w:hint="cs"/>
                <w:color w:val="000000"/>
                <w:szCs w:val="22"/>
                <w:rtl/>
              </w:rPr>
              <w:t xml:space="preserve">, אנגיוגרפיה, </w:t>
            </w:r>
            <w:r w:rsidR="00192491" w:rsidRPr="00E47355">
              <w:rPr>
                <w:rFonts w:hint="cs"/>
                <w:color w:val="000000"/>
                <w:szCs w:val="22"/>
                <w:rtl/>
              </w:rPr>
              <w:t>אולטרה</w:t>
            </w:r>
            <w:r w:rsidRPr="00E47355">
              <w:rPr>
                <w:rFonts w:hint="cs"/>
                <w:color w:val="000000"/>
                <w:szCs w:val="22"/>
                <w:rtl/>
              </w:rPr>
              <w:t xml:space="preserve"> סאונד </w:t>
            </w:r>
            <w:r w:rsidRPr="00E47355">
              <w:rPr>
                <w:rFonts w:hint="cs"/>
                <w:color w:val="000000"/>
                <w:szCs w:val="22"/>
              </w:rPr>
              <w:t>US</w:t>
            </w:r>
            <w:r w:rsidRPr="00E47355">
              <w:rPr>
                <w:rFonts w:hint="cs"/>
                <w:color w:val="000000"/>
                <w:szCs w:val="22"/>
                <w:rtl/>
              </w:rPr>
              <w:t xml:space="preserve"> </w:t>
            </w:r>
          </w:p>
          <w:p w14:paraId="35BCF390" w14:textId="626C9FC6" w:rsidR="00E47355" w:rsidRPr="00E47355" w:rsidRDefault="00E47355" w:rsidP="00192491">
            <w:pPr>
              <w:pStyle w:val="TableText"/>
              <w:numPr>
                <w:ilvl w:val="0"/>
                <w:numId w:val="89"/>
              </w:numPr>
              <w:spacing w:before="0" w:after="120"/>
              <w:ind w:left="350" w:hanging="283"/>
              <w:rPr>
                <w:color w:val="000000"/>
                <w:szCs w:val="22"/>
                <w:rtl/>
              </w:rPr>
            </w:pPr>
            <w:r>
              <w:rPr>
                <w:rFonts w:hint="cs"/>
                <w:color w:val="000000"/>
                <w:szCs w:val="22"/>
                <w:rtl/>
              </w:rPr>
              <w:t>תמיכה</w:t>
            </w:r>
            <w:r w:rsidRPr="00E47355">
              <w:rPr>
                <w:rFonts w:hint="cs"/>
                <w:color w:val="000000"/>
                <w:szCs w:val="22"/>
                <w:rtl/>
              </w:rPr>
              <w:t xml:space="preserve"> בתהליכים </w:t>
            </w:r>
            <w:r w:rsidR="00F94E40" w:rsidRPr="00E47355">
              <w:rPr>
                <w:rFonts w:hint="cs"/>
                <w:color w:val="000000"/>
                <w:szCs w:val="22"/>
                <w:rtl/>
              </w:rPr>
              <w:t>הייחודיי</w:t>
            </w:r>
            <w:r w:rsidR="00F94E40" w:rsidRPr="00E47355">
              <w:rPr>
                <w:rFonts w:hint="eastAsia"/>
                <w:color w:val="000000"/>
                <w:szCs w:val="22"/>
                <w:rtl/>
              </w:rPr>
              <w:t>ם</w:t>
            </w:r>
            <w:r w:rsidRPr="00E47355">
              <w:rPr>
                <w:rFonts w:hint="cs"/>
                <w:color w:val="000000"/>
                <w:szCs w:val="22"/>
                <w:rtl/>
              </w:rPr>
              <w:t xml:space="preserve"> המאפיינים כל אחת מהיחידות האלו </w:t>
            </w:r>
            <w:r>
              <w:rPr>
                <w:rFonts w:hint="cs"/>
                <w:color w:val="000000"/>
                <w:szCs w:val="22"/>
                <w:rtl/>
              </w:rPr>
              <w:t>ומתן</w:t>
            </w:r>
            <w:r w:rsidRPr="00E47355">
              <w:rPr>
                <w:rFonts w:hint="cs"/>
                <w:color w:val="000000"/>
                <w:szCs w:val="22"/>
                <w:rtl/>
              </w:rPr>
              <w:t xml:space="preserve"> מענה של </w:t>
            </w:r>
            <w:r w:rsidRPr="00E47355">
              <w:rPr>
                <w:color w:val="000000"/>
                <w:szCs w:val="22"/>
                <w:rtl/>
              </w:rPr>
              <w:t xml:space="preserve">תיק </w:t>
            </w:r>
            <w:r w:rsidR="00192491">
              <w:rPr>
                <w:rFonts w:hint="cs"/>
                <w:color w:val="000000"/>
                <w:szCs w:val="22"/>
                <w:rtl/>
              </w:rPr>
              <w:t>דימות</w:t>
            </w:r>
            <w:r w:rsidRPr="00E47355">
              <w:rPr>
                <w:color w:val="000000"/>
                <w:szCs w:val="22"/>
                <w:rtl/>
              </w:rPr>
              <w:t xml:space="preserve"> אחוד </w:t>
            </w:r>
            <w:r w:rsidRPr="00E47355">
              <w:rPr>
                <w:rFonts w:hint="cs"/>
                <w:color w:val="000000"/>
                <w:szCs w:val="22"/>
                <w:rtl/>
              </w:rPr>
              <w:t xml:space="preserve">לנבדק </w:t>
            </w:r>
            <w:r w:rsidRPr="00E47355">
              <w:rPr>
                <w:color w:val="000000"/>
                <w:szCs w:val="22"/>
                <w:rtl/>
              </w:rPr>
              <w:t>לצורכי אבחון וטיפול</w:t>
            </w:r>
            <w:r w:rsidR="00192491">
              <w:rPr>
                <w:rFonts w:hint="cs"/>
                <w:color w:val="000000"/>
                <w:szCs w:val="22"/>
                <w:rtl/>
              </w:rPr>
              <w:t>.</w:t>
            </w:r>
          </w:p>
          <w:p w14:paraId="677DEA6C" w14:textId="397F5B7E" w:rsidR="00E47355" w:rsidRDefault="00E47355" w:rsidP="00E47355">
            <w:pPr>
              <w:pStyle w:val="TableText"/>
              <w:numPr>
                <w:ilvl w:val="0"/>
                <w:numId w:val="89"/>
              </w:numPr>
              <w:spacing w:before="0" w:after="120"/>
              <w:ind w:left="350" w:hanging="283"/>
              <w:rPr>
                <w:color w:val="000000"/>
                <w:szCs w:val="22"/>
              </w:rPr>
            </w:pPr>
            <w:r>
              <w:rPr>
                <w:rFonts w:hint="cs"/>
                <w:color w:val="000000"/>
                <w:szCs w:val="22"/>
                <w:rtl/>
              </w:rPr>
              <w:t>מתן מענה</w:t>
            </w:r>
            <w:r w:rsidRPr="00E47355">
              <w:rPr>
                <w:rFonts w:hint="cs"/>
                <w:color w:val="000000"/>
                <w:szCs w:val="22"/>
                <w:rtl/>
              </w:rPr>
              <w:t xml:space="preserve"> </w:t>
            </w:r>
            <w:r w:rsidR="00F94E40" w:rsidRPr="00E47355">
              <w:rPr>
                <w:rFonts w:hint="cs"/>
                <w:color w:val="000000"/>
                <w:szCs w:val="22"/>
                <w:rtl/>
              </w:rPr>
              <w:t>לייחודיו</w:t>
            </w:r>
            <w:r w:rsidR="00F94E40" w:rsidRPr="00E47355">
              <w:rPr>
                <w:rFonts w:hint="eastAsia"/>
                <w:color w:val="000000"/>
                <w:szCs w:val="22"/>
                <w:rtl/>
              </w:rPr>
              <w:t>ת</w:t>
            </w:r>
            <w:r w:rsidRPr="00E47355">
              <w:rPr>
                <w:rFonts w:hint="cs"/>
                <w:color w:val="000000"/>
                <w:szCs w:val="22"/>
                <w:rtl/>
              </w:rPr>
              <w:t xml:space="preserve"> מכוני הממוגרפיה (שאלוני ממוגרפיה, בדיקות </w:t>
            </w:r>
            <w:r w:rsidR="00F94E40" w:rsidRPr="00E47355">
              <w:rPr>
                <w:rFonts w:hint="cs"/>
                <w:color w:val="000000"/>
                <w:szCs w:val="22"/>
                <w:rtl/>
              </w:rPr>
              <w:t>סקר, הער</w:t>
            </w:r>
            <w:r w:rsidR="00F94E40" w:rsidRPr="00E47355">
              <w:rPr>
                <w:rFonts w:hint="eastAsia"/>
                <w:color w:val="000000"/>
                <w:szCs w:val="22"/>
                <w:rtl/>
              </w:rPr>
              <w:t>ת</w:t>
            </w:r>
            <w:r w:rsidRPr="00E47355">
              <w:rPr>
                <w:rFonts w:hint="cs"/>
                <w:color w:val="000000"/>
                <w:szCs w:val="22"/>
                <w:rtl/>
              </w:rPr>
              <w:t xml:space="preserve"> נתונים למערכת מדדים לאומית)</w:t>
            </w:r>
            <w:r>
              <w:rPr>
                <w:rFonts w:hint="cs"/>
                <w:color w:val="000000"/>
                <w:szCs w:val="22"/>
                <w:rtl/>
              </w:rPr>
              <w:t xml:space="preserve"> </w:t>
            </w:r>
            <w:r w:rsidRPr="00E47355">
              <w:rPr>
                <w:rFonts w:hint="cs"/>
                <w:color w:val="000000"/>
                <w:szCs w:val="22"/>
                <w:rtl/>
              </w:rPr>
              <w:t xml:space="preserve">ולרפואה גרעינית (תהליכי בדקה מורכבים מרובי שלבים) </w:t>
            </w:r>
            <w:r>
              <w:rPr>
                <w:rFonts w:hint="cs"/>
                <w:color w:val="000000"/>
                <w:szCs w:val="22"/>
                <w:rtl/>
              </w:rPr>
              <w:t>.</w:t>
            </w:r>
          </w:p>
          <w:p w14:paraId="4D9AF93C" w14:textId="37C3A6F0" w:rsidR="007F11D2" w:rsidRPr="00E47355" w:rsidRDefault="007F11D2" w:rsidP="00A82701">
            <w:pPr>
              <w:pStyle w:val="TableText"/>
              <w:numPr>
                <w:ilvl w:val="0"/>
                <w:numId w:val="89"/>
              </w:numPr>
              <w:spacing w:before="0" w:after="120"/>
              <w:ind w:left="350" w:hanging="283"/>
              <w:rPr>
                <w:color w:val="000000"/>
                <w:szCs w:val="22"/>
                <w:rtl/>
              </w:rPr>
            </w:pPr>
            <w:r>
              <w:rPr>
                <w:rFonts w:hint="cs"/>
                <w:color w:val="000000"/>
                <w:szCs w:val="22"/>
                <w:rtl/>
              </w:rPr>
              <w:t xml:space="preserve">יכולת לתמוך במכונים נוספים העושים שימוש בפעילויות הדמיה, קישור למכשירים ושמירת התוצאות ב </w:t>
            </w:r>
            <w:r>
              <w:rPr>
                <w:rFonts w:hint="cs"/>
                <w:color w:val="000000"/>
                <w:szCs w:val="22"/>
              </w:rPr>
              <w:t>PACS</w:t>
            </w:r>
            <w:r>
              <w:rPr>
                <w:rFonts w:hint="cs"/>
                <w:color w:val="000000"/>
                <w:szCs w:val="22"/>
                <w:rtl/>
              </w:rPr>
              <w:t xml:space="preserve"> או </w:t>
            </w:r>
            <w:r>
              <w:rPr>
                <w:rFonts w:hint="cs"/>
                <w:color w:val="000000"/>
                <w:szCs w:val="22"/>
              </w:rPr>
              <w:t>CPACS</w:t>
            </w:r>
            <w:r>
              <w:rPr>
                <w:rFonts w:hint="cs"/>
                <w:color w:val="000000"/>
                <w:szCs w:val="22"/>
                <w:rtl/>
              </w:rPr>
              <w:t xml:space="preserve"> ,לדוגמא: </w:t>
            </w:r>
            <w:r w:rsidR="00F94E40">
              <w:rPr>
                <w:rFonts w:hint="cs"/>
                <w:color w:val="000000"/>
                <w:szCs w:val="22"/>
                <w:rtl/>
              </w:rPr>
              <w:t>צנתורים</w:t>
            </w:r>
            <w:r>
              <w:rPr>
                <w:rFonts w:hint="cs"/>
                <w:color w:val="000000"/>
                <w:szCs w:val="22"/>
                <w:rtl/>
              </w:rPr>
              <w:t xml:space="preserve"> ובדיקות </w:t>
            </w:r>
            <w:r>
              <w:rPr>
                <w:rFonts w:hint="cs"/>
                <w:color w:val="000000"/>
                <w:szCs w:val="22"/>
              </w:rPr>
              <w:t>ECCO</w:t>
            </w:r>
            <w:r>
              <w:rPr>
                <w:rFonts w:hint="cs"/>
                <w:color w:val="000000"/>
                <w:szCs w:val="22"/>
                <w:rtl/>
              </w:rPr>
              <w:t xml:space="preserve"> במכונים קרדיולוגים, מכוני גסטרואנטלוגיה, </w:t>
            </w:r>
            <w:r>
              <w:rPr>
                <w:rFonts w:hint="cs"/>
                <w:color w:val="000000"/>
                <w:szCs w:val="22"/>
              </w:rPr>
              <w:t>US</w:t>
            </w:r>
            <w:r>
              <w:rPr>
                <w:rFonts w:hint="cs"/>
                <w:color w:val="000000"/>
                <w:szCs w:val="22"/>
                <w:rtl/>
              </w:rPr>
              <w:t xml:space="preserve"> מיילדותי.</w:t>
            </w:r>
          </w:p>
        </w:tc>
        <w:tc>
          <w:tcPr>
            <w:tcW w:w="594" w:type="pct"/>
          </w:tcPr>
          <w:p w14:paraId="4D584BE3" w14:textId="77777777" w:rsidR="00E47355" w:rsidRPr="004E038C" w:rsidRDefault="00E47355" w:rsidP="00E47355">
            <w:pPr>
              <w:pStyle w:val="TableText"/>
              <w:spacing w:before="0" w:after="120"/>
              <w:rPr>
                <w:szCs w:val="22"/>
              </w:rPr>
            </w:pPr>
          </w:p>
        </w:tc>
        <w:tc>
          <w:tcPr>
            <w:tcW w:w="1186" w:type="pct"/>
          </w:tcPr>
          <w:p w14:paraId="4F64332F" w14:textId="77777777" w:rsidR="00E47355" w:rsidRPr="004E038C" w:rsidRDefault="00E47355" w:rsidP="00E47355">
            <w:pPr>
              <w:pStyle w:val="TableText"/>
              <w:spacing w:before="0" w:after="120"/>
              <w:rPr>
                <w:szCs w:val="22"/>
              </w:rPr>
            </w:pPr>
          </w:p>
        </w:tc>
      </w:tr>
      <w:tr w:rsidR="00E47355" w:rsidRPr="004E038C" w14:paraId="6EFC6D7F" w14:textId="77777777" w:rsidTr="00D0044B">
        <w:trPr>
          <w:trHeight w:val="355"/>
        </w:trPr>
        <w:tc>
          <w:tcPr>
            <w:tcW w:w="182" w:type="pct"/>
          </w:tcPr>
          <w:p w14:paraId="1B4D1960" w14:textId="24E3D8CB"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77D34B58" w14:textId="65018277" w:rsidR="00E47355" w:rsidRPr="00E47355" w:rsidRDefault="00E47355" w:rsidP="00E47355">
            <w:pPr>
              <w:pStyle w:val="TableText"/>
              <w:spacing w:before="0" w:after="120"/>
              <w:ind w:firstLine="0"/>
              <w:rPr>
                <w:b/>
                <w:bCs/>
                <w:color w:val="000000"/>
                <w:szCs w:val="22"/>
                <w:rtl/>
              </w:rPr>
            </w:pPr>
            <w:r w:rsidRPr="00E47355">
              <w:rPr>
                <w:rFonts w:hint="cs"/>
                <w:b/>
                <w:bCs/>
                <w:color w:val="000000"/>
                <w:szCs w:val="22"/>
                <w:rtl/>
              </w:rPr>
              <w:t xml:space="preserve">תמיכה בתהליכי </w:t>
            </w:r>
            <w:r w:rsidRPr="00E47355">
              <w:rPr>
                <w:rFonts w:hint="cs"/>
                <w:b/>
                <w:bCs/>
                <w:color w:val="000000"/>
                <w:szCs w:val="22"/>
              </w:rPr>
              <w:t>WORKFLOW</w:t>
            </w:r>
          </w:p>
        </w:tc>
        <w:tc>
          <w:tcPr>
            <w:tcW w:w="1872" w:type="pct"/>
          </w:tcPr>
          <w:p w14:paraId="05F70DA3" w14:textId="341BB378" w:rsidR="00E47355" w:rsidRPr="00E47355" w:rsidRDefault="00E47355" w:rsidP="00E47355">
            <w:pPr>
              <w:pStyle w:val="TableText"/>
              <w:numPr>
                <w:ilvl w:val="0"/>
                <w:numId w:val="89"/>
              </w:numPr>
              <w:spacing w:before="0" w:after="120"/>
              <w:ind w:left="350" w:hanging="283"/>
              <w:rPr>
                <w:color w:val="000000"/>
                <w:szCs w:val="22"/>
                <w:rtl/>
              </w:rPr>
            </w:pPr>
            <w:r>
              <w:rPr>
                <w:rFonts w:hint="cs"/>
                <w:color w:val="000000"/>
                <w:szCs w:val="22"/>
                <w:rtl/>
              </w:rPr>
              <w:t>תמיכה</w:t>
            </w:r>
            <w:r w:rsidRPr="00E47355">
              <w:rPr>
                <w:rFonts w:hint="cs"/>
                <w:color w:val="000000"/>
                <w:szCs w:val="22"/>
                <w:rtl/>
              </w:rPr>
              <w:t xml:space="preserve"> בניהול סטאטוסים של רשומת הדימות ובניהול רשימות עבודה רוחביות  כך שהמשתמשים יוכלו לבצע סינון ,</w:t>
            </w:r>
            <w:r>
              <w:rPr>
                <w:rFonts w:hint="cs"/>
                <w:color w:val="000000"/>
                <w:szCs w:val="22"/>
                <w:rtl/>
              </w:rPr>
              <w:t xml:space="preserve"> </w:t>
            </w:r>
            <w:r w:rsidRPr="00E47355">
              <w:rPr>
                <w:rFonts w:hint="cs"/>
                <w:color w:val="000000"/>
                <w:szCs w:val="22"/>
                <w:rtl/>
              </w:rPr>
              <w:t>מיון ועדכון של הרשומות עפ"י נהלי העבודה</w:t>
            </w:r>
          </w:p>
          <w:p w14:paraId="7FFE5624" w14:textId="4EF43997"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lastRenderedPageBreak/>
              <w:t>ניהול רשימות עבודה עבו</w:t>
            </w:r>
            <w:r>
              <w:rPr>
                <w:rFonts w:hint="cs"/>
                <w:color w:val="000000"/>
                <w:szCs w:val="22"/>
                <w:rtl/>
              </w:rPr>
              <w:t>ר המשתמשים ועל-פי הגדרות תפקידם.</w:t>
            </w:r>
          </w:p>
        </w:tc>
        <w:tc>
          <w:tcPr>
            <w:tcW w:w="594" w:type="pct"/>
          </w:tcPr>
          <w:p w14:paraId="5B3BA7ED" w14:textId="77777777" w:rsidR="00E47355" w:rsidRPr="004E038C" w:rsidRDefault="00E47355" w:rsidP="00E47355">
            <w:pPr>
              <w:pStyle w:val="TableText"/>
              <w:spacing w:before="0" w:after="120"/>
              <w:rPr>
                <w:szCs w:val="22"/>
              </w:rPr>
            </w:pPr>
          </w:p>
        </w:tc>
        <w:tc>
          <w:tcPr>
            <w:tcW w:w="1186" w:type="pct"/>
          </w:tcPr>
          <w:p w14:paraId="1AA60AE3" w14:textId="77777777" w:rsidR="00E47355" w:rsidRPr="004E038C" w:rsidRDefault="00E47355" w:rsidP="00E47355">
            <w:pPr>
              <w:pStyle w:val="TableText"/>
              <w:spacing w:before="0" w:after="120"/>
              <w:rPr>
                <w:szCs w:val="22"/>
              </w:rPr>
            </w:pPr>
          </w:p>
        </w:tc>
      </w:tr>
      <w:tr w:rsidR="00E47355" w:rsidRPr="004E038C" w14:paraId="6A9B5142" w14:textId="77777777" w:rsidTr="00D0044B">
        <w:trPr>
          <w:trHeight w:val="355"/>
        </w:trPr>
        <w:tc>
          <w:tcPr>
            <w:tcW w:w="182" w:type="pct"/>
          </w:tcPr>
          <w:p w14:paraId="10A053BB" w14:textId="77777777"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71B8D910" w14:textId="441876FF" w:rsidR="00E47355" w:rsidRPr="00E47355" w:rsidRDefault="00E47355" w:rsidP="00CD64C1">
            <w:pPr>
              <w:pStyle w:val="TableText"/>
              <w:spacing w:before="0" w:after="120"/>
              <w:ind w:firstLine="0"/>
              <w:rPr>
                <w:b/>
                <w:bCs/>
                <w:color w:val="000000"/>
                <w:szCs w:val="22"/>
                <w:rtl/>
              </w:rPr>
            </w:pPr>
            <w:r w:rsidRPr="00E47355">
              <w:rPr>
                <w:rFonts w:hint="cs"/>
                <w:b/>
                <w:bCs/>
                <w:color w:val="000000"/>
                <w:szCs w:val="22"/>
                <w:rtl/>
              </w:rPr>
              <w:t xml:space="preserve">תמיכה בהתרעות </w:t>
            </w:r>
            <w:r w:rsidR="00CD64C1">
              <w:rPr>
                <w:rFonts w:hint="cs"/>
                <w:b/>
                <w:bCs/>
                <w:color w:val="000000"/>
                <w:szCs w:val="22"/>
                <w:rtl/>
              </w:rPr>
              <w:t>ותזכורות</w:t>
            </w:r>
          </w:p>
        </w:tc>
        <w:tc>
          <w:tcPr>
            <w:tcW w:w="1872" w:type="pct"/>
          </w:tcPr>
          <w:p w14:paraId="5B6C3A7D" w14:textId="05DBB462" w:rsidR="00E47355" w:rsidRPr="00E47355" w:rsidRDefault="00E47355" w:rsidP="00E47355">
            <w:pPr>
              <w:pStyle w:val="TableText"/>
              <w:spacing w:before="0" w:after="120"/>
              <w:ind w:firstLine="0"/>
              <w:rPr>
                <w:color w:val="000000"/>
                <w:szCs w:val="22"/>
                <w:rtl/>
              </w:rPr>
            </w:pPr>
            <w:r>
              <w:rPr>
                <w:rFonts w:hint="cs"/>
                <w:color w:val="000000"/>
                <w:szCs w:val="22"/>
                <w:rtl/>
              </w:rPr>
              <w:t>תמיכה</w:t>
            </w:r>
            <w:r w:rsidRPr="00E47355">
              <w:rPr>
                <w:rFonts w:hint="cs"/>
                <w:color w:val="000000"/>
                <w:szCs w:val="22"/>
                <w:rtl/>
              </w:rPr>
              <w:t xml:space="preserve"> במתן התרעות למשתמשים בהתאם לתכנים וחוקת התרעות וכן תאפשר תזכורים שונים למשתמשים בהליכי העבודה</w:t>
            </w:r>
            <w:r>
              <w:rPr>
                <w:rFonts w:hint="cs"/>
                <w:color w:val="000000"/>
                <w:szCs w:val="22"/>
                <w:rtl/>
              </w:rPr>
              <w:t>.</w:t>
            </w:r>
          </w:p>
        </w:tc>
        <w:tc>
          <w:tcPr>
            <w:tcW w:w="594" w:type="pct"/>
          </w:tcPr>
          <w:p w14:paraId="620CBB07" w14:textId="77777777" w:rsidR="00E47355" w:rsidRPr="004E038C" w:rsidRDefault="00E47355" w:rsidP="00E47355">
            <w:pPr>
              <w:pStyle w:val="TableText"/>
              <w:spacing w:before="0" w:after="120"/>
              <w:rPr>
                <w:szCs w:val="22"/>
              </w:rPr>
            </w:pPr>
          </w:p>
        </w:tc>
        <w:tc>
          <w:tcPr>
            <w:tcW w:w="1186" w:type="pct"/>
          </w:tcPr>
          <w:p w14:paraId="1D6FF1C8" w14:textId="77777777" w:rsidR="00E47355" w:rsidRPr="004E038C" w:rsidRDefault="00E47355" w:rsidP="00E47355">
            <w:pPr>
              <w:pStyle w:val="TableText"/>
              <w:spacing w:before="0" w:after="120"/>
              <w:rPr>
                <w:szCs w:val="22"/>
              </w:rPr>
            </w:pPr>
          </w:p>
        </w:tc>
      </w:tr>
      <w:tr w:rsidR="00E47355" w:rsidRPr="004E038C" w14:paraId="6CCF4A34" w14:textId="77777777" w:rsidTr="00D0044B">
        <w:trPr>
          <w:trHeight w:val="355"/>
        </w:trPr>
        <w:tc>
          <w:tcPr>
            <w:tcW w:w="182" w:type="pct"/>
          </w:tcPr>
          <w:p w14:paraId="11896DB6" w14:textId="77777777"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60429B6F" w14:textId="675E8C92" w:rsidR="00E47355" w:rsidRPr="00E47355" w:rsidRDefault="00E47355" w:rsidP="00E47355">
            <w:pPr>
              <w:pStyle w:val="TableText"/>
              <w:spacing w:before="0" w:after="120"/>
              <w:ind w:firstLine="0"/>
              <w:rPr>
                <w:b/>
                <w:bCs/>
                <w:color w:val="000000"/>
                <w:szCs w:val="22"/>
                <w:rtl/>
              </w:rPr>
            </w:pPr>
            <w:r w:rsidRPr="00E47355">
              <w:rPr>
                <w:rFonts w:hint="cs"/>
                <w:b/>
                <w:bCs/>
                <w:color w:val="000000"/>
                <w:szCs w:val="22"/>
                <w:rtl/>
              </w:rPr>
              <w:t xml:space="preserve">קישוריות לתיק קליני </w:t>
            </w:r>
          </w:p>
        </w:tc>
        <w:tc>
          <w:tcPr>
            <w:tcW w:w="1872" w:type="pct"/>
          </w:tcPr>
          <w:p w14:paraId="7651D3A1" w14:textId="0AD8BE3D" w:rsidR="00E47355" w:rsidRPr="00E47355" w:rsidRDefault="00E47355" w:rsidP="00E47355">
            <w:pPr>
              <w:pStyle w:val="TableText"/>
              <w:spacing w:before="0" w:after="120"/>
              <w:ind w:firstLine="0"/>
              <w:rPr>
                <w:color w:val="000000"/>
                <w:szCs w:val="22"/>
                <w:rtl/>
              </w:rPr>
            </w:pPr>
            <w:r>
              <w:rPr>
                <w:rFonts w:hint="cs"/>
                <w:color w:val="000000"/>
                <w:szCs w:val="22"/>
                <w:rtl/>
              </w:rPr>
              <w:t>קיום</w:t>
            </w:r>
            <w:r w:rsidRPr="00E47355">
              <w:rPr>
                <w:rFonts w:hint="cs"/>
                <w:color w:val="000000"/>
                <w:szCs w:val="22"/>
                <w:rtl/>
              </w:rPr>
              <w:t xml:space="preserve"> ממשקים מוכחים ועובדים בביה"ח בינה לבין תיק קליני ,</w:t>
            </w:r>
            <w:r>
              <w:rPr>
                <w:rFonts w:hint="cs"/>
                <w:color w:val="000000"/>
                <w:szCs w:val="22"/>
                <w:rtl/>
              </w:rPr>
              <w:t xml:space="preserve"> </w:t>
            </w:r>
            <w:r w:rsidRPr="00E47355">
              <w:rPr>
                <w:rFonts w:hint="cs"/>
                <w:color w:val="000000"/>
                <w:szCs w:val="22"/>
                <w:rtl/>
              </w:rPr>
              <w:t xml:space="preserve">לפחות ברמה של העברת הזמנות מהתיק הקליני למערכת הדימות, החזרת סטטוס ההזמנה , בדיקה, תוצאה ממערכת הדימות לתיק הקליני, החזרת תשובת הפענוח ממערכת השמות לתיק הקליני, העברת ה-  </w:t>
            </w:r>
            <w:r w:rsidRPr="00E47355">
              <w:rPr>
                <w:color w:val="000000"/>
                <w:szCs w:val="22"/>
              </w:rPr>
              <w:t>accession number</w:t>
            </w:r>
          </w:p>
        </w:tc>
        <w:tc>
          <w:tcPr>
            <w:tcW w:w="594" w:type="pct"/>
          </w:tcPr>
          <w:p w14:paraId="3C30AD51" w14:textId="77777777" w:rsidR="00E47355" w:rsidRPr="004E038C" w:rsidRDefault="00E47355" w:rsidP="00E47355">
            <w:pPr>
              <w:pStyle w:val="TableText"/>
              <w:spacing w:before="0" w:after="120"/>
              <w:rPr>
                <w:szCs w:val="22"/>
              </w:rPr>
            </w:pPr>
          </w:p>
        </w:tc>
        <w:tc>
          <w:tcPr>
            <w:tcW w:w="1186" w:type="pct"/>
          </w:tcPr>
          <w:p w14:paraId="3275D092" w14:textId="77777777" w:rsidR="00E47355" w:rsidRPr="004E038C" w:rsidRDefault="00E47355" w:rsidP="00E47355">
            <w:pPr>
              <w:pStyle w:val="TableText"/>
              <w:spacing w:before="0" w:after="120"/>
              <w:rPr>
                <w:szCs w:val="22"/>
              </w:rPr>
            </w:pPr>
          </w:p>
        </w:tc>
      </w:tr>
      <w:tr w:rsidR="00E47355" w:rsidRPr="004E038C" w14:paraId="3BF42E12" w14:textId="77777777" w:rsidTr="00D0044B">
        <w:trPr>
          <w:trHeight w:val="355"/>
        </w:trPr>
        <w:tc>
          <w:tcPr>
            <w:tcW w:w="182" w:type="pct"/>
          </w:tcPr>
          <w:p w14:paraId="072D33B0" w14:textId="77777777"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6C249996" w14:textId="2198315F" w:rsidR="00E47355" w:rsidRPr="00E47355" w:rsidRDefault="00E47355" w:rsidP="00E47355">
            <w:pPr>
              <w:pStyle w:val="TableText"/>
              <w:spacing w:before="0" w:after="120"/>
              <w:ind w:firstLine="0"/>
              <w:rPr>
                <w:b/>
                <w:bCs/>
                <w:color w:val="000000"/>
                <w:szCs w:val="22"/>
                <w:rtl/>
              </w:rPr>
            </w:pPr>
            <w:r w:rsidRPr="00E47355">
              <w:rPr>
                <w:rFonts w:hint="cs"/>
                <w:b/>
                <w:bCs/>
                <w:color w:val="000000"/>
                <w:szCs w:val="22"/>
                <w:rtl/>
              </w:rPr>
              <w:t xml:space="preserve">קישוריות מלאה למערכות ה </w:t>
            </w:r>
            <w:r w:rsidRPr="00E47355">
              <w:rPr>
                <w:rFonts w:hint="cs"/>
                <w:b/>
                <w:bCs/>
                <w:color w:val="000000"/>
                <w:szCs w:val="22"/>
              </w:rPr>
              <w:t xml:space="preserve">PACS </w:t>
            </w:r>
            <w:r w:rsidRPr="00E47355">
              <w:rPr>
                <w:rFonts w:hint="cs"/>
                <w:b/>
                <w:bCs/>
                <w:color w:val="000000"/>
                <w:szCs w:val="22"/>
                <w:rtl/>
              </w:rPr>
              <w:t>הארגוניות</w:t>
            </w:r>
          </w:p>
        </w:tc>
        <w:tc>
          <w:tcPr>
            <w:tcW w:w="1872" w:type="pct"/>
          </w:tcPr>
          <w:p w14:paraId="425162DB" w14:textId="48D89D30" w:rsidR="00E47355" w:rsidRPr="00E47355" w:rsidRDefault="00E47355" w:rsidP="00E47355">
            <w:pPr>
              <w:pStyle w:val="TableText"/>
              <w:numPr>
                <w:ilvl w:val="0"/>
                <w:numId w:val="89"/>
              </w:numPr>
              <w:spacing w:before="0" w:after="120"/>
              <w:ind w:left="350" w:hanging="283"/>
              <w:rPr>
                <w:color w:val="000000"/>
                <w:szCs w:val="22"/>
              </w:rPr>
            </w:pPr>
            <w:r w:rsidRPr="00E47355">
              <w:rPr>
                <w:rFonts w:hint="cs"/>
                <w:color w:val="000000"/>
                <w:szCs w:val="22"/>
                <w:rtl/>
              </w:rPr>
              <w:t xml:space="preserve">העברה דו-כיוונית (סנכרון בין </w:t>
            </w:r>
            <w:r w:rsidRPr="00E47355">
              <w:rPr>
                <w:rFonts w:hint="cs"/>
                <w:color w:val="000000"/>
                <w:szCs w:val="22"/>
              </w:rPr>
              <w:t>RIS</w:t>
            </w:r>
            <w:r w:rsidRPr="00E47355">
              <w:rPr>
                <w:rFonts w:hint="cs"/>
                <w:color w:val="000000"/>
                <w:szCs w:val="22"/>
                <w:rtl/>
              </w:rPr>
              <w:t xml:space="preserve"> ל-</w:t>
            </w:r>
            <w:r w:rsidRPr="00E47355">
              <w:rPr>
                <w:rFonts w:hint="cs"/>
                <w:color w:val="000000"/>
                <w:szCs w:val="22"/>
              </w:rPr>
              <w:t>PACS</w:t>
            </w:r>
            <w:r w:rsidRPr="00E47355">
              <w:rPr>
                <w:rFonts w:hint="cs"/>
                <w:color w:val="000000"/>
                <w:szCs w:val="22"/>
                <w:rtl/>
              </w:rPr>
              <w:t>, ולהפך) של הודעות מסוגים שונים (כגון: הודעה על פרטי הנבדק ועל פרטי הבדיקה, הודע</w:t>
            </w:r>
            <w:r>
              <w:rPr>
                <w:rFonts w:hint="cs"/>
                <w:color w:val="000000"/>
                <w:szCs w:val="22"/>
                <w:rtl/>
              </w:rPr>
              <w:t>ה של שינוי סטאטוס בדיקה, וכו').</w:t>
            </w:r>
          </w:p>
          <w:p w14:paraId="474A3177" w14:textId="04C057FF" w:rsidR="00E47355" w:rsidRDefault="00E47355" w:rsidP="00E47355">
            <w:pPr>
              <w:pStyle w:val="TableText"/>
              <w:numPr>
                <w:ilvl w:val="0"/>
                <w:numId w:val="89"/>
              </w:numPr>
              <w:spacing w:before="0" w:after="120"/>
              <w:ind w:left="350" w:hanging="283"/>
              <w:rPr>
                <w:color w:val="000000"/>
                <w:szCs w:val="22"/>
                <w:rtl/>
              </w:rPr>
            </w:pPr>
            <w:r>
              <w:rPr>
                <w:rFonts w:hint="cs"/>
                <w:color w:val="000000"/>
                <w:szCs w:val="22"/>
                <w:rtl/>
              </w:rPr>
              <w:t xml:space="preserve">סביבת </w:t>
            </w:r>
            <w:r w:rsidRPr="00E47355">
              <w:rPr>
                <w:rFonts w:hint="cs"/>
                <w:color w:val="000000"/>
                <w:szCs w:val="22"/>
                <w:rtl/>
              </w:rPr>
              <w:t>עבודה אינטגרטיבית בין ה-</w:t>
            </w:r>
            <w:r w:rsidRPr="00E47355">
              <w:rPr>
                <w:color w:val="000000"/>
                <w:szCs w:val="22"/>
              </w:rPr>
              <w:t>PACS</w:t>
            </w:r>
            <w:r w:rsidRPr="00E47355">
              <w:rPr>
                <w:rFonts w:hint="cs"/>
                <w:color w:val="000000"/>
                <w:szCs w:val="22"/>
                <w:rtl/>
              </w:rPr>
              <w:t xml:space="preserve"> ל-</w:t>
            </w:r>
            <w:r w:rsidRPr="00E47355">
              <w:rPr>
                <w:color w:val="000000"/>
                <w:szCs w:val="22"/>
              </w:rPr>
              <w:t>RIS</w:t>
            </w:r>
            <w:r w:rsidRPr="00E47355">
              <w:rPr>
                <w:rFonts w:hint="cs"/>
                <w:color w:val="000000"/>
                <w:szCs w:val="22"/>
                <w:rtl/>
              </w:rPr>
              <w:t>.</w:t>
            </w:r>
          </w:p>
          <w:p w14:paraId="5325079A" w14:textId="5451510B"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 xml:space="preserve">יצירת מספרי גישה </w:t>
            </w:r>
            <w:r w:rsidRPr="00E47355">
              <w:rPr>
                <w:color w:val="000000"/>
                <w:szCs w:val="22"/>
              </w:rPr>
              <w:t>accession number</w:t>
            </w:r>
            <w:r w:rsidRPr="00E47355">
              <w:rPr>
                <w:rFonts w:hint="cs"/>
                <w:color w:val="000000"/>
                <w:szCs w:val="22"/>
                <w:rtl/>
              </w:rPr>
              <w:t xml:space="preserve"> ורשימות עבודה למכשירים </w:t>
            </w:r>
            <w:r w:rsidRPr="00E47355">
              <w:rPr>
                <w:rFonts w:hint="cs"/>
                <w:color w:val="000000"/>
                <w:szCs w:val="22"/>
              </w:rPr>
              <w:t>MVL</w:t>
            </w:r>
            <w:r w:rsidRPr="00E47355">
              <w:rPr>
                <w:rFonts w:hint="cs"/>
                <w:color w:val="000000"/>
                <w:szCs w:val="22"/>
                <w:rtl/>
              </w:rPr>
              <w:t xml:space="preserve"> </w:t>
            </w:r>
            <w:r w:rsidRPr="00E47355">
              <w:rPr>
                <w:color w:val="000000"/>
                <w:szCs w:val="22"/>
              </w:rPr>
              <w:t>Modality Worklist</w:t>
            </w:r>
            <w:r w:rsidRPr="00E47355">
              <w:rPr>
                <w:rFonts w:hint="cs"/>
                <w:color w:val="000000"/>
                <w:szCs w:val="22"/>
                <w:rtl/>
              </w:rPr>
              <w:t xml:space="preserve"> </w:t>
            </w:r>
          </w:p>
        </w:tc>
        <w:tc>
          <w:tcPr>
            <w:tcW w:w="594" w:type="pct"/>
          </w:tcPr>
          <w:p w14:paraId="4EA17F61" w14:textId="77777777" w:rsidR="00E47355" w:rsidRPr="004E038C" w:rsidRDefault="00E47355" w:rsidP="00E47355">
            <w:pPr>
              <w:pStyle w:val="TableText"/>
              <w:spacing w:before="0" w:after="120"/>
              <w:rPr>
                <w:szCs w:val="22"/>
              </w:rPr>
            </w:pPr>
          </w:p>
        </w:tc>
        <w:tc>
          <w:tcPr>
            <w:tcW w:w="1186" w:type="pct"/>
          </w:tcPr>
          <w:p w14:paraId="24A07D50" w14:textId="77777777" w:rsidR="00E47355" w:rsidRPr="004E038C" w:rsidRDefault="00E47355" w:rsidP="00E47355">
            <w:pPr>
              <w:pStyle w:val="TableText"/>
              <w:spacing w:before="0" w:after="120"/>
              <w:rPr>
                <w:szCs w:val="22"/>
              </w:rPr>
            </w:pPr>
          </w:p>
        </w:tc>
      </w:tr>
      <w:tr w:rsidR="00E47355" w:rsidRPr="004E038C" w14:paraId="6FB8D1BC" w14:textId="77777777" w:rsidTr="00D0044B">
        <w:trPr>
          <w:trHeight w:val="355"/>
        </w:trPr>
        <w:tc>
          <w:tcPr>
            <w:tcW w:w="182" w:type="pct"/>
          </w:tcPr>
          <w:p w14:paraId="183DB381" w14:textId="77777777"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121C10C4" w14:textId="205303C6" w:rsidR="00E47355" w:rsidRPr="00E47355" w:rsidRDefault="00E47355" w:rsidP="00E47355">
            <w:pPr>
              <w:pStyle w:val="TableText"/>
              <w:spacing w:before="0" w:after="120"/>
              <w:ind w:firstLine="0"/>
              <w:rPr>
                <w:b/>
                <w:bCs/>
                <w:color w:val="000000"/>
                <w:szCs w:val="22"/>
                <w:rtl/>
              </w:rPr>
            </w:pPr>
            <w:r w:rsidRPr="00E47355">
              <w:rPr>
                <w:rFonts w:hint="cs"/>
                <w:b/>
                <w:bCs/>
                <w:color w:val="000000"/>
                <w:szCs w:val="22"/>
                <w:rtl/>
              </w:rPr>
              <w:t xml:space="preserve">קישוריות למערכת מנהל חולים </w:t>
            </w:r>
            <w:r w:rsidRPr="00E47355">
              <w:rPr>
                <w:rFonts w:hint="cs"/>
                <w:b/>
                <w:bCs/>
                <w:color w:val="000000"/>
                <w:szCs w:val="22"/>
              </w:rPr>
              <w:t>ATD</w:t>
            </w:r>
            <w:r w:rsidRPr="00E47355">
              <w:rPr>
                <w:rFonts w:hint="cs"/>
                <w:b/>
                <w:bCs/>
                <w:color w:val="000000"/>
                <w:szCs w:val="22"/>
                <w:rtl/>
              </w:rPr>
              <w:t xml:space="preserve"> הארגונית ( נמ"ר</w:t>
            </w:r>
            <w:r w:rsidRPr="00E47355">
              <w:rPr>
                <w:rFonts w:hint="cs"/>
                <w:b/>
                <w:bCs/>
                <w:color w:val="000000"/>
                <w:szCs w:val="22"/>
              </w:rPr>
              <w:t xml:space="preserve"> SAP</w:t>
            </w:r>
            <w:r w:rsidRPr="00E47355">
              <w:rPr>
                <w:rFonts w:hint="cs"/>
                <w:b/>
                <w:bCs/>
                <w:color w:val="000000"/>
                <w:szCs w:val="22"/>
                <w:rtl/>
              </w:rPr>
              <w:t xml:space="preserve"> ) </w:t>
            </w:r>
          </w:p>
        </w:tc>
        <w:tc>
          <w:tcPr>
            <w:tcW w:w="1872" w:type="pct"/>
          </w:tcPr>
          <w:p w14:paraId="2BA5FDF4" w14:textId="7880A41E" w:rsidR="00E47355" w:rsidRPr="00E47355" w:rsidRDefault="00E47355" w:rsidP="00E47355">
            <w:pPr>
              <w:pStyle w:val="TableText"/>
              <w:spacing w:before="0" w:after="120"/>
              <w:ind w:firstLine="0"/>
              <w:rPr>
                <w:color w:val="000000"/>
                <w:szCs w:val="22"/>
                <w:rtl/>
              </w:rPr>
            </w:pPr>
            <w:r w:rsidRPr="00E47355">
              <w:rPr>
                <w:rFonts w:hint="cs"/>
                <w:color w:val="000000"/>
                <w:szCs w:val="22"/>
                <w:rtl/>
              </w:rPr>
              <w:t>י</w:t>
            </w:r>
            <w:r>
              <w:rPr>
                <w:rFonts w:hint="cs"/>
                <w:color w:val="000000"/>
                <w:szCs w:val="22"/>
                <w:rtl/>
              </w:rPr>
              <w:t>כולת קישוריות למערכת מנהל חולים, כולל:</w:t>
            </w:r>
          </w:p>
          <w:p w14:paraId="6486F764" w14:textId="20FFB443" w:rsidR="00E47355" w:rsidRDefault="00CD64C1" w:rsidP="00E47355">
            <w:pPr>
              <w:pStyle w:val="TableText"/>
              <w:numPr>
                <w:ilvl w:val="0"/>
                <w:numId w:val="89"/>
              </w:numPr>
              <w:spacing w:before="0" w:after="120"/>
              <w:ind w:left="350" w:hanging="283"/>
              <w:rPr>
                <w:color w:val="000000"/>
                <w:szCs w:val="22"/>
                <w:rtl/>
              </w:rPr>
            </w:pPr>
            <w:r w:rsidRPr="00E47355">
              <w:rPr>
                <w:rFonts w:hint="cs"/>
                <w:color w:val="000000"/>
                <w:szCs w:val="22"/>
                <w:rtl/>
              </w:rPr>
              <w:t>שאילתה</w:t>
            </w:r>
            <w:r w:rsidR="00E47355" w:rsidRPr="00E47355">
              <w:rPr>
                <w:rFonts w:hint="cs"/>
                <w:color w:val="000000"/>
                <w:szCs w:val="22"/>
                <w:rtl/>
              </w:rPr>
              <w:t xml:space="preserve"> דמוגרפית</w:t>
            </w:r>
            <w:r w:rsidR="00E47355">
              <w:rPr>
                <w:rFonts w:hint="cs"/>
                <w:color w:val="000000"/>
                <w:szCs w:val="22"/>
                <w:rtl/>
              </w:rPr>
              <w:t xml:space="preserve"> </w:t>
            </w:r>
            <w:r w:rsidR="00E47355" w:rsidRPr="00E47355">
              <w:rPr>
                <w:rFonts w:hint="cs"/>
                <w:color w:val="000000"/>
                <w:szCs w:val="22"/>
                <w:rtl/>
              </w:rPr>
              <w:t>לפתיחת מקרים ו/או ביקורים.</w:t>
            </w:r>
          </w:p>
          <w:p w14:paraId="58F2A15C" w14:textId="296E7054"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 xml:space="preserve">דיווח שירותים לצרכי חיוב </w:t>
            </w:r>
          </w:p>
          <w:p w14:paraId="59BBEBD2" w14:textId="763FF279"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 xml:space="preserve">שיקוף קטלוגי השירות  ממערכת ה </w:t>
            </w:r>
            <w:r w:rsidRPr="00E47355">
              <w:rPr>
                <w:rFonts w:hint="cs"/>
                <w:color w:val="000000"/>
                <w:szCs w:val="22"/>
              </w:rPr>
              <w:t>ATD</w:t>
            </w:r>
            <w:r w:rsidRPr="00E47355">
              <w:rPr>
                <w:rFonts w:hint="cs"/>
                <w:color w:val="000000"/>
                <w:szCs w:val="22"/>
                <w:rtl/>
              </w:rPr>
              <w:t xml:space="preserve"> למערכת ה </w:t>
            </w:r>
            <w:r>
              <w:rPr>
                <w:rFonts w:hint="cs"/>
                <w:color w:val="000000"/>
                <w:szCs w:val="22"/>
              </w:rPr>
              <w:t>RIS</w:t>
            </w:r>
          </w:p>
        </w:tc>
        <w:tc>
          <w:tcPr>
            <w:tcW w:w="594" w:type="pct"/>
          </w:tcPr>
          <w:p w14:paraId="1952AF1C" w14:textId="77777777" w:rsidR="00E47355" w:rsidRPr="004E038C" w:rsidRDefault="00E47355" w:rsidP="00E47355">
            <w:pPr>
              <w:pStyle w:val="TableText"/>
              <w:spacing w:before="0" w:after="120"/>
              <w:rPr>
                <w:szCs w:val="22"/>
              </w:rPr>
            </w:pPr>
          </w:p>
        </w:tc>
        <w:tc>
          <w:tcPr>
            <w:tcW w:w="1186" w:type="pct"/>
          </w:tcPr>
          <w:p w14:paraId="14147428" w14:textId="77777777" w:rsidR="00E47355" w:rsidRPr="004E038C" w:rsidRDefault="00E47355" w:rsidP="00E47355">
            <w:pPr>
              <w:pStyle w:val="TableText"/>
              <w:spacing w:before="0" w:after="120"/>
              <w:rPr>
                <w:szCs w:val="22"/>
              </w:rPr>
            </w:pPr>
          </w:p>
        </w:tc>
      </w:tr>
      <w:tr w:rsidR="00E47355" w:rsidRPr="004E038C" w14:paraId="7B36281F" w14:textId="77777777" w:rsidTr="00D0044B">
        <w:trPr>
          <w:trHeight w:val="355"/>
        </w:trPr>
        <w:tc>
          <w:tcPr>
            <w:tcW w:w="182" w:type="pct"/>
          </w:tcPr>
          <w:p w14:paraId="0613B0E3" w14:textId="77777777"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3C759F8D" w14:textId="67AE2598" w:rsidR="00E47355" w:rsidRPr="00E47355" w:rsidRDefault="00E47355" w:rsidP="00E47355">
            <w:pPr>
              <w:pStyle w:val="TableText"/>
              <w:spacing w:before="0" w:after="120"/>
              <w:ind w:firstLine="0"/>
              <w:rPr>
                <w:b/>
                <w:bCs/>
                <w:color w:val="000000"/>
                <w:szCs w:val="22"/>
                <w:rtl/>
              </w:rPr>
            </w:pPr>
            <w:r w:rsidRPr="00E47355">
              <w:rPr>
                <w:rFonts w:hint="cs"/>
                <w:b/>
                <w:bCs/>
                <w:color w:val="000000"/>
                <w:szCs w:val="22"/>
                <w:rtl/>
              </w:rPr>
              <w:t>קישוריות למערכת ניהול מסמכים ארגונית</w:t>
            </w:r>
          </w:p>
        </w:tc>
        <w:tc>
          <w:tcPr>
            <w:tcW w:w="1872" w:type="pct"/>
          </w:tcPr>
          <w:p w14:paraId="0776A8B6" w14:textId="5F74AE17" w:rsidR="007E7979" w:rsidRPr="00E47355" w:rsidRDefault="00E47355" w:rsidP="00174D05">
            <w:pPr>
              <w:pStyle w:val="TableText"/>
              <w:spacing w:before="0" w:after="120"/>
              <w:ind w:firstLine="0"/>
              <w:rPr>
                <w:color w:val="000000"/>
                <w:szCs w:val="22"/>
                <w:rtl/>
              </w:rPr>
            </w:pPr>
            <w:r w:rsidRPr="00E47355">
              <w:rPr>
                <w:rFonts w:hint="cs"/>
                <w:color w:val="000000"/>
                <w:szCs w:val="22"/>
                <w:rtl/>
              </w:rPr>
              <w:t xml:space="preserve">קישוריות למערכת ניהול מסמכים כמו דוקומנטום לסריקה, שמירה, ניהול ואחזור מסמכים </w:t>
            </w:r>
            <w:r w:rsidR="00CD64C1" w:rsidRPr="00E47355">
              <w:rPr>
                <w:rFonts w:hint="cs"/>
                <w:color w:val="000000"/>
                <w:szCs w:val="22"/>
                <w:rtl/>
              </w:rPr>
              <w:t>הרלוונטיי</w:t>
            </w:r>
            <w:r w:rsidR="00CD64C1" w:rsidRPr="00E47355">
              <w:rPr>
                <w:rFonts w:hint="eastAsia"/>
                <w:color w:val="000000"/>
                <w:szCs w:val="22"/>
                <w:rtl/>
              </w:rPr>
              <w:t>ם</w:t>
            </w:r>
            <w:r w:rsidRPr="00E47355">
              <w:rPr>
                <w:rFonts w:hint="cs"/>
                <w:color w:val="000000"/>
                <w:szCs w:val="22"/>
                <w:rtl/>
              </w:rPr>
              <w:t xml:space="preserve"> לבדיקה ולמטופל</w:t>
            </w:r>
          </w:p>
        </w:tc>
        <w:tc>
          <w:tcPr>
            <w:tcW w:w="594" w:type="pct"/>
          </w:tcPr>
          <w:p w14:paraId="6E330257" w14:textId="77777777" w:rsidR="00E47355" w:rsidRPr="004E038C" w:rsidRDefault="00E47355" w:rsidP="00E47355">
            <w:pPr>
              <w:pStyle w:val="TableText"/>
              <w:spacing w:before="0" w:after="120"/>
              <w:rPr>
                <w:szCs w:val="22"/>
              </w:rPr>
            </w:pPr>
          </w:p>
        </w:tc>
        <w:tc>
          <w:tcPr>
            <w:tcW w:w="1186" w:type="pct"/>
          </w:tcPr>
          <w:p w14:paraId="35EDB499" w14:textId="77777777" w:rsidR="00E47355" w:rsidRPr="004E038C" w:rsidRDefault="00E47355" w:rsidP="00E47355">
            <w:pPr>
              <w:pStyle w:val="TableText"/>
              <w:spacing w:before="0" w:after="120"/>
              <w:rPr>
                <w:szCs w:val="22"/>
              </w:rPr>
            </w:pPr>
          </w:p>
        </w:tc>
      </w:tr>
      <w:tr w:rsidR="00E47355" w:rsidRPr="004E038C" w14:paraId="2CBB815A" w14:textId="77777777" w:rsidTr="00D0044B">
        <w:trPr>
          <w:trHeight w:val="355"/>
        </w:trPr>
        <w:tc>
          <w:tcPr>
            <w:tcW w:w="182" w:type="pct"/>
          </w:tcPr>
          <w:p w14:paraId="127D348E" w14:textId="77777777"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6855DD56" w14:textId="305E13D7" w:rsidR="00E47355" w:rsidRPr="00E47355" w:rsidRDefault="00E47355" w:rsidP="00E47355">
            <w:pPr>
              <w:pStyle w:val="TableText"/>
              <w:spacing w:before="0" w:after="120"/>
              <w:ind w:firstLine="0"/>
              <w:rPr>
                <w:b/>
                <w:bCs/>
                <w:color w:val="000000"/>
                <w:szCs w:val="22"/>
                <w:rtl/>
              </w:rPr>
            </w:pPr>
            <w:r w:rsidRPr="00E47355">
              <w:rPr>
                <w:rFonts w:hint="cs"/>
                <w:b/>
                <w:bCs/>
                <w:color w:val="000000"/>
                <w:szCs w:val="22"/>
                <w:rtl/>
              </w:rPr>
              <w:t xml:space="preserve">קישוריות למערכת ניהול תורים </w:t>
            </w:r>
            <w:r w:rsidRPr="00E47355">
              <w:rPr>
                <w:rFonts w:hint="cs"/>
                <w:b/>
                <w:bCs/>
                <w:color w:val="000000"/>
                <w:szCs w:val="22"/>
              </w:rPr>
              <w:t>QFLOW</w:t>
            </w:r>
          </w:p>
        </w:tc>
        <w:tc>
          <w:tcPr>
            <w:tcW w:w="1872" w:type="pct"/>
          </w:tcPr>
          <w:p w14:paraId="41191D76" w14:textId="793E3681" w:rsidR="00E47355" w:rsidRPr="00E47355" w:rsidRDefault="00E47355" w:rsidP="00E47355">
            <w:pPr>
              <w:pStyle w:val="TableText"/>
              <w:spacing w:before="0" w:after="120"/>
              <w:ind w:firstLine="0"/>
              <w:rPr>
                <w:color w:val="000000"/>
                <w:szCs w:val="22"/>
                <w:rtl/>
              </w:rPr>
            </w:pPr>
            <w:r w:rsidRPr="00E47355">
              <w:rPr>
                <w:rFonts w:hint="cs"/>
                <w:color w:val="000000"/>
                <w:szCs w:val="22"/>
                <w:rtl/>
              </w:rPr>
              <w:t xml:space="preserve">קישוריות למערכת </w:t>
            </w:r>
            <w:r w:rsidRPr="00E47355">
              <w:rPr>
                <w:rFonts w:hint="cs"/>
                <w:color w:val="000000"/>
                <w:szCs w:val="22"/>
              </w:rPr>
              <w:t>QFLOW</w:t>
            </w:r>
            <w:r w:rsidRPr="00E47355">
              <w:rPr>
                <w:rFonts w:hint="cs"/>
                <w:color w:val="000000"/>
                <w:szCs w:val="22"/>
                <w:rtl/>
              </w:rPr>
              <w:t xml:space="preserve"> לצורך ניהול תור המטופל בכון, קריאה וכריזה למטופל ומעקב זמנים והמתנות.</w:t>
            </w:r>
          </w:p>
        </w:tc>
        <w:tc>
          <w:tcPr>
            <w:tcW w:w="594" w:type="pct"/>
          </w:tcPr>
          <w:p w14:paraId="7B8BFCF3" w14:textId="77777777" w:rsidR="00E47355" w:rsidRPr="004E038C" w:rsidRDefault="00E47355" w:rsidP="00E47355">
            <w:pPr>
              <w:pStyle w:val="TableText"/>
              <w:spacing w:before="0" w:after="120"/>
              <w:rPr>
                <w:szCs w:val="22"/>
              </w:rPr>
            </w:pPr>
          </w:p>
        </w:tc>
        <w:tc>
          <w:tcPr>
            <w:tcW w:w="1186" w:type="pct"/>
          </w:tcPr>
          <w:p w14:paraId="4473E240" w14:textId="77777777" w:rsidR="00E47355" w:rsidRPr="004E038C" w:rsidRDefault="00E47355" w:rsidP="00E47355">
            <w:pPr>
              <w:pStyle w:val="TableText"/>
              <w:spacing w:before="0" w:after="120"/>
              <w:rPr>
                <w:szCs w:val="22"/>
              </w:rPr>
            </w:pPr>
          </w:p>
        </w:tc>
      </w:tr>
      <w:tr w:rsidR="00E47355" w:rsidRPr="004E038C" w14:paraId="122D69B1" w14:textId="77777777" w:rsidTr="00D0044B">
        <w:trPr>
          <w:trHeight w:val="355"/>
        </w:trPr>
        <w:tc>
          <w:tcPr>
            <w:tcW w:w="182" w:type="pct"/>
          </w:tcPr>
          <w:p w14:paraId="122AF42D" w14:textId="77777777"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14E61C9B" w14:textId="733C72C8" w:rsidR="00E47355" w:rsidRPr="00E47355" w:rsidRDefault="00E47355" w:rsidP="00E47355">
            <w:pPr>
              <w:pStyle w:val="TableText"/>
              <w:spacing w:before="0" w:after="120"/>
              <w:ind w:firstLine="0"/>
              <w:rPr>
                <w:b/>
                <w:bCs/>
                <w:color w:val="000000"/>
                <w:szCs w:val="22"/>
                <w:rtl/>
              </w:rPr>
            </w:pPr>
            <w:r>
              <w:rPr>
                <w:rFonts w:hint="cs"/>
                <w:b/>
                <w:bCs/>
                <w:color w:val="000000"/>
                <w:szCs w:val="22"/>
                <w:rtl/>
              </w:rPr>
              <w:t xml:space="preserve">ניהול יומנים </w:t>
            </w:r>
          </w:p>
        </w:tc>
        <w:tc>
          <w:tcPr>
            <w:tcW w:w="1872" w:type="pct"/>
          </w:tcPr>
          <w:p w14:paraId="710C476F" w14:textId="4E4541DE"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תאפשר ניהול יומנים דינמיים</w:t>
            </w:r>
            <w:r>
              <w:rPr>
                <w:rFonts w:hint="cs"/>
                <w:color w:val="000000"/>
                <w:szCs w:val="22"/>
                <w:rtl/>
              </w:rPr>
              <w:t xml:space="preserve"> </w:t>
            </w:r>
            <w:r w:rsidRPr="00E47355">
              <w:rPr>
                <w:rFonts w:hint="cs"/>
                <w:color w:val="000000"/>
                <w:szCs w:val="22"/>
                <w:rtl/>
              </w:rPr>
              <w:t>ברמת מכשירים או חדרי בדיקה ע"מ ליצור את מס הגישה למכשירים.</w:t>
            </w:r>
          </w:p>
          <w:p w14:paraId="7F1D5300" w14:textId="51FCD09E"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ניהול סוגי תרים כמו דחוף, באילוץ, מקבילי .</w:t>
            </w:r>
          </w:p>
          <w:p w14:paraId="23061393" w14:textId="77777777"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משך הזמן לבדיקה ינוהל עבור סוג הבדיקה שתקושר ליומן</w:t>
            </w:r>
          </w:p>
          <w:p w14:paraId="3B29A985" w14:textId="68ADE64B" w:rsidR="00E47355" w:rsidRPr="00E47355" w:rsidRDefault="00E47355" w:rsidP="00E47355">
            <w:pPr>
              <w:pStyle w:val="TableText"/>
              <w:numPr>
                <w:ilvl w:val="0"/>
                <w:numId w:val="89"/>
              </w:numPr>
              <w:spacing w:before="0" w:after="120"/>
              <w:ind w:left="350" w:hanging="283"/>
              <w:rPr>
                <w:color w:val="000000"/>
                <w:szCs w:val="22"/>
                <w:rtl/>
              </w:rPr>
            </w:pPr>
            <w:r>
              <w:rPr>
                <w:rFonts w:hint="cs"/>
                <w:color w:val="000000"/>
                <w:szCs w:val="22"/>
                <w:rtl/>
              </w:rPr>
              <w:t>שינוי מ</w:t>
            </w:r>
            <w:r w:rsidRPr="00E47355">
              <w:rPr>
                <w:rFonts w:hint="cs"/>
                <w:color w:val="000000"/>
                <w:szCs w:val="22"/>
                <w:rtl/>
              </w:rPr>
              <w:t>משך הזמן, לבצע העברה נוחה בין יומנים ,לנהל תזכורות, רשימות המתנה ,לאתר תור פנוי במגוון פרמטרים, להפיק תדפיסי הזמנה ולהפיצם דיגיטלית ועוד תכונות של ניהול ושיבוץ ליומנים .</w:t>
            </w:r>
          </w:p>
          <w:p w14:paraId="5AE41E9E" w14:textId="2A687577" w:rsidR="00E47355" w:rsidRPr="00E47355" w:rsidRDefault="00E47355" w:rsidP="00E47355">
            <w:pPr>
              <w:pStyle w:val="TableText"/>
              <w:spacing w:before="0" w:after="120"/>
              <w:ind w:firstLine="0"/>
              <w:rPr>
                <w:color w:val="000000"/>
                <w:szCs w:val="22"/>
                <w:rtl/>
              </w:rPr>
            </w:pPr>
            <w:r>
              <w:rPr>
                <w:rFonts w:hint="cs"/>
                <w:color w:val="000000"/>
                <w:szCs w:val="22"/>
                <w:rtl/>
              </w:rPr>
              <w:t xml:space="preserve">הערה: </w:t>
            </w:r>
            <w:r w:rsidRPr="00E47355">
              <w:rPr>
                <w:rFonts w:hint="cs"/>
                <w:color w:val="000000"/>
                <w:szCs w:val="22"/>
                <w:rtl/>
              </w:rPr>
              <w:t xml:space="preserve">יחד עם זאת ייתכן שניהול היומנים יתבצע ע"י מערכת צד ג כמו ה </w:t>
            </w:r>
            <w:r w:rsidRPr="00E47355">
              <w:rPr>
                <w:rFonts w:hint="cs"/>
                <w:color w:val="000000"/>
                <w:szCs w:val="22"/>
              </w:rPr>
              <w:t xml:space="preserve">QFLOW </w:t>
            </w:r>
            <w:r w:rsidRPr="00E47355">
              <w:rPr>
                <w:rFonts w:hint="cs"/>
                <w:color w:val="000000"/>
                <w:szCs w:val="22"/>
                <w:rtl/>
              </w:rPr>
              <w:t>,</w:t>
            </w:r>
            <w:r>
              <w:rPr>
                <w:rFonts w:hint="cs"/>
                <w:color w:val="000000"/>
                <w:szCs w:val="22"/>
                <w:rtl/>
              </w:rPr>
              <w:t xml:space="preserve"> כאמור לעיל.</w:t>
            </w:r>
          </w:p>
        </w:tc>
        <w:tc>
          <w:tcPr>
            <w:tcW w:w="594" w:type="pct"/>
          </w:tcPr>
          <w:p w14:paraId="7C776D59" w14:textId="77777777" w:rsidR="00E47355" w:rsidRPr="004E038C" w:rsidRDefault="00E47355" w:rsidP="00E47355">
            <w:pPr>
              <w:pStyle w:val="TableText"/>
              <w:spacing w:before="0" w:after="120"/>
              <w:rPr>
                <w:szCs w:val="22"/>
              </w:rPr>
            </w:pPr>
          </w:p>
        </w:tc>
        <w:tc>
          <w:tcPr>
            <w:tcW w:w="1186" w:type="pct"/>
          </w:tcPr>
          <w:p w14:paraId="0CAADEAE" w14:textId="77777777" w:rsidR="00E47355" w:rsidRPr="004E038C" w:rsidRDefault="00E47355" w:rsidP="00E47355">
            <w:pPr>
              <w:pStyle w:val="TableText"/>
              <w:spacing w:before="0" w:after="120"/>
              <w:rPr>
                <w:szCs w:val="22"/>
              </w:rPr>
            </w:pPr>
          </w:p>
        </w:tc>
      </w:tr>
      <w:tr w:rsidR="00E47355" w:rsidRPr="004E038C" w14:paraId="2EA0F04F" w14:textId="77777777" w:rsidTr="00D0044B">
        <w:trPr>
          <w:trHeight w:val="355"/>
        </w:trPr>
        <w:tc>
          <w:tcPr>
            <w:tcW w:w="182" w:type="pct"/>
          </w:tcPr>
          <w:p w14:paraId="6F0DCA04" w14:textId="10BC6822"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7F0BFA4E" w14:textId="6F2FC2CA" w:rsidR="00E47355" w:rsidRDefault="00E47355" w:rsidP="00E47355">
            <w:pPr>
              <w:pStyle w:val="TableText"/>
              <w:spacing w:before="0" w:after="120"/>
              <w:ind w:firstLine="0"/>
              <w:rPr>
                <w:b/>
                <w:bCs/>
                <w:color w:val="000000"/>
                <w:szCs w:val="22"/>
                <w:rtl/>
              </w:rPr>
            </w:pPr>
            <w:r>
              <w:rPr>
                <w:rFonts w:hint="cs"/>
                <w:b/>
                <w:bCs/>
                <w:color w:val="000000"/>
                <w:szCs w:val="22"/>
                <w:rtl/>
              </w:rPr>
              <w:t>ניהול הזמנות</w:t>
            </w:r>
          </w:p>
        </w:tc>
        <w:tc>
          <w:tcPr>
            <w:tcW w:w="1872" w:type="pct"/>
          </w:tcPr>
          <w:p w14:paraId="1650B326" w14:textId="066F1D82" w:rsidR="00E47355" w:rsidRPr="00E47355" w:rsidRDefault="00B72162" w:rsidP="00E47355">
            <w:pPr>
              <w:pStyle w:val="TableText"/>
              <w:numPr>
                <w:ilvl w:val="0"/>
                <w:numId w:val="89"/>
              </w:numPr>
              <w:spacing w:before="0" w:after="120"/>
              <w:ind w:left="350" w:hanging="283"/>
              <w:rPr>
                <w:color w:val="000000"/>
                <w:szCs w:val="22"/>
                <w:rtl/>
              </w:rPr>
            </w:pPr>
            <w:r>
              <w:rPr>
                <w:rFonts w:hint="cs"/>
                <w:color w:val="000000"/>
                <w:szCs w:val="22"/>
                <w:rtl/>
              </w:rPr>
              <w:t>ניהול</w:t>
            </w:r>
            <w:r w:rsidR="00E47355" w:rsidRPr="00E47355">
              <w:rPr>
                <w:rFonts w:hint="cs"/>
                <w:color w:val="000000"/>
                <w:szCs w:val="22"/>
                <w:rtl/>
              </w:rPr>
              <w:t xml:space="preserve"> הזמנות לבדיקה עבור מטופלי הפנים שיכילו את פרטי המטופל, פרטים קליניים שנשאבו מתיקו הרפואי הממוחשב, סוג בדיקה מבוקש, עדיפות, אמצעי שינוע נדרשים  ופרמטרים נוספים.</w:t>
            </w:r>
          </w:p>
          <w:p w14:paraId="098E701C" w14:textId="3490C37D"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ניהול ההזמנות  יתבצע ע"י מערכת התיק הקליני עצמו , המציע יהיה ערוך לביצוע ממשקים למערכת זו, אם תיבחר האופציה.</w:t>
            </w:r>
          </w:p>
        </w:tc>
        <w:tc>
          <w:tcPr>
            <w:tcW w:w="594" w:type="pct"/>
          </w:tcPr>
          <w:p w14:paraId="386F99B2" w14:textId="77777777" w:rsidR="00E47355" w:rsidRPr="004E038C" w:rsidRDefault="00E47355" w:rsidP="00E47355">
            <w:pPr>
              <w:pStyle w:val="TableText"/>
              <w:spacing w:before="0" w:after="120"/>
              <w:rPr>
                <w:szCs w:val="22"/>
              </w:rPr>
            </w:pPr>
          </w:p>
        </w:tc>
        <w:tc>
          <w:tcPr>
            <w:tcW w:w="1186" w:type="pct"/>
          </w:tcPr>
          <w:p w14:paraId="2C680BFF" w14:textId="77777777" w:rsidR="00E47355" w:rsidRPr="004E038C" w:rsidRDefault="00E47355" w:rsidP="00E47355">
            <w:pPr>
              <w:pStyle w:val="TableText"/>
              <w:spacing w:before="0" w:after="120"/>
              <w:rPr>
                <w:szCs w:val="22"/>
              </w:rPr>
            </w:pPr>
          </w:p>
        </w:tc>
      </w:tr>
      <w:tr w:rsidR="00E47355" w:rsidRPr="004E038C" w14:paraId="3610368E" w14:textId="77777777" w:rsidTr="00D0044B">
        <w:trPr>
          <w:trHeight w:val="355"/>
        </w:trPr>
        <w:tc>
          <w:tcPr>
            <w:tcW w:w="182" w:type="pct"/>
          </w:tcPr>
          <w:p w14:paraId="3999CDA1" w14:textId="77777777"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5C727C51" w14:textId="2709C68C" w:rsidR="00E47355" w:rsidRDefault="00E47355" w:rsidP="00E47355">
            <w:pPr>
              <w:pStyle w:val="TableText"/>
              <w:spacing w:before="0" w:after="120"/>
              <w:ind w:firstLine="0"/>
              <w:rPr>
                <w:b/>
                <w:bCs/>
                <w:color w:val="000000"/>
                <w:szCs w:val="22"/>
                <w:rtl/>
              </w:rPr>
            </w:pPr>
            <w:r w:rsidRPr="00E47355">
              <w:rPr>
                <w:rFonts w:hint="cs"/>
                <w:b/>
                <w:bCs/>
                <w:color w:val="000000"/>
                <w:szCs w:val="22"/>
                <w:rtl/>
              </w:rPr>
              <w:t xml:space="preserve">תמיכה בתהליכי טרום בדיקה   </w:t>
            </w:r>
          </w:p>
        </w:tc>
        <w:tc>
          <w:tcPr>
            <w:tcW w:w="1872" w:type="pct"/>
          </w:tcPr>
          <w:p w14:paraId="3D129DFC" w14:textId="77777777" w:rsidR="00E47355" w:rsidRPr="00E47355" w:rsidRDefault="00E47355" w:rsidP="00E47355">
            <w:pPr>
              <w:pStyle w:val="TableText"/>
              <w:spacing w:before="0" w:after="120"/>
              <w:ind w:firstLine="0"/>
              <w:rPr>
                <w:color w:val="000000"/>
                <w:szCs w:val="22"/>
                <w:rtl/>
              </w:rPr>
            </w:pPr>
            <w:r w:rsidRPr="00E47355">
              <w:rPr>
                <w:rFonts w:hint="cs"/>
                <w:color w:val="000000"/>
                <w:szCs w:val="22"/>
                <w:rtl/>
              </w:rPr>
              <w:t xml:space="preserve">תמיכה בתהליכי טרום בדיקה : </w:t>
            </w:r>
          </w:p>
          <w:p w14:paraId="5313E3FE" w14:textId="45BBACC1" w:rsidR="00E47355" w:rsidRPr="00E47355" w:rsidRDefault="00F94E40" w:rsidP="00E47355">
            <w:pPr>
              <w:pStyle w:val="TableText"/>
              <w:numPr>
                <w:ilvl w:val="0"/>
                <w:numId w:val="89"/>
              </w:numPr>
              <w:spacing w:before="0" w:after="120"/>
              <w:ind w:left="350" w:hanging="283"/>
              <w:rPr>
                <w:color w:val="000000"/>
                <w:szCs w:val="22"/>
                <w:rtl/>
              </w:rPr>
            </w:pPr>
            <w:r>
              <w:rPr>
                <w:rFonts w:hint="cs"/>
                <w:color w:val="000000"/>
                <w:szCs w:val="22"/>
                <w:rtl/>
              </w:rPr>
              <w:t>ניהול הזמנות בדיקה.</w:t>
            </w:r>
          </w:p>
          <w:p w14:paraId="3D1E5DBE" w14:textId="4DFDAA4E"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 xml:space="preserve">אישור רפואי לפני שיבוץ </w:t>
            </w:r>
            <w:r w:rsidRPr="00E47355">
              <w:rPr>
                <w:color w:val="000000"/>
                <w:szCs w:val="22"/>
              </w:rPr>
              <w:t>Preauthorization</w:t>
            </w:r>
            <w:r w:rsidR="00F94E40">
              <w:rPr>
                <w:rFonts w:hint="cs"/>
                <w:color w:val="000000"/>
                <w:szCs w:val="22"/>
                <w:rtl/>
              </w:rPr>
              <w:t>.</w:t>
            </w:r>
          </w:p>
          <w:p w14:paraId="2F181FAB" w14:textId="177B50C0"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lastRenderedPageBreak/>
              <w:t>שיבו</w:t>
            </w:r>
            <w:r>
              <w:rPr>
                <w:rFonts w:hint="cs"/>
                <w:color w:val="000000"/>
                <w:szCs w:val="22"/>
                <w:rtl/>
              </w:rPr>
              <w:t>ץ נבדקים ובדיקות, התראות והנחיות</w:t>
            </w:r>
            <w:r w:rsidR="00F94E40">
              <w:rPr>
                <w:rFonts w:hint="cs"/>
                <w:color w:val="000000"/>
                <w:szCs w:val="22"/>
                <w:rtl/>
              </w:rPr>
              <w:t>.</w:t>
            </w:r>
          </w:p>
        </w:tc>
        <w:tc>
          <w:tcPr>
            <w:tcW w:w="594" w:type="pct"/>
          </w:tcPr>
          <w:p w14:paraId="4B83C0B5" w14:textId="77777777" w:rsidR="00E47355" w:rsidRPr="004E038C" w:rsidRDefault="00E47355" w:rsidP="00E47355">
            <w:pPr>
              <w:pStyle w:val="TableText"/>
              <w:spacing w:before="0" w:after="120"/>
              <w:rPr>
                <w:szCs w:val="22"/>
              </w:rPr>
            </w:pPr>
          </w:p>
        </w:tc>
        <w:tc>
          <w:tcPr>
            <w:tcW w:w="1186" w:type="pct"/>
          </w:tcPr>
          <w:p w14:paraId="1884B493" w14:textId="77777777" w:rsidR="00E47355" w:rsidRPr="004E038C" w:rsidRDefault="00E47355" w:rsidP="00E47355">
            <w:pPr>
              <w:pStyle w:val="TableText"/>
              <w:spacing w:before="0" w:after="120"/>
              <w:rPr>
                <w:szCs w:val="22"/>
              </w:rPr>
            </w:pPr>
          </w:p>
        </w:tc>
      </w:tr>
      <w:tr w:rsidR="00E47355" w:rsidRPr="004E038C" w14:paraId="51BAD25C" w14:textId="77777777" w:rsidTr="00D0044B">
        <w:trPr>
          <w:trHeight w:val="355"/>
        </w:trPr>
        <w:tc>
          <w:tcPr>
            <w:tcW w:w="182" w:type="pct"/>
          </w:tcPr>
          <w:p w14:paraId="773093AB" w14:textId="77777777"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1D9DFA83" w14:textId="1899D86C" w:rsidR="00E47355" w:rsidRPr="00E47355" w:rsidRDefault="00E47355" w:rsidP="00E47355">
            <w:pPr>
              <w:pStyle w:val="TableText"/>
              <w:spacing w:before="0" w:after="120"/>
              <w:ind w:firstLine="0"/>
              <w:rPr>
                <w:b/>
                <w:bCs/>
                <w:color w:val="000000"/>
                <w:szCs w:val="22"/>
                <w:rtl/>
              </w:rPr>
            </w:pPr>
            <w:r w:rsidRPr="00E47355">
              <w:rPr>
                <w:rFonts w:hint="cs"/>
                <w:b/>
                <w:bCs/>
                <w:color w:val="000000"/>
                <w:szCs w:val="22"/>
                <w:rtl/>
              </w:rPr>
              <w:t xml:space="preserve">תמיכה </w:t>
            </w:r>
            <w:r>
              <w:rPr>
                <w:rFonts w:hint="cs"/>
                <w:b/>
                <w:bCs/>
                <w:color w:val="000000"/>
                <w:szCs w:val="22"/>
                <w:rtl/>
              </w:rPr>
              <w:t>ב</w:t>
            </w:r>
            <w:r w:rsidRPr="00E47355">
              <w:rPr>
                <w:rFonts w:hint="cs"/>
                <w:b/>
                <w:bCs/>
                <w:color w:val="000000"/>
                <w:szCs w:val="22"/>
                <w:rtl/>
              </w:rPr>
              <w:t>עבודת רנטגנאים</w:t>
            </w:r>
          </w:p>
        </w:tc>
        <w:tc>
          <w:tcPr>
            <w:tcW w:w="1872" w:type="pct"/>
          </w:tcPr>
          <w:p w14:paraId="3177D4F1" w14:textId="77777777"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 xml:space="preserve">תמיכה בתהליך ביצוע הבדיקה ע"י רנטגנאים </w:t>
            </w:r>
          </w:p>
          <w:p w14:paraId="5D30E25D" w14:textId="0CD5AD5F"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זיהו</w:t>
            </w:r>
            <w:r w:rsidR="00192491">
              <w:rPr>
                <w:rFonts w:hint="cs"/>
                <w:color w:val="000000"/>
                <w:szCs w:val="22"/>
                <w:rtl/>
              </w:rPr>
              <w:t>י</w:t>
            </w:r>
            <w:r w:rsidRPr="00E47355">
              <w:rPr>
                <w:rFonts w:hint="cs"/>
                <w:color w:val="000000"/>
                <w:szCs w:val="22"/>
                <w:rtl/>
              </w:rPr>
              <w:t xml:space="preserve"> המטופל, החתמת המופל על טפסים רפואיים/הסכמה לפי צורך,</w:t>
            </w:r>
          </w:p>
          <w:p w14:paraId="3768E832" w14:textId="77777777"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דיווח ע"י רנטגנאי על ביצוע הבדיקה, עדכון סוג הבדיקה לפי צורך, שליחה למנגנון בדיקת איכות הצילום לפי צורך, צילום חוזר לפי צורך.</w:t>
            </w:r>
          </w:p>
          <w:p w14:paraId="50A042F0" w14:textId="4CCDBA45"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יכולת איסוף תפוקות רנטגנאים</w:t>
            </w:r>
            <w:r>
              <w:rPr>
                <w:rFonts w:hint="cs"/>
                <w:color w:val="000000"/>
                <w:szCs w:val="22"/>
                <w:rtl/>
              </w:rPr>
              <w:t>.</w:t>
            </w:r>
          </w:p>
        </w:tc>
        <w:tc>
          <w:tcPr>
            <w:tcW w:w="594" w:type="pct"/>
          </w:tcPr>
          <w:p w14:paraId="2F34D8BD" w14:textId="77777777" w:rsidR="00E47355" w:rsidRPr="004E038C" w:rsidRDefault="00E47355" w:rsidP="00E47355">
            <w:pPr>
              <w:pStyle w:val="TableText"/>
              <w:spacing w:before="0" w:after="120"/>
              <w:rPr>
                <w:szCs w:val="22"/>
              </w:rPr>
            </w:pPr>
          </w:p>
        </w:tc>
        <w:tc>
          <w:tcPr>
            <w:tcW w:w="1186" w:type="pct"/>
          </w:tcPr>
          <w:p w14:paraId="196BA58D" w14:textId="77777777" w:rsidR="00E47355" w:rsidRPr="004E038C" w:rsidRDefault="00E47355" w:rsidP="00E47355">
            <w:pPr>
              <w:pStyle w:val="TableText"/>
              <w:spacing w:before="0" w:after="120"/>
              <w:rPr>
                <w:szCs w:val="22"/>
              </w:rPr>
            </w:pPr>
          </w:p>
        </w:tc>
      </w:tr>
      <w:tr w:rsidR="00E47355" w:rsidRPr="004E038C" w14:paraId="2E862E97" w14:textId="77777777" w:rsidTr="00D0044B">
        <w:trPr>
          <w:trHeight w:val="355"/>
        </w:trPr>
        <w:tc>
          <w:tcPr>
            <w:tcW w:w="182" w:type="pct"/>
          </w:tcPr>
          <w:p w14:paraId="0C57DBF8" w14:textId="77777777"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219E7916" w14:textId="6CB6356A" w:rsidR="00E47355" w:rsidRPr="00E47355" w:rsidRDefault="00E47355" w:rsidP="00E47355">
            <w:pPr>
              <w:pStyle w:val="TableText"/>
              <w:spacing w:before="0" w:after="120"/>
              <w:ind w:firstLine="0"/>
              <w:rPr>
                <w:b/>
                <w:bCs/>
                <w:color w:val="000000"/>
                <w:szCs w:val="22"/>
                <w:rtl/>
              </w:rPr>
            </w:pPr>
            <w:r w:rsidRPr="00E47355">
              <w:rPr>
                <w:rFonts w:hint="cs"/>
                <w:b/>
                <w:bCs/>
                <w:color w:val="000000"/>
                <w:szCs w:val="22"/>
                <w:rtl/>
              </w:rPr>
              <w:t>תמיכה בעבודת רדיולוגים כתיבת פענוחים</w:t>
            </w:r>
          </w:p>
        </w:tc>
        <w:tc>
          <w:tcPr>
            <w:tcW w:w="1872" w:type="pct"/>
          </w:tcPr>
          <w:p w14:paraId="252C0631" w14:textId="09C0F446"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 xml:space="preserve">הזנה במערכת ,הקלטה ושקלוט במוצר </w:t>
            </w:r>
            <w:r w:rsidRPr="00E47355">
              <w:rPr>
                <w:rFonts w:hint="cs"/>
                <w:color w:val="000000"/>
                <w:szCs w:val="22"/>
              </w:rPr>
              <w:t>VTD</w:t>
            </w:r>
            <w:r w:rsidRPr="00E47355">
              <w:rPr>
                <w:rFonts w:hint="cs"/>
                <w:color w:val="000000"/>
                <w:szCs w:val="22"/>
                <w:rtl/>
              </w:rPr>
              <w:t xml:space="preserve"> של פענוחים.</w:t>
            </w:r>
          </w:p>
          <w:p w14:paraId="5DC51827" w14:textId="77777777"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הצגת פענוחים של בדיקות דימות שנערכו בעבר עבור אותו נבדק.</w:t>
            </w:r>
          </w:p>
          <w:p w14:paraId="6D3C891A" w14:textId="77777777"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ניהול סטאטוסים לפיענוח (זמני ע"י מתמחה, מאושר ע"י רדיולוג בכיר, הופץ וכדומה).</w:t>
            </w:r>
          </w:p>
          <w:p w14:paraId="1A2AEB26" w14:textId="5A24C97C"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ניהול גרסאות, תוספת לפיענוח ( אדנדום)</w:t>
            </w:r>
          </w:p>
          <w:p w14:paraId="5797F91D" w14:textId="50528B90"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עריכת טקסט במנגנון זהה ל</w:t>
            </w:r>
            <w:r w:rsidRPr="00E47355">
              <w:rPr>
                <w:rFonts w:hint="cs"/>
                <w:color w:val="000000"/>
                <w:szCs w:val="22"/>
              </w:rPr>
              <w:t xml:space="preserve">OFFICE </w:t>
            </w:r>
            <w:r w:rsidRPr="00E47355">
              <w:rPr>
                <w:rFonts w:hint="cs"/>
                <w:color w:val="000000"/>
                <w:szCs w:val="22"/>
                <w:rtl/>
              </w:rPr>
              <w:t xml:space="preserve">, תמיכה בעברית, אנגלית, כתיבה מימין לשמאל, שמירה ללא הפצה ודומה.   </w:t>
            </w:r>
          </w:p>
        </w:tc>
        <w:tc>
          <w:tcPr>
            <w:tcW w:w="594" w:type="pct"/>
          </w:tcPr>
          <w:p w14:paraId="7C3CA93E" w14:textId="77777777" w:rsidR="00E47355" w:rsidRPr="004E038C" w:rsidRDefault="00E47355" w:rsidP="00E47355">
            <w:pPr>
              <w:pStyle w:val="TableText"/>
              <w:spacing w:before="0" w:after="120"/>
              <w:rPr>
                <w:szCs w:val="22"/>
              </w:rPr>
            </w:pPr>
          </w:p>
        </w:tc>
        <w:tc>
          <w:tcPr>
            <w:tcW w:w="1186" w:type="pct"/>
          </w:tcPr>
          <w:p w14:paraId="3E35BC50" w14:textId="77777777" w:rsidR="00E47355" w:rsidRPr="004E038C" w:rsidRDefault="00E47355" w:rsidP="00E47355">
            <w:pPr>
              <w:pStyle w:val="TableText"/>
              <w:spacing w:before="0" w:after="120"/>
              <w:rPr>
                <w:szCs w:val="22"/>
              </w:rPr>
            </w:pPr>
          </w:p>
        </w:tc>
      </w:tr>
      <w:tr w:rsidR="00E47355" w:rsidRPr="004E038C" w14:paraId="0F8ADA8A" w14:textId="77777777" w:rsidTr="00D0044B">
        <w:trPr>
          <w:trHeight w:val="355"/>
        </w:trPr>
        <w:tc>
          <w:tcPr>
            <w:tcW w:w="182" w:type="pct"/>
          </w:tcPr>
          <w:p w14:paraId="4F3B1DE9" w14:textId="77777777"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29F74AF0" w14:textId="5CEE9DB9" w:rsidR="00E47355" w:rsidRPr="00E47355" w:rsidRDefault="00E47355" w:rsidP="00E47355">
            <w:pPr>
              <w:pStyle w:val="TableText"/>
              <w:spacing w:before="0" w:after="120"/>
              <w:ind w:firstLine="0"/>
              <w:rPr>
                <w:b/>
                <w:bCs/>
                <w:color w:val="000000"/>
                <w:szCs w:val="22"/>
                <w:rtl/>
              </w:rPr>
            </w:pPr>
            <w:r w:rsidRPr="00E47355">
              <w:rPr>
                <w:rFonts w:hint="cs"/>
                <w:b/>
                <w:bCs/>
                <w:color w:val="000000"/>
                <w:szCs w:val="22"/>
                <w:rtl/>
              </w:rPr>
              <w:t xml:space="preserve">יכולת בקרת הדיווח </w:t>
            </w:r>
          </w:p>
        </w:tc>
        <w:tc>
          <w:tcPr>
            <w:tcW w:w="1872" w:type="pct"/>
          </w:tcPr>
          <w:p w14:paraId="0F02A41E" w14:textId="4A67D68E" w:rsidR="00E47355" w:rsidRPr="00E47355" w:rsidRDefault="00E47355" w:rsidP="00E47355">
            <w:pPr>
              <w:pStyle w:val="TableText"/>
              <w:spacing w:before="0" w:after="120"/>
              <w:ind w:firstLine="0"/>
              <w:rPr>
                <w:color w:val="000000"/>
                <w:szCs w:val="22"/>
                <w:rtl/>
              </w:rPr>
            </w:pPr>
            <w:r w:rsidRPr="00E47355">
              <w:rPr>
                <w:rFonts w:hint="cs"/>
                <w:color w:val="000000"/>
                <w:szCs w:val="22"/>
                <w:rtl/>
              </w:rPr>
              <w:t>ביצוע תיעוד מלא (</w:t>
            </w:r>
            <w:r w:rsidRPr="00E47355">
              <w:rPr>
                <w:color w:val="000000"/>
                <w:szCs w:val="22"/>
              </w:rPr>
              <w:t>LOG</w:t>
            </w:r>
            <w:r w:rsidRPr="00E47355">
              <w:rPr>
                <w:rFonts w:hint="cs"/>
                <w:color w:val="000000"/>
                <w:szCs w:val="22"/>
                <w:rtl/>
              </w:rPr>
              <w:t>) של כל העדכונים המבוצעים במערכת.</w:t>
            </w:r>
          </w:p>
        </w:tc>
        <w:tc>
          <w:tcPr>
            <w:tcW w:w="594" w:type="pct"/>
          </w:tcPr>
          <w:p w14:paraId="735EDEF3" w14:textId="77777777" w:rsidR="00E47355" w:rsidRPr="004E038C" w:rsidRDefault="00E47355" w:rsidP="00E47355">
            <w:pPr>
              <w:pStyle w:val="TableText"/>
              <w:spacing w:before="0" w:after="120"/>
              <w:rPr>
                <w:szCs w:val="22"/>
              </w:rPr>
            </w:pPr>
          </w:p>
        </w:tc>
        <w:tc>
          <w:tcPr>
            <w:tcW w:w="1186" w:type="pct"/>
          </w:tcPr>
          <w:p w14:paraId="199BF821" w14:textId="77777777" w:rsidR="00E47355" w:rsidRPr="004E038C" w:rsidRDefault="00E47355" w:rsidP="00E47355">
            <w:pPr>
              <w:pStyle w:val="TableText"/>
              <w:spacing w:before="0" w:after="120"/>
              <w:rPr>
                <w:szCs w:val="22"/>
              </w:rPr>
            </w:pPr>
          </w:p>
        </w:tc>
      </w:tr>
      <w:tr w:rsidR="00E47355" w:rsidRPr="004E038C" w14:paraId="25C35CCA" w14:textId="77777777" w:rsidTr="00D0044B">
        <w:trPr>
          <w:trHeight w:val="355"/>
        </w:trPr>
        <w:tc>
          <w:tcPr>
            <w:tcW w:w="182" w:type="pct"/>
          </w:tcPr>
          <w:p w14:paraId="78539DD2" w14:textId="77777777"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3ADA6851" w14:textId="52CB6575" w:rsidR="00E47355" w:rsidRPr="00E47355" w:rsidRDefault="00E47355" w:rsidP="00E47355">
            <w:pPr>
              <w:pStyle w:val="TableText"/>
              <w:spacing w:before="0" w:after="120"/>
              <w:ind w:firstLine="0"/>
              <w:rPr>
                <w:b/>
                <w:bCs/>
                <w:color w:val="000000"/>
                <w:szCs w:val="22"/>
                <w:rtl/>
              </w:rPr>
            </w:pPr>
            <w:r w:rsidRPr="00E47355">
              <w:rPr>
                <w:rFonts w:hint="cs"/>
                <w:b/>
                <w:bCs/>
                <w:color w:val="000000"/>
                <w:szCs w:val="22"/>
                <w:rtl/>
              </w:rPr>
              <w:t xml:space="preserve">ניהול שירותי (סוגי בדיקות) דימות </w:t>
            </w:r>
          </w:p>
        </w:tc>
        <w:tc>
          <w:tcPr>
            <w:tcW w:w="1872" w:type="pct"/>
          </w:tcPr>
          <w:p w14:paraId="60001C8F" w14:textId="0C9ED71D" w:rsidR="00E47355" w:rsidRPr="00E47355" w:rsidRDefault="00E47355" w:rsidP="00E47355">
            <w:pPr>
              <w:pStyle w:val="TableText"/>
              <w:numPr>
                <w:ilvl w:val="0"/>
                <w:numId w:val="89"/>
              </w:numPr>
              <w:spacing w:before="0" w:after="120"/>
              <w:ind w:left="350" w:hanging="283"/>
              <w:rPr>
                <w:color w:val="000000"/>
                <w:szCs w:val="22"/>
              </w:rPr>
            </w:pPr>
            <w:r w:rsidRPr="00E47355">
              <w:rPr>
                <w:rFonts w:hint="cs"/>
                <w:color w:val="000000"/>
                <w:szCs w:val="22"/>
                <w:rtl/>
              </w:rPr>
              <w:t xml:space="preserve">בחירת סוג הבדיקה המבוקש מתוך טבלה מרכזית של סוגי בדיקות . </w:t>
            </w:r>
          </w:p>
          <w:p w14:paraId="7F5478BB" w14:textId="44AF18A0"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 xml:space="preserve">בחירת סוג הבדיקה באמצעות שימוש בעץ ההיררכי ו/או חזותי </w:t>
            </w:r>
            <w:r w:rsidRPr="00E47355">
              <w:rPr>
                <w:color w:val="000000"/>
                <w:szCs w:val="22"/>
                <w:rtl/>
              </w:rPr>
              <w:t>–</w:t>
            </w:r>
            <w:r w:rsidRPr="00E47355">
              <w:rPr>
                <w:rFonts w:hint="cs"/>
                <w:color w:val="000000"/>
                <w:szCs w:val="22"/>
                <w:rtl/>
              </w:rPr>
              <w:t>החל מסוג המודליטי ועד סוג בדיקה ספציפי.</w:t>
            </w:r>
          </w:p>
          <w:p w14:paraId="67E0BBF9" w14:textId="32C762E4"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lastRenderedPageBreak/>
              <w:t xml:space="preserve">בחירה מתוך רשימה שטוחה ,אשר תותאם אישית לפרופיל המשתמש ברמת רופא/מחלקה </w:t>
            </w:r>
          </w:p>
        </w:tc>
        <w:tc>
          <w:tcPr>
            <w:tcW w:w="594" w:type="pct"/>
          </w:tcPr>
          <w:p w14:paraId="3398236A" w14:textId="77777777" w:rsidR="00E47355" w:rsidRPr="004E038C" w:rsidRDefault="00E47355" w:rsidP="00E47355">
            <w:pPr>
              <w:pStyle w:val="TableText"/>
              <w:spacing w:before="0" w:after="120"/>
              <w:rPr>
                <w:szCs w:val="22"/>
              </w:rPr>
            </w:pPr>
          </w:p>
        </w:tc>
        <w:tc>
          <w:tcPr>
            <w:tcW w:w="1186" w:type="pct"/>
          </w:tcPr>
          <w:p w14:paraId="6E9358D2" w14:textId="77777777" w:rsidR="00E47355" w:rsidRPr="004E038C" w:rsidRDefault="00E47355" w:rsidP="00E47355">
            <w:pPr>
              <w:pStyle w:val="TableText"/>
              <w:spacing w:before="0" w:after="120"/>
              <w:rPr>
                <w:szCs w:val="22"/>
              </w:rPr>
            </w:pPr>
          </w:p>
        </w:tc>
      </w:tr>
      <w:tr w:rsidR="00E47355" w:rsidRPr="004E038C" w14:paraId="60635898" w14:textId="77777777" w:rsidTr="00D0044B">
        <w:trPr>
          <w:trHeight w:val="355"/>
        </w:trPr>
        <w:tc>
          <w:tcPr>
            <w:tcW w:w="182" w:type="pct"/>
          </w:tcPr>
          <w:p w14:paraId="34FD0EE5" w14:textId="77777777"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6B312D3F" w14:textId="5E4AAA97" w:rsidR="00E47355" w:rsidRPr="00E47355" w:rsidRDefault="00E47355" w:rsidP="00E47355">
            <w:pPr>
              <w:pStyle w:val="TableText"/>
              <w:spacing w:before="0" w:after="120"/>
              <w:ind w:firstLine="0"/>
              <w:rPr>
                <w:b/>
                <w:bCs/>
                <w:color w:val="000000"/>
                <w:szCs w:val="22"/>
                <w:rtl/>
              </w:rPr>
            </w:pPr>
            <w:r>
              <w:rPr>
                <w:rFonts w:hint="cs"/>
                <w:b/>
                <w:bCs/>
                <w:color w:val="000000"/>
                <w:szCs w:val="22"/>
                <w:rtl/>
              </w:rPr>
              <w:t xml:space="preserve">תמיכה בתהליך בדיקות דימות למטופלי פנים, מטופלים מאושפזים </w:t>
            </w:r>
            <w:r w:rsidRPr="00E47355">
              <w:rPr>
                <w:b/>
                <w:bCs/>
                <w:color w:val="000000"/>
                <w:szCs w:val="22"/>
              </w:rPr>
              <w:t>inpatient</w:t>
            </w:r>
          </w:p>
        </w:tc>
        <w:tc>
          <w:tcPr>
            <w:tcW w:w="1872" w:type="pct"/>
          </w:tcPr>
          <w:p w14:paraId="717F47DB" w14:textId="77777777" w:rsidR="00E47355" w:rsidRPr="00E47355" w:rsidRDefault="00E47355" w:rsidP="00E47355">
            <w:pPr>
              <w:pStyle w:val="TableText"/>
              <w:numPr>
                <w:ilvl w:val="0"/>
                <w:numId w:val="89"/>
              </w:numPr>
              <w:spacing w:before="0" w:after="120"/>
              <w:ind w:left="350" w:hanging="283"/>
              <w:rPr>
                <w:color w:val="000000"/>
                <w:szCs w:val="22"/>
              </w:rPr>
            </w:pPr>
            <w:r w:rsidRPr="00E47355">
              <w:rPr>
                <w:rFonts w:hint="cs"/>
                <w:color w:val="000000"/>
                <w:szCs w:val="22"/>
                <w:rtl/>
              </w:rPr>
              <w:t>יצירת הזמנה לשירות דימות במחלקה.</w:t>
            </w:r>
          </w:p>
          <w:p w14:paraId="3AF49711" w14:textId="77777777" w:rsidR="00E47355" w:rsidRPr="00E47355" w:rsidRDefault="00E47355" w:rsidP="00E47355">
            <w:pPr>
              <w:pStyle w:val="TableText"/>
              <w:numPr>
                <w:ilvl w:val="0"/>
                <w:numId w:val="89"/>
              </w:numPr>
              <w:spacing w:before="0" w:after="120"/>
              <w:ind w:left="350" w:hanging="283"/>
              <w:rPr>
                <w:color w:val="000000"/>
                <w:szCs w:val="22"/>
              </w:rPr>
            </w:pPr>
            <w:r w:rsidRPr="00E47355">
              <w:rPr>
                <w:rFonts w:hint="cs"/>
                <w:color w:val="000000"/>
                <w:szCs w:val="22"/>
                <w:rtl/>
              </w:rPr>
              <w:t>אישור מוקדם ע"י רדיולוג לבדיקות עפ"י נוהל מקומי.</w:t>
            </w:r>
          </w:p>
          <w:p w14:paraId="5454406A" w14:textId="77777777" w:rsidR="00E47355" w:rsidRPr="00E47355" w:rsidRDefault="00E47355" w:rsidP="00E47355">
            <w:pPr>
              <w:pStyle w:val="TableText"/>
              <w:numPr>
                <w:ilvl w:val="0"/>
                <w:numId w:val="89"/>
              </w:numPr>
              <w:spacing w:before="0" w:after="120"/>
              <w:ind w:left="350" w:hanging="283"/>
              <w:rPr>
                <w:color w:val="000000"/>
                <w:szCs w:val="22"/>
              </w:rPr>
            </w:pPr>
            <w:r w:rsidRPr="00E47355">
              <w:rPr>
                <w:rFonts w:hint="cs"/>
                <w:color w:val="000000"/>
                <w:szCs w:val="22"/>
                <w:rtl/>
              </w:rPr>
              <w:t xml:space="preserve">ביצוע שיבוץ במזכירות המכון (עדכון מערך סניטרים ומחלקה). </w:t>
            </w:r>
          </w:p>
          <w:p w14:paraId="3F380929" w14:textId="7B9949B4" w:rsidR="00E47355" w:rsidRPr="00E47355" w:rsidRDefault="00E47355" w:rsidP="00E47355">
            <w:pPr>
              <w:pStyle w:val="TableText"/>
              <w:numPr>
                <w:ilvl w:val="0"/>
                <w:numId w:val="89"/>
              </w:numPr>
              <w:spacing w:before="0" w:after="120"/>
              <w:ind w:left="350" w:hanging="283"/>
              <w:rPr>
                <w:color w:val="000000"/>
                <w:szCs w:val="22"/>
              </w:rPr>
            </w:pPr>
            <w:r w:rsidRPr="00E47355">
              <w:rPr>
                <w:rFonts w:hint="cs"/>
                <w:color w:val="000000"/>
                <w:szCs w:val="22"/>
                <w:rtl/>
              </w:rPr>
              <w:t>קליטת הנבדק במזכירות המכון.</w:t>
            </w:r>
            <w:r w:rsidR="0038172F" w:rsidRPr="00E47355">
              <w:rPr>
                <w:rFonts w:hint="cs"/>
                <w:color w:val="000000"/>
                <w:szCs w:val="22"/>
                <w:rtl/>
              </w:rPr>
              <w:t xml:space="preserve"> ייוצר  ה </w:t>
            </w:r>
            <w:r w:rsidR="0038172F" w:rsidRPr="00E47355">
              <w:rPr>
                <w:color w:val="000000"/>
                <w:szCs w:val="22"/>
              </w:rPr>
              <w:t>accession number</w:t>
            </w:r>
            <w:r w:rsidR="0038172F" w:rsidRPr="00E47355">
              <w:rPr>
                <w:rFonts w:hint="cs"/>
                <w:color w:val="000000"/>
                <w:szCs w:val="22"/>
                <w:rtl/>
              </w:rPr>
              <w:t xml:space="preserve"> ותעודכן רשימת עבודה למכשירים </w:t>
            </w:r>
            <w:r w:rsidR="0038172F" w:rsidRPr="00E47355">
              <w:rPr>
                <w:rFonts w:hint="cs"/>
                <w:color w:val="000000"/>
                <w:szCs w:val="22"/>
              </w:rPr>
              <w:t>MVL</w:t>
            </w:r>
            <w:r w:rsidR="0038172F" w:rsidRPr="00E47355">
              <w:rPr>
                <w:rFonts w:hint="cs"/>
                <w:color w:val="000000"/>
                <w:szCs w:val="22"/>
                <w:rtl/>
              </w:rPr>
              <w:t xml:space="preserve"> </w:t>
            </w:r>
            <w:r w:rsidR="0038172F" w:rsidRPr="00E47355">
              <w:rPr>
                <w:color w:val="000000"/>
                <w:szCs w:val="22"/>
              </w:rPr>
              <w:t>Modality Worklist</w:t>
            </w:r>
          </w:p>
          <w:p w14:paraId="63C43DE3" w14:textId="77777777" w:rsidR="00E47355" w:rsidRPr="00E47355" w:rsidRDefault="00E47355" w:rsidP="00E47355">
            <w:pPr>
              <w:pStyle w:val="TableText"/>
              <w:numPr>
                <w:ilvl w:val="0"/>
                <w:numId w:val="89"/>
              </w:numPr>
              <w:spacing w:before="0" w:after="120"/>
              <w:ind w:left="350" w:hanging="283"/>
              <w:rPr>
                <w:color w:val="000000"/>
                <w:szCs w:val="22"/>
              </w:rPr>
            </w:pPr>
            <w:r w:rsidRPr="00E47355">
              <w:rPr>
                <w:rFonts w:hint="cs"/>
                <w:color w:val="000000"/>
                <w:szCs w:val="22"/>
                <w:rtl/>
              </w:rPr>
              <w:t>ביצוע הבדיקה ע"י טכנאי.</w:t>
            </w:r>
          </w:p>
          <w:p w14:paraId="7A871F0E" w14:textId="77777777" w:rsidR="00E47355" w:rsidRPr="00E47355" w:rsidRDefault="00E47355" w:rsidP="00E47355">
            <w:pPr>
              <w:pStyle w:val="TableText"/>
              <w:numPr>
                <w:ilvl w:val="0"/>
                <w:numId w:val="89"/>
              </w:numPr>
              <w:spacing w:before="0" w:after="120"/>
              <w:ind w:left="350" w:hanging="283"/>
              <w:rPr>
                <w:color w:val="000000"/>
                <w:szCs w:val="22"/>
              </w:rPr>
            </w:pPr>
            <w:r w:rsidRPr="00E47355">
              <w:rPr>
                <w:rFonts w:hint="cs"/>
                <w:color w:val="000000"/>
                <w:szCs w:val="22"/>
                <w:rtl/>
              </w:rPr>
              <w:t>פענוח הבדיקות ע"י רדיולוג.</w:t>
            </w:r>
          </w:p>
          <w:p w14:paraId="58A1C3B8" w14:textId="11E74721"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הפצת הפענוח - מקומית וארגונית.</w:t>
            </w:r>
          </w:p>
        </w:tc>
        <w:tc>
          <w:tcPr>
            <w:tcW w:w="594" w:type="pct"/>
          </w:tcPr>
          <w:p w14:paraId="50DE512B" w14:textId="77777777" w:rsidR="00E47355" w:rsidRPr="004E038C" w:rsidRDefault="00E47355" w:rsidP="00E47355">
            <w:pPr>
              <w:pStyle w:val="TableText"/>
              <w:spacing w:before="0" w:after="120"/>
              <w:rPr>
                <w:szCs w:val="22"/>
              </w:rPr>
            </w:pPr>
          </w:p>
        </w:tc>
        <w:tc>
          <w:tcPr>
            <w:tcW w:w="1186" w:type="pct"/>
          </w:tcPr>
          <w:p w14:paraId="7BDCCAF7" w14:textId="77777777" w:rsidR="00E47355" w:rsidRPr="004E038C" w:rsidRDefault="00E47355" w:rsidP="00E47355">
            <w:pPr>
              <w:pStyle w:val="TableText"/>
              <w:spacing w:before="0" w:after="120"/>
              <w:rPr>
                <w:szCs w:val="22"/>
              </w:rPr>
            </w:pPr>
          </w:p>
        </w:tc>
      </w:tr>
      <w:tr w:rsidR="00E47355" w:rsidRPr="004E038C" w14:paraId="0BA3FFBD" w14:textId="77777777" w:rsidTr="00D0044B">
        <w:trPr>
          <w:trHeight w:val="355"/>
        </w:trPr>
        <w:tc>
          <w:tcPr>
            <w:tcW w:w="182" w:type="pct"/>
          </w:tcPr>
          <w:p w14:paraId="605AB1B0" w14:textId="77777777" w:rsidR="00E47355" w:rsidRPr="004E038C" w:rsidRDefault="00E47355" w:rsidP="00E47355">
            <w:pPr>
              <w:pStyle w:val="3e"/>
              <w:numPr>
                <w:ilvl w:val="0"/>
                <w:numId w:val="88"/>
              </w:numPr>
              <w:spacing w:before="0" w:after="120" w:line="280" w:lineRule="atLeast"/>
              <w:ind w:left="0" w:firstLine="0"/>
              <w:rPr>
                <w:b/>
                <w:rtl/>
              </w:rPr>
            </w:pPr>
          </w:p>
        </w:tc>
        <w:tc>
          <w:tcPr>
            <w:tcW w:w="1166" w:type="pct"/>
          </w:tcPr>
          <w:p w14:paraId="125F96F7" w14:textId="2D96BCEB" w:rsidR="00E47355" w:rsidRDefault="00E47355" w:rsidP="00E47355">
            <w:pPr>
              <w:pStyle w:val="TableText"/>
              <w:spacing w:before="0" w:after="120"/>
              <w:ind w:firstLine="0"/>
              <w:rPr>
                <w:b/>
                <w:bCs/>
                <w:color w:val="000000"/>
                <w:szCs w:val="22"/>
                <w:rtl/>
              </w:rPr>
            </w:pPr>
            <w:r>
              <w:rPr>
                <w:rFonts w:hint="cs"/>
                <w:b/>
                <w:bCs/>
                <w:color w:val="000000"/>
                <w:szCs w:val="22"/>
                <w:rtl/>
              </w:rPr>
              <w:t>תמיכה בתהליך בדיקות דימות למטופלי חוץ מטופלים אמבולטוריים</w:t>
            </w:r>
            <w:r w:rsidRPr="00E47355">
              <w:rPr>
                <w:b/>
                <w:bCs/>
                <w:color w:val="000000"/>
                <w:szCs w:val="22"/>
              </w:rPr>
              <w:t xml:space="preserve"> outpatient</w:t>
            </w:r>
          </w:p>
        </w:tc>
        <w:tc>
          <w:tcPr>
            <w:tcW w:w="1872" w:type="pct"/>
          </w:tcPr>
          <w:p w14:paraId="0ADA5340" w14:textId="77777777" w:rsidR="00E47355" w:rsidRPr="00E47355" w:rsidRDefault="00E47355" w:rsidP="00E47355">
            <w:pPr>
              <w:pStyle w:val="TableText"/>
              <w:numPr>
                <w:ilvl w:val="0"/>
                <w:numId w:val="89"/>
              </w:numPr>
              <w:spacing w:before="0" w:after="120"/>
              <w:ind w:left="350" w:hanging="283"/>
              <w:rPr>
                <w:color w:val="000000"/>
                <w:szCs w:val="22"/>
              </w:rPr>
            </w:pPr>
            <w:r w:rsidRPr="00E47355">
              <w:rPr>
                <w:rFonts w:hint="cs"/>
                <w:color w:val="000000"/>
                <w:szCs w:val="22"/>
                <w:rtl/>
              </w:rPr>
              <w:t>מטופל פונה למכון או למוקד זימון תורים אשר פותח הזמנה ושיבוץ ב-</w:t>
            </w:r>
            <w:r w:rsidRPr="00E47355">
              <w:rPr>
                <w:rFonts w:hint="cs"/>
                <w:color w:val="000000"/>
                <w:szCs w:val="22"/>
              </w:rPr>
              <w:t>RIS</w:t>
            </w:r>
            <w:r w:rsidRPr="00E47355">
              <w:rPr>
                <w:rFonts w:hint="cs"/>
                <w:color w:val="000000"/>
                <w:szCs w:val="22"/>
                <w:rtl/>
              </w:rPr>
              <w:t>.</w:t>
            </w:r>
          </w:p>
          <w:p w14:paraId="74B8637D" w14:textId="735DF08C" w:rsidR="00E47355" w:rsidRPr="00E47355" w:rsidRDefault="00E47355" w:rsidP="00E47355">
            <w:pPr>
              <w:pStyle w:val="TableText"/>
              <w:numPr>
                <w:ilvl w:val="0"/>
                <w:numId w:val="89"/>
              </w:numPr>
              <w:spacing w:before="0" w:after="120"/>
              <w:ind w:left="350" w:hanging="283"/>
              <w:rPr>
                <w:color w:val="000000"/>
                <w:szCs w:val="22"/>
              </w:rPr>
            </w:pPr>
            <w:r w:rsidRPr="00E47355">
              <w:rPr>
                <w:rFonts w:hint="cs"/>
                <w:color w:val="000000"/>
                <w:szCs w:val="22"/>
                <w:rtl/>
              </w:rPr>
              <w:t>קליטת הנבדק במכון כמוזמן , במידה והנבדק הינו מתפרץ תפתח הזמנת שיבוץ מהיר בדלפק המכון).</w:t>
            </w:r>
            <w:r w:rsidR="0038172F" w:rsidRPr="00E47355">
              <w:rPr>
                <w:rFonts w:hint="cs"/>
                <w:color w:val="000000"/>
                <w:szCs w:val="22"/>
                <w:rtl/>
              </w:rPr>
              <w:t xml:space="preserve"> ייוצר  ה </w:t>
            </w:r>
            <w:r w:rsidR="0038172F" w:rsidRPr="00E47355">
              <w:rPr>
                <w:color w:val="000000"/>
                <w:szCs w:val="22"/>
              </w:rPr>
              <w:t>accession number</w:t>
            </w:r>
            <w:r w:rsidR="0038172F" w:rsidRPr="00E47355">
              <w:rPr>
                <w:rFonts w:hint="cs"/>
                <w:color w:val="000000"/>
                <w:szCs w:val="22"/>
                <w:rtl/>
              </w:rPr>
              <w:t xml:space="preserve"> ותעודכן רשימת עבודה למכשירים </w:t>
            </w:r>
            <w:r w:rsidR="0038172F" w:rsidRPr="00E47355">
              <w:rPr>
                <w:rFonts w:hint="cs"/>
                <w:color w:val="000000"/>
                <w:szCs w:val="22"/>
              </w:rPr>
              <w:t>MVL</w:t>
            </w:r>
            <w:r w:rsidR="0038172F" w:rsidRPr="00E47355">
              <w:rPr>
                <w:rFonts w:hint="cs"/>
                <w:color w:val="000000"/>
                <w:szCs w:val="22"/>
                <w:rtl/>
              </w:rPr>
              <w:t xml:space="preserve"> </w:t>
            </w:r>
            <w:r w:rsidR="0038172F" w:rsidRPr="00E47355">
              <w:rPr>
                <w:color w:val="000000"/>
                <w:szCs w:val="22"/>
              </w:rPr>
              <w:t>Modality Worklist</w:t>
            </w:r>
          </w:p>
          <w:p w14:paraId="60CD96D0" w14:textId="77777777" w:rsidR="00E47355" w:rsidRPr="00E47355" w:rsidRDefault="00E47355" w:rsidP="00E47355">
            <w:pPr>
              <w:pStyle w:val="TableText"/>
              <w:numPr>
                <w:ilvl w:val="0"/>
                <w:numId w:val="89"/>
              </w:numPr>
              <w:spacing w:before="0" w:after="120"/>
              <w:ind w:left="350" w:hanging="283"/>
              <w:rPr>
                <w:color w:val="000000"/>
                <w:szCs w:val="22"/>
              </w:rPr>
            </w:pPr>
            <w:r w:rsidRPr="00E47355">
              <w:rPr>
                <w:rFonts w:hint="cs"/>
                <w:color w:val="000000"/>
                <w:szCs w:val="22"/>
                <w:rtl/>
              </w:rPr>
              <w:t>ביצוע הבדיקה ושחרור הנבדק.</w:t>
            </w:r>
          </w:p>
          <w:p w14:paraId="4A1F92B0" w14:textId="77777777" w:rsidR="00E47355" w:rsidRPr="00E47355" w:rsidRDefault="00E47355" w:rsidP="00E47355">
            <w:pPr>
              <w:pStyle w:val="TableText"/>
              <w:numPr>
                <w:ilvl w:val="0"/>
                <w:numId w:val="89"/>
              </w:numPr>
              <w:spacing w:before="0" w:after="120"/>
              <w:ind w:left="350" w:hanging="283"/>
              <w:rPr>
                <w:color w:val="000000"/>
                <w:szCs w:val="22"/>
              </w:rPr>
            </w:pPr>
            <w:r w:rsidRPr="00E47355">
              <w:rPr>
                <w:rFonts w:hint="cs"/>
                <w:color w:val="000000"/>
                <w:szCs w:val="22"/>
                <w:rtl/>
              </w:rPr>
              <w:t>פענוח הבדיקות ע"י רדיולוג.</w:t>
            </w:r>
          </w:p>
          <w:p w14:paraId="782F3607" w14:textId="70A06513" w:rsidR="00E47355" w:rsidRPr="00E47355" w:rsidRDefault="00E47355" w:rsidP="00E47355">
            <w:pPr>
              <w:pStyle w:val="TableText"/>
              <w:numPr>
                <w:ilvl w:val="0"/>
                <w:numId w:val="89"/>
              </w:numPr>
              <w:spacing w:before="0" w:after="120"/>
              <w:ind w:left="350" w:hanging="283"/>
              <w:rPr>
                <w:color w:val="000000"/>
                <w:szCs w:val="22"/>
                <w:rtl/>
              </w:rPr>
            </w:pPr>
            <w:r w:rsidRPr="00E47355">
              <w:rPr>
                <w:rFonts w:hint="cs"/>
                <w:color w:val="000000"/>
                <w:szCs w:val="22"/>
                <w:rtl/>
              </w:rPr>
              <w:t xml:space="preserve">הפצת הפענוח </w:t>
            </w:r>
            <w:r w:rsidRPr="00E47355">
              <w:rPr>
                <w:color w:val="000000"/>
                <w:szCs w:val="22"/>
                <w:rtl/>
              </w:rPr>
              <w:t>–</w:t>
            </w:r>
            <w:r w:rsidRPr="00E47355">
              <w:rPr>
                <w:rFonts w:hint="cs"/>
                <w:color w:val="000000"/>
                <w:szCs w:val="22"/>
                <w:rtl/>
              </w:rPr>
              <w:t xml:space="preserve"> מקומית וארגונית.</w:t>
            </w:r>
          </w:p>
        </w:tc>
        <w:tc>
          <w:tcPr>
            <w:tcW w:w="594" w:type="pct"/>
          </w:tcPr>
          <w:p w14:paraId="4638A281" w14:textId="77777777" w:rsidR="00E47355" w:rsidRPr="004E038C" w:rsidRDefault="00E47355" w:rsidP="00E47355">
            <w:pPr>
              <w:pStyle w:val="TableText"/>
              <w:spacing w:before="0" w:after="120"/>
              <w:rPr>
                <w:szCs w:val="22"/>
              </w:rPr>
            </w:pPr>
          </w:p>
        </w:tc>
        <w:tc>
          <w:tcPr>
            <w:tcW w:w="1186" w:type="pct"/>
          </w:tcPr>
          <w:p w14:paraId="05BF015D" w14:textId="77777777" w:rsidR="00E47355" w:rsidRPr="004E038C" w:rsidRDefault="00E47355" w:rsidP="00E47355">
            <w:pPr>
              <w:pStyle w:val="TableText"/>
              <w:spacing w:before="0" w:after="120"/>
              <w:rPr>
                <w:szCs w:val="22"/>
              </w:rPr>
            </w:pPr>
          </w:p>
        </w:tc>
      </w:tr>
      <w:tr w:rsidR="0038172F" w:rsidRPr="004E038C" w14:paraId="2E70B6A2" w14:textId="77777777" w:rsidTr="00D0044B">
        <w:trPr>
          <w:trHeight w:val="355"/>
        </w:trPr>
        <w:tc>
          <w:tcPr>
            <w:tcW w:w="182" w:type="pct"/>
          </w:tcPr>
          <w:p w14:paraId="4F1FA3CC" w14:textId="77777777" w:rsidR="0038172F" w:rsidRPr="004E038C" w:rsidRDefault="0038172F" w:rsidP="0038172F">
            <w:pPr>
              <w:pStyle w:val="3e"/>
              <w:numPr>
                <w:ilvl w:val="0"/>
                <w:numId w:val="88"/>
              </w:numPr>
              <w:spacing w:before="0" w:after="120" w:line="280" w:lineRule="atLeast"/>
              <w:ind w:left="0" w:firstLine="0"/>
              <w:rPr>
                <w:b/>
                <w:rtl/>
              </w:rPr>
            </w:pPr>
          </w:p>
        </w:tc>
        <w:tc>
          <w:tcPr>
            <w:tcW w:w="1166" w:type="pct"/>
          </w:tcPr>
          <w:p w14:paraId="0BDBA580" w14:textId="21EC192A" w:rsidR="0038172F" w:rsidRPr="006650BB" w:rsidRDefault="0038172F" w:rsidP="0038172F">
            <w:pPr>
              <w:pStyle w:val="TableText"/>
              <w:spacing w:before="0" w:after="120"/>
              <w:rPr>
                <w:b/>
                <w:bCs/>
                <w:color w:val="000000"/>
                <w:szCs w:val="22"/>
                <w:rtl/>
              </w:rPr>
            </w:pPr>
            <w:r w:rsidRPr="00E47355">
              <w:rPr>
                <w:rFonts w:hint="cs"/>
                <w:b/>
                <w:bCs/>
                <w:color w:val="000000"/>
                <w:szCs w:val="22"/>
                <w:rtl/>
              </w:rPr>
              <w:t xml:space="preserve">דו"חות ו </w:t>
            </w:r>
            <w:r w:rsidRPr="00E47355">
              <w:rPr>
                <w:rFonts w:hint="cs"/>
                <w:b/>
                <w:bCs/>
                <w:color w:val="000000"/>
                <w:szCs w:val="22"/>
              </w:rPr>
              <w:t>BI</w:t>
            </w:r>
            <w:r w:rsidRPr="00E47355">
              <w:rPr>
                <w:rFonts w:hint="cs"/>
                <w:b/>
                <w:bCs/>
                <w:color w:val="000000"/>
                <w:szCs w:val="22"/>
                <w:rtl/>
              </w:rPr>
              <w:t xml:space="preserve"> </w:t>
            </w:r>
          </w:p>
        </w:tc>
        <w:tc>
          <w:tcPr>
            <w:tcW w:w="1872" w:type="pct"/>
          </w:tcPr>
          <w:p w14:paraId="798E1A2D" w14:textId="0CC21347" w:rsidR="0038172F" w:rsidRPr="00E47355" w:rsidRDefault="0038172F" w:rsidP="0038172F">
            <w:pPr>
              <w:pStyle w:val="TableText"/>
              <w:numPr>
                <w:ilvl w:val="0"/>
                <w:numId w:val="89"/>
              </w:numPr>
              <w:spacing w:before="0" w:after="120"/>
              <w:ind w:left="350" w:hanging="283"/>
              <w:rPr>
                <w:color w:val="000000"/>
                <w:szCs w:val="22"/>
                <w:rtl/>
              </w:rPr>
            </w:pPr>
            <w:r w:rsidRPr="00E47355">
              <w:rPr>
                <w:rFonts w:hint="cs"/>
                <w:color w:val="000000"/>
                <w:szCs w:val="22"/>
                <w:rtl/>
              </w:rPr>
              <w:t>יצירת דוחות מעקב בזמן אמת אחרי ריכוז הזמנות, ביצוע בדיקות, פענוחים ופענוחים מאושרים</w:t>
            </w:r>
            <w:r w:rsidR="00A06A51">
              <w:rPr>
                <w:rFonts w:hint="cs"/>
                <w:color w:val="000000"/>
                <w:szCs w:val="22"/>
                <w:rtl/>
              </w:rPr>
              <w:t>, זמנים, גורם מבצע, אבחנות ועוד</w:t>
            </w:r>
            <w:r w:rsidRPr="00E47355">
              <w:rPr>
                <w:rFonts w:hint="cs"/>
                <w:color w:val="000000"/>
                <w:szCs w:val="22"/>
                <w:rtl/>
              </w:rPr>
              <w:t>.</w:t>
            </w:r>
          </w:p>
          <w:p w14:paraId="0468D18E" w14:textId="3846E9EE" w:rsidR="0038172F" w:rsidRPr="006650BB" w:rsidRDefault="0038172F" w:rsidP="0038172F">
            <w:pPr>
              <w:pStyle w:val="TableText"/>
              <w:numPr>
                <w:ilvl w:val="0"/>
                <w:numId w:val="89"/>
              </w:numPr>
              <w:spacing w:before="0" w:after="120"/>
              <w:ind w:left="350" w:hanging="283"/>
              <w:rPr>
                <w:szCs w:val="22"/>
                <w:rtl/>
              </w:rPr>
            </w:pPr>
            <w:r w:rsidRPr="00E47355">
              <w:rPr>
                <w:rFonts w:hint="cs"/>
                <w:color w:val="000000"/>
                <w:szCs w:val="22"/>
                <w:rtl/>
              </w:rPr>
              <w:t xml:space="preserve">יכולת גזירת מסדי נתונים לצרכי ה </w:t>
            </w:r>
            <w:r w:rsidRPr="00E47355">
              <w:rPr>
                <w:rFonts w:hint="cs"/>
                <w:color w:val="000000"/>
                <w:szCs w:val="22"/>
              </w:rPr>
              <w:t xml:space="preserve">BI </w:t>
            </w:r>
            <w:r w:rsidR="00B72162">
              <w:rPr>
                <w:rFonts w:hint="cs"/>
                <w:color w:val="000000"/>
                <w:szCs w:val="22"/>
                <w:rtl/>
              </w:rPr>
              <w:t xml:space="preserve"> הארגוני.</w:t>
            </w:r>
          </w:p>
        </w:tc>
        <w:tc>
          <w:tcPr>
            <w:tcW w:w="594" w:type="pct"/>
          </w:tcPr>
          <w:p w14:paraId="443BF4F3" w14:textId="77777777" w:rsidR="0038172F" w:rsidRPr="004E038C" w:rsidRDefault="0038172F" w:rsidP="0038172F">
            <w:pPr>
              <w:pStyle w:val="TableText"/>
              <w:spacing w:before="0" w:after="120"/>
              <w:rPr>
                <w:szCs w:val="22"/>
              </w:rPr>
            </w:pPr>
          </w:p>
        </w:tc>
        <w:tc>
          <w:tcPr>
            <w:tcW w:w="1186" w:type="pct"/>
          </w:tcPr>
          <w:p w14:paraId="4B30E93D" w14:textId="77777777" w:rsidR="0038172F" w:rsidRPr="004E038C" w:rsidRDefault="0038172F" w:rsidP="0038172F">
            <w:pPr>
              <w:pStyle w:val="TableText"/>
              <w:spacing w:before="0" w:after="120"/>
              <w:rPr>
                <w:szCs w:val="22"/>
              </w:rPr>
            </w:pPr>
          </w:p>
        </w:tc>
      </w:tr>
      <w:tr w:rsidR="0038172F" w:rsidRPr="004E038C" w14:paraId="20D707DE" w14:textId="77777777" w:rsidTr="00D0044B">
        <w:trPr>
          <w:trHeight w:val="355"/>
        </w:trPr>
        <w:tc>
          <w:tcPr>
            <w:tcW w:w="182" w:type="pct"/>
          </w:tcPr>
          <w:p w14:paraId="1D17DAD7" w14:textId="77777777" w:rsidR="0038172F" w:rsidRPr="004E038C" w:rsidRDefault="0038172F" w:rsidP="0038172F">
            <w:pPr>
              <w:pStyle w:val="3e"/>
              <w:numPr>
                <w:ilvl w:val="0"/>
                <w:numId w:val="88"/>
              </w:numPr>
              <w:spacing w:before="0" w:after="120" w:line="280" w:lineRule="atLeast"/>
              <w:ind w:left="0" w:firstLine="0"/>
              <w:rPr>
                <w:b/>
                <w:rtl/>
              </w:rPr>
            </w:pPr>
          </w:p>
        </w:tc>
        <w:tc>
          <w:tcPr>
            <w:tcW w:w="1166" w:type="pct"/>
          </w:tcPr>
          <w:p w14:paraId="37333197" w14:textId="02001B96" w:rsidR="0038172F" w:rsidRDefault="0038172F" w:rsidP="00B72162">
            <w:pPr>
              <w:pStyle w:val="TableText"/>
              <w:spacing w:before="0" w:after="120"/>
              <w:ind w:firstLine="0"/>
              <w:rPr>
                <w:b/>
                <w:bCs/>
                <w:color w:val="000000"/>
                <w:szCs w:val="22"/>
                <w:rtl/>
              </w:rPr>
            </w:pPr>
            <w:r w:rsidRPr="006650BB">
              <w:rPr>
                <w:rFonts w:hint="cs"/>
                <w:b/>
                <w:bCs/>
                <w:color w:val="000000"/>
                <w:szCs w:val="22"/>
                <w:rtl/>
              </w:rPr>
              <w:t>תשובות ממערכות אחרות</w:t>
            </w:r>
          </w:p>
        </w:tc>
        <w:tc>
          <w:tcPr>
            <w:tcW w:w="1872" w:type="pct"/>
          </w:tcPr>
          <w:p w14:paraId="42022C45" w14:textId="6AEFF0E6" w:rsidR="0038172F" w:rsidRPr="00E47355" w:rsidRDefault="0038172F" w:rsidP="00B72162">
            <w:pPr>
              <w:pStyle w:val="TableText"/>
              <w:numPr>
                <w:ilvl w:val="0"/>
                <w:numId w:val="89"/>
              </w:numPr>
              <w:spacing w:before="0" w:after="120"/>
              <w:ind w:left="350" w:hanging="283"/>
              <w:rPr>
                <w:color w:val="000000"/>
                <w:szCs w:val="22"/>
                <w:rtl/>
              </w:rPr>
            </w:pPr>
            <w:r w:rsidRPr="006650BB">
              <w:rPr>
                <w:rFonts w:hint="cs"/>
                <w:szCs w:val="22"/>
                <w:rtl/>
              </w:rPr>
              <w:t xml:space="preserve">יכולת קבלת מדידות ותשובות </w:t>
            </w:r>
            <w:r>
              <w:rPr>
                <w:rFonts w:hint="cs"/>
                <w:szCs w:val="22"/>
                <w:rtl/>
              </w:rPr>
              <w:t>עבור בדיקות שבוצעו ב</w:t>
            </w:r>
            <w:r w:rsidRPr="006650BB">
              <w:rPr>
                <w:rFonts w:hint="cs"/>
                <w:szCs w:val="22"/>
                <w:rtl/>
              </w:rPr>
              <w:t>מערכת אחרת</w:t>
            </w:r>
            <w:r w:rsidR="00B72162">
              <w:rPr>
                <w:rFonts w:hint="cs"/>
                <w:szCs w:val="22"/>
                <w:rtl/>
              </w:rPr>
              <w:t xml:space="preserve"> מחוץ לבית החולים </w:t>
            </w:r>
            <w:r w:rsidR="00B72162">
              <w:rPr>
                <w:rFonts w:hint="cs"/>
                <w:color w:val="000000"/>
                <w:szCs w:val="22"/>
                <w:rtl/>
              </w:rPr>
              <w:t>ממדיה מגנטית.</w:t>
            </w:r>
          </w:p>
        </w:tc>
        <w:tc>
          <w:tcPr>
            <w:tcW w:w="594" w:type="pct"/>
          </w:tcPr>
          <w:p w14:paraId="686938AB" w14:textId="77777777" w:rsidR="0038172F" w:rsidRPr="004E038C" w:rsidRDefault="0038172F" w:rsidP="0038172F">
            <w:pPr>
              <w:pStyle w:val="TableText"/>
              <w:spacing w:before="0" w:after="120"/>
              <w:rPr>
                <w:szCs w:val="22"/>
              </w:rPr>
            </w:pPr>
          </w:p>
        </w:tc>
        <w:tc>
          <w:tcPr>
            <w:tcW w:w="1186" w:type="pct"/>
          </w:tcPr>
          <w:p w14:paraId="27AFDDA7" w14:textId="77777777" w:rsidR="0038172F" w:rsidRPr="004E038C" w:rsidRDefault="0038172F" w:rsidP="0038172F">
            <w:pPr>
              <w:pStyle w:val="TableText"/>
              <w:spacing w:before="0" w:after="120"/>
              <w:rPr>
                <w:szCs w:val="22"/>
              </w:rPr>
            </w:pPr>
          </w:p>
        </w:tc>
      </w:tr>
      <w:bookmarkEnd w:id="1"/>
      <w:bookmarkEnd w:id="2"/>
      <w:bookmarkEnd w:id="3"/>
      <w:bookmarkEnd w:id="4"/>
      <w:tr w:rsidR="00D0044B" w:rsidRPr="004E038C" w14:paraId="1EAF92B8" w14:textId="77777777" w:rsidTr="00D0044B">
        <w:trPr>
          <w:trHeight w:val="355"/>
        </w:trPr>
        <w:tc>
          <w:tcPr>
            <w:tcW w:w="182" w:type="pct"/>
            <w:vMerge w:val="restart"/>
          </w:tcPr>
          <w:p w14:paraId="2E866F5B" w14:textId="77777777" w:rsidR="00D0044B" w:rsidRPr="004E038C" w:rsidRDefault="00D0044B" w:rsidP="00B72162">
            <w:pPr>
              <w:pStyle w:val="3e"/>
              <w:numPr>
                <w:ilvl w:val="0"/>
                <w:numId w:val="88"/>
              </w:numPr>
              <w:spacing w:before="0" w:after="120" w:line="280" w:lineRule="atLeast"/>
              <w:ind w:left="0" w:firstLine="0"/>
              <w:rPr>
                <w:b/>
                <w:rtl/>
              </w:rPr>
            </w:pPr>
          </w:p>
        </w:tc>
        <w:tc>
          <w:tcPr>
            <w:tcW w:w="1166" w:type="pct"/>
            <w:vMerge w:val="restart"/>
          </w:tcPr>
          <w:p w14:paraId="766AB598" w14:textId="77777777" w:rsidR="00D0044B" w:rsidRPr="004E038C" w:rsidRDefault="00D0044B" w:rsidP="00237C91">
            <w:pPr>
              <w:pStyle w:val="TableText"/>
              <w:spacing w:before="0" w:after="120"/>
              <w:ind w:firstLine="0"/>
              <w:rPr>
                <w:b/>
                <w:bCs/>
                <w:color w:val="000000"/>
                <w:szCs w:val="22"/>
                <w:rtl/>
              </w:rPr>
            </w:pPr>
            <w:r>
              <w:rPr>
                <w:rFonts w:hint="cs"/>
                <w:b/>
                <w:bCs/>
                <w:color w:val="000000"/>
                <w:szCs w:val="22"/>
                <w:rtl/>
              </w:rPr>
              <w:t>ממשק משתמש</w:t>
            </w:r>
          </w:p>
        </w:tc>
        <w:tc>
          <w:tcPr>
            <w:tcW w:w="1872" w:type="pct"/>
          </w:tcPr>
          <w:p w14:paraId="76C5899E" w14:textId="77777777" w:rsidR="00D0044B" w:rsidRPr="004E038C" w:rsidRDefault="00D0044B" w:rsidP="00237C91">
            <w:pPr>
              <w:pStyle w:val="2b"/>
              <w:spacing w:beforeLines="0" w:before="0" w:afterLines="0" w:line="280" w:lineRule="atLeast"/>
              <w:ind w:firstLine="0"/>
              <w:rPr>
                <w:sz w:val="22"/>
                <w:szCs w:val="22"/>
                <w:rtl/>
              </w:rPr>
            </w:pPr>
            <w:r w:rsidRPr="00226968">
              <w:rPr>
                <w:rFonts w:hint="cs"/>
                <w:color w:val="000000"/>
                <w:sz w:val="22"/>
                <w:szCs w:val="22"/>
                <w:rtl/>
              </w:rPr>
              <w:t>ניווט</w:t>
            </w:r>
            <w:r w:rsidRPr="00226968">
              <w:rPr>
                <w:color w:val="000000"/>
                <w:sz w:val="22"/>
                <w:szCs w:val="22"/>
                <w:rtl/>
              </w:rPr>
              <w:t xml:space="preserve"> </w:t>
            </w:r>
            <w:r w:rsidRPr="00226968">
              <w:rPr>
                <w:rFonts w:hint="cs"/>
                <w:color w:val="000000"/>
                <w:sz w:val="22"/>
                <w:szCs w:val="22"/>
                <w:rtl/>
              </w:rPr>
              <w:t>מהיר</w:t>
            </w:r>
            <w:r w:rsidRPr="00226968">
              <w:rPr>
                <w:color w:val="000000"/>
                <w:sz w:val="22"/>
                <w:szCs w:val="22"/>
                <w:rtl/>
              </w:rPr>
              <w:t xml:space="preserve"> </w:t>
            </w:r>
            <w:r w:rsidRPr="00226968">
              <w:rPr>
                <w:rFonts w:hint="cs"/>
                <w:color w:val="000000"/>
                <w:sz w:val="22"/>
                <w:szCs w:val="22"/>
                <w:rtl/>
              </w:rPr>
              <w:t>וקל</w:t>
            </w:r>
            <w:r w:rsidRPr="00226968">
              <w:rPr>
                <w:color w:val="000000"/>
                <w:sz w:val="22"/>
                <w:szCs w:val="22"/>
                <w:rtl/>
              </w:rPr>
              <w:t xml:space="preserve"> </w:t>
            </w:r>
            <w:r w:rsidRPr="00226968">
              <w:rPr>
                <w:rFonts w:hint="cs"/>
                <w:color w:val="000000"/>
                <w:sz w:val="22"/>
                <w:szCs w:val="22"/>
                <w:rtl/>
              </w:rPr>
              <w:t>בין</w:t>
            </w:r>
            <w:r w:rsidRPr="00226968">
              <w:rPr>
                <w:color w:val="000000"/>
                <w:sz w:val="22"/>
                <w:szCs w:val="22"/>
                <w:rtl/>
              </w:rPr>
              <w:t xml:space="preserve"> </w:t>
            </w:r>
            <w:r w:rsidRPr="00226968">
              <w:rPr>
                <w:rFonts w:hint="cs"/>
                <w:color w:val="000000"/>
                <w:sz w:val="22"/>
                <w:szCs w:val="22"/>
                <w:rtl/>
              </w:rPr>
              <w:t>מסכים</w:t>
            </w:r>
            <w:r w:rsidRPr="00226968">
              <w:rPr>
                <w:color w:val="000000"/>
                <w:sz w:val="22"/>
                <w:szCs w:val="22"/>
                <w:rtl/>
              </w:rPr>
              <w:t>.</w:t>
            </w:r>
          </w:p>
        </w:tc>
        <w:tc>
          <w:tcPr>
            <w:tcW w:w="594" w:type="pct"/>
          </w:tcPr>
          <w:p w14:paraId="133D66EA" w14:textId="77777777" w:rsidR="00D0044B" w:rsidRPr="004E038C" w:rsidRDefault="00D0044B" w:rsidP="00237C91">
            <w:pPr>
              <w:pStyle w:val="TableText"/>
              <w:spacing w:before="0" w:after="120"/>
              <w:rPr>
                <w:szCs w:val="22"/>
              </w:rPr>
            </w:pPr>
          </w:p>
        </w:tc>
        <w:tc>
          <w:tcPr>
            <w:tcW w:w="1186" w:type="pct"/>
          </w:tcPr>
          <w:p w14:paraId="35A1E3DE" w14:textId="77777777" w:rsidR="00D0044B" w:rsidRPr="004E038C" w:rsidRDefault="00D0044B" w:rsidP="00237C91">
            <w:pPr>
              <w:pStyle w:val="TableText"/>
              <w:spacing w:before="0" w:after="120"/>
              <w:rPr>
                <w:szCs w:val="22"/>
              </w:rPr>
            </w:pPr>
          </w:p>
        </w:tc>
      </w:tr>
      <w:tr w:rsidR="00D0044B" w:rsidRPr="004E038C" w14:paraId="505F6BBD" w14:textId="77777777" w:rsidTr="00D0044B">
        <w:trPr>
          <w:trHeight w:val="355"/>
        </w:trPr>
        <w:tc>
          <w:tcPr>
            <w:tcW w:w="182" w:type="pct"/>
            <w:vMerge/>
          </w:tcPr>
          <w:p w14:paraId="509C52DE" w14:textId="77777777" w:rsidR="00D0044B" w:rsidRPr="004E038C" w:rsidRDefault="00D0044B" w:rsidP="00237C91">
            <w:pPr>
              <w:pStyle w:val="3e"/>
              <w:numPr>
                <w:ilvl w:val="0"/>
                <w:numId w:val="59"/>
              </w:numPr>
              <w:spacing w:before="0" w:after="120" w:line="280" w:lineRule="atLeast"/>
              <w:ind w:left="0" w:firstLine="0"/>
              <w:rPr>
                <w:b/>
                <w:rtl/>
              </w:rPr>
            </w:pPr>
          </w:p>
        </w:tc>
        <w:tc>
          <w:tcPr>
            <w:tcW w:w="1166" w:type="pct"/>
            <w:vMerge/>
          </w:tcPr>
          <w:p w14:paraId="1823E711" w14:textId="77777777" w:rsidR="00D0044B" w:rsidRDefault="00D0044B" w:rsidP="00237C91">
            <w:pPr>
              <w:pStyle w:val="TableText"/>
              <w:spacing w:before="0" w:after="120"/>
              <w:ind w:firstLine="0"/>
              <w:rPr>
                <w:b/>
                <w:bCs/>
                <w:color w:val="000000"/>
                <w:szCs w:val="22"/>
                <w:rtl/>
              </w:rPr>
            </w:pPr>
          </w:p>
        </w:tc>
        <w:tc>
          <w:tcPr>
            <w:tcW w:w="1872" w:type="pct"/>
          </w:tcPr>
          <w:p w14:paraId="3464378A" w14:textId="77777777" w:rsidR="00D0044B" w:rsidRPr="00226968" w:rsidRDefault="00D0044B" w:rsidP="00237C91">
            <w:pPr>
              <w:pStyle w:val="2b"/>
              <w:spacing w:beforeLines="0" w:before="0" w:afterLines="0" w:line="280" w:lineRule="atLeast"/>
              <w:ind w:firstLine="0"/>
              <w:rPr>
                <w:color w:val="000000"/>
                <w:sz w:val="22"/>
                <w:szCs w:val="22"/>
                <w:rtl/>
              </w:rPr>
            </w:pPr>
            <w:r>
              <w:rPr>
                <w:rFonts w:hint="cs"/>
                <w:color w:val="000000"/>
                <w:szCs w:val="22"/>
                <w:rtl/>
              </w:rPr>
              <w:t>שמירה</w:t>
            </w:r>
            <w:r w:rsidRPr="00226968">
              <w:rPr>
                <w:rFonts w:hint="cs"/>
                <w:color w:val="000000"/>
                <w:sz w:val="22"/>
                <w:szCs w:val="22"/>
                <w:rtl/>
              </w:rPr>
              <w:t xml:space="preserve"> על אחידות</w:t>
            </w:r>
            <w:r w:rsidRPr="00226968">
              <w:rPr>
                <w:color w:val="000000"/>
                <w:sz w:val="22"/>
                <w:szCs w:val="22"/>
                <w:rtl/>
              </w:rPr>
              <w:t xml:space="preserve"> </w:t>
            </w:r>
            <w:r w:rsidRPr="00226968">
              <w:rPr>
                <w:rFonts w:hint="cs"/>
                <w:color w:val="000000"/>
                <w:sz w:val="22"/>
                <w:szCs w:val="22"/>
                <w:rtl/>
              </w:rPr>
              <w:t>בעיצוב</w:t>
            </w:r>
            <w:r w:rsidRPr="00226968">
              <w:rPr>
                <w:color w:val="000000"/>
                <w:sz w:val="22"/>
                <w:szCs w:val="22"/>
                <w:rtl/>
              </w:rPr>
              <w:t xml:space="preserve"> </w:t>
            </w:r>
            <w:r w:rsidRPr="00226968">
              <w:rPr>
                <w:rFonts w:hint="cs"/>
                <w:color w:val="000000"/>
                <w:sz w:val="22"/>
                <w:szCs w:val="22"/>
                <w:rtl/>
              </w:rPr>
              <w:t>המסכים</w:t>
            </w:r>
            <w:r w:rsidRPr="00226968">
              <w:rPr>
                <w:color w:val="000000"/>
                <w:sz w:val="22"/>
                <w:szCs w:val="22"/>
                <w:rtl/>
              </w:rPr>
              <w:t xml:space="preserve">, </w:t>
            </w:r>
            <w:r w:rsidRPr="00226968">
              <w:rPr>
                <w:rFonts w:hint="cs"/>
                <w:color w:val="000000"/>
                <w:sz w:val="22"/>
                <w:szCs w:val="22"/>
                <w:rtl/>
              </w:rPr>
              <w:t>כגון</w:t>
            </w:r>
            <w:r w:rsidRPr="00226968">
              <w:rPr>
                <w:color w:val="000000"/>
                <w:sz w:val="22"/>
                <w:szCs w:val="22"/>
                <w:rtl/>
              </w:rPr>
              <w:t xml:space="preserve"> </w:t>
            </w:r>
            <w:r w:rsidRPr="00226968">
              <w:rPr>
                <w:rFonts w:hint="cs"/>
                <w:color w:val="000000"/>
                <w:sz w:val="22"/>
                <w:szCs w:val="22"/>
                <w:rtl/>
              </w:rPr>
              <w:t>במיקום</w:t>
            </w:r>
            <w:r w:rsidRPr="00226968">
              <w:rPr>
                <w:color w:val="000000"/>
                <w:sz w:val="22"/>
                <w:szCs w:val="22"/>
                <w:rtl/>
              </w:rPr>
              <w:t xml:space="preserve"> </w:t>
            </w:r>
            <w:r w:rsidRPr="00226968">
              <w:rPr>
                <w:rFonts w:hint="cs"/>
                <w:color w:val="000000"/>
                <w:sz w:val="22"/>
                <w:szCs w:val="22"/>
                <w:rtl/>
              </w:rPr>
              <w:t>סרגלי</w:t>
            </w:r>
            <w:r w:rsidRPr="00226968">
              <w:rPr>
                <w:color w:val="000000"/>
                <w:sz w:val="22"/>
                <w:szCs w:val="22"/>
                <w:rtl/>
              </w:rPr>
              <w:t xml:space="preserve"> </w:t>
            </w:r>
            <w:r w:rsidRPr="00226968">
              <w:rPr>
                <w:rFonts w:hint="cs"/>
                <w:color w:val="000000"/>
                <w:sz w:val="22"/>
                <w:szCs w:val="22"/>
                <w:rtl/>
              </w:rPr>
              <w:t>הכלים</w:t>
            </w:r>
            <w:r w:rsidRPr="00226968">
              <w:rPr>
                <w:color w:val="000000"/>
                <w:sz w:val="22"/>
                <w:szCs w:val="22"/>
                <w:rtl/>
              </w:rPr>
              <w:t xml:space="preserve">. </w:t>
            </w:r>
          </w:p>
        </w:tc>
        <w:tc>
          <w:tcPr>
            <w:tcW w:w="594" w:type="pct"/>
          </w:tcPr>
          <w:p w14:paraId="03B3841A" w14:textId="77777777" w:rsidR="00D0044B" w:rsidRPr="004E038C" w:rsidRDefault="00D0044B" w:rsidP="00237C91">
            <w:pPr>
              <w:pStyle w:val="TableText"/>
              <w:spacing w:before="0" w:after="120"/>
              <w:rPr>
                <w:szCs w:val="22"/>
              </w:rPr>
            </w:pPr>
          </w:p>
        </w:tc>
        <w:tc>
          <w:tcPr>
            <w:tcW w:w="1186" w:type="pct"/>
          </w:tcPr>
          <w:p w14:paraId="18DF7A31" w14:textId="77777777" w:rsidR="00D0044B" w:rsidRPr="004E038C" w:rsidRDefault="00D0044B" w:rsidP="00237C91">
            <w:pPr>
              <w:pStyle w:val="TableText"/>
              <w:spacing w:before="0" w:after="120"/>
              <w:rPr>
                <w:szCs w:val="22"/>
              </w:rPr>
            </w:pPr>
          </w:p>
        </w:tc>
      </w:tr>
      <w:tr w:rsidR="00D0044B" w:rsidRPr="004E038C" w14:paraId="4A53BC49" w14:textId="77777777" w:rsidTr="00D0044B">
        <w:trPr>
          <w:trHeight w:val="355"/>
        </w:trPr>
        <w:tc>
          <w:tcPr>
            <w:tcW w:w="182" w:type="pct"/>
            <w:vMerge/>
          </w:tcPr>
          <w:p w14:paraId="77B50580" w14:textId="77777777" w:rsidR="00D0044B" w:rsidRPr="004E038C" w:rsidRDefault="00D0044B" w:rsidP="00237C91">
            <w:pPr>
              <w:pStyle w:val="3e"/>
              <w:numPr>
                <w:ilvl w:val="0"/>
                <w:numId w:val="59"/>
              </w:numPr>
              <w:spacing w:before="0" w:after="120" w:line="280" w:lineRule="atLeast"/>
              <w:ind w:left="0" w:firstLine="0"/>
              <w:rPr>
                <w:b/>
                <w:rtl/>
              </w:rPr>
            </w:pPr>
          </w:p>
        </w:tc>
        <w:tc>
          <w:tcPr>
            <w:tcW w:w="1166" w:type="pct"/>
            <w:vMerge/>
          </w:tcPr>
          <w:p w14:paraId="76A10984" w14:textId="77777777" w:rsidR="00D0044B" w:rsidRDefault="00D0044B" w:rsidP="00237C91">
            <w:pPr>
              <w:pStyle w:val="TableText"/>
              <w:spacing w:before="0" w:after="120"/>
              <w:ind w:firstLine="0"/>
              <w:rPr>
                <w:b/>
                <w:bCs/>
                <w:color w:val="000000"/>
                <w:szCs w:val="22"/>
                <w:rtl/>
              </w:rPr>
            </w:pPr>
          </w:p>
        </w:tc>
        <w:tc>
          <w:tcPr>
            <w:tcW w:w="1872" w:type="pct"/>
          </w:tcPr>
          <w:p w14:paraId="1AF6FD46" w14:textId="77777777" w:rsidR="00D0044B" w:rsidRDefault="00D0044B" w:rsidP="00237C91">
            <w:pPr>
              <w:pStyle w:val="2b"/>
              <w:spacing w:beforeLines="0" w:before="0" w:afterLines="0" w:line="280" w:lineRule="atLeast"/>
              <w:ind w:firstLine="0"/>
              <w:rPr>
                <w:color w:val="000000"/>
                <w:szCs w:val="22"/>
                <w:rtl/>
              </w:rPr>
            </w:pPr>
            <w:r w:rsidRPr="00226968">
              <w:rPr>
                <w:rFonts w:hint="cs"/>
                <w:color w:val="000000"/>
                <w:sz w:val="22"/>
                <w:szCs w:val="22"/>
                <w:rtl/>
              </w:rPr>
              <w:t>עזרה</w:t>
            </w:r>
            <w:r w:rsidRPr="00226968">
              <w:rPr>
                <w:color w:val="000000"/>
                <w:sz w:val="22"/>
                <w:szCs w:val="22"/>
                <w:rtl/>
              </w:rPr>
              <w:t xml:space="preserve"> </w:t>
            </w:r>
            <w:r w:rsidRPr="00226968">
              <w:rPr>
                <w:rFonts w:hint="cs"/>
                <w:color w:val="000000"/>
                <w:sz w:val="22"/>
                <w:szCs w:val="22"/>
                <w:rtl/>
              </w:rPr>
              <w:t>באמצעות</w:t>
            </w:r>
            <w:r w:rsidRPr="00226968">
              <w:rPr>
                <w:color w:val="000000"/>
                <w:sz w:val="22"/>
                <w:szCs w:val="22"/>
                <w:rtl/>
              </w:rPr>
              <w:t xml:space="preserve"> </w:t>
            </w:r>
            <w:r w:rsidRPr="00226968">
              <w:rPr>
                <w:rFonts w:hint="cs"/>
                <w:color w:val="000000"/>
                <w:sz w:val="22"/>
                <w:szCs w:val="22"/>
                <w:rtl/>
              </w:rPr>
              <w:t>כפתור</w:t>
            </w:r>
            <w:r w:rsidRPr="00226968">
              <w:rPr>
                <w:color w:val="000000"/>
                <w:sz w:val="22"/>
                <w:szCs w:val="22"/>
                <w:rtl/>
              </w:rPr>
              <w:t xml:space="preserve"> "</w:t>
            </w:r>
            <w:r w:rsidRPr="00226968">
              <w:rPr>
                <w:rFonts w:hint="cs"/>
                <w:color w:val="000000"/>
                <w:sz w:val="22"/>
                <w:szCs w:val="22"/>
                <w:rtl/>
              </w:rPr>
              <w:t>עזרה</w:t>
            </w:r>
            <w:r w:rsidRPr="00226968">
              <w:rPr>
                <w:color w:val="000000"/>
                <w:sz w:val="22"/>
                <w:szCs w:val="22"/>
                <w:rtl/>
              </w:rPr>
              <w:t xml:space="preserve">" </w:t>
            </w:r>
            <w:r w:rsidRPr="00226968">
              <w:rPr>
                <w:rFonts w:hint="cs"/>
                <w:color w:val="000000"/>
                <w:sz w:val="22"/>
                <w:szCs w:val="22"/>
                <w:rtl/>
              </w:rPr>
              <w:t>ו</w:t>
            </w:r>
            <w:r w:rsidRPr="00226968">
              <w:rPr>
                <w:color w:val="000000"/>
                <w:sz w:val="22"/>
                <w:szCs w:val="22"/>
                <w:rtl/>
              </w:rPr>
              <w:t>/</w:t>
            </w:r>
            <w:r w:rsidRPr="00226968">
              <w:rPr>
                <w:rFonts w:hint="cs"/>
                <w:color w:val="000000"/>
                <w:sz w:val="22"/>
                <w:szCs w:val="22"/>
                <w:rtl/>
              </w:rPr>
              <w:t>או</w:t>
            </w:r>
            <w:r w:rsidRPr="00226968">
              <w:rPr>
                <w:color w:val="000000"/>
                <w:sz w:val="22"/>
                <w:szCs w:val="22"/>
                <w:rtl/>
              </w:rPr>
              <w:t xml:space="preserve"> </w:t>
            </w:r>
            <w:r w:rsidRPr="00226968">
              <w:rPr>
                <w:rFonts w:hint="cs"/>
                <w:color w:val="000000"/>
                <w:sz w:val="22"/>
                <w:szCs w:val="22"/>
                <w:rtl/>
              </w:rPr>
              <w:t>באמצעות</w:t>
            </w:r>
            <w:r w:rsidRPr="00226968">
              <w:rPr>
                <w:color w:val="000000"/>
                <w:sz w:val="22"/>
                <w:szCs w:val="22"/>
                <w:rtl/>
              </w:rPr>
              <w:t xml:space="preserve"> </w:t>
            </w:r>
            <w:r w:rsidRPr="00226968">
              <w:rPr>
                <w:color w:val="000000"/>
                <w:sz w:val="22"/>
                <w:szCs w:val="22"/>
              </w:rPr>
              <w:t>Tool Tip</w:t>
            </w:r>
            <w:r w:rsidRPr="00226968">
              <w:rPr>
                <w:color w:val="000000"/>
                <w:sz w:val="22"/>
                <w:szCs w:val="22"/>
                <w:rtl/>
              </w:rPr>
              <w:t>.</w:t>
            </w:r>
          </w:p>
        </w:tc>
        <w:tc>
          <w:tcPr>
            <w:tcW w:w="594" w:type="pct"/>
          </w:tcPr>
          <w:p w14:paraId="105F24B3" w14:textId="77777777" w:rsidR="00D0044B" w:rsidRPr="004E038C" w:rsidRDefault="00D0044B" w:rsidP="00237C91">
            <w:pPr>
              <w:pStyle w:val="TableText"/>
              <w:spacing w:before="0" w:after="120"/>
              <w:rPr>
                <w:szCs w:val="22"/>
              </w:rPr>
            </w:pPr>
          </w:p>
        </w:tc>
        <w:tc>
          <w:tcPr>
            <w:tcW w:w="1186" w:type="pct"/>
          </w:tcPr>
          <w:p w14:paraId="2D0F9855" w14:textId="77777777" w:rsidR="00D0044B" w:rsidRPr="004E038C" w:rsidRDefault="00D0044B" w:rsidP="00237C91">
            <w:pPr>
              <w:pStyle w:val="TableText"/>
              <w:spacing w:before="0" w:after="120"/>
              <w:rPr>
                <w:szCs w:val="22"/>
              </w:rPr>
            </w:pPr>
          </w:p>
        </w:tc>
      </w:tr>
      <w:tr w:rsidR="00D0044B" w:rsidRPr="004E038C" w14:paraId="222BE600" w14:textId="77777777" w:rsidTr="00D0044B">
        <w:trPr>
          <w:trHeight w:val="355"/>
        </w:trPr>
        <w:tc>
          <w:tcPr>
            <w:tcW w:w="182" w:type="pct"/>
            <w:vMerge/>
          </w:tcPr>
          <w:p w14:paraId="096B1A55" w14:textId="77777777" w:rsidR="00D0044B" w:rsidRPr="004E038C" w:rsidRDefault="00D0044B" w:rsidP="00237C91">
            <w:pPr>
              <w:pStyle w:val="3e"/>
              <w:numPr>
                <w:ilvl w:val="0"/>
                <w:numId w:val="59"/>
              </w:numPr>
              <w:spacing w:before="0" w:after="120" w:line="280" w:lineRule="atLeast"/>
              <w:ind w:left="0" w:firstLine="0"/>
              <w:rPr>
                <w:b/>
                <w:rtl/>
              </w:rPr>
            </w:pPr>
          </w:p>
        </w:tc>
        <w:tc>
          <w:tcPr>
            <w:tcW w:w="1166" w:type="pct"/>
            <w:vMerge/>
          </w:tcPr>
          <w:p w14:paraId="6CDDF23D" w14:textId="77777777" w:rsidR="00D0044B" w:rsidRDefault="00D0044B" w:rsidP="00237C91">
            <w:pPr>
              <w:pStyle w:val="TableText"/>
              <w:spacing w:before="0" w:after="120"/>
              <w:ind w:firstLine="0"/>
              <w:rPr>
                <w:b/>
                <w:bCs/>
                <w:color w:val="000000"/>
                <w:szCs w:val="22"/>
                <w:rtl/>
              </w:rPr>
            </w:pPr>
          </w:p>
        </w:tc>
        <w:tc>
          <w:tcPr>
            <w:tcW w:w="1872" w:type="pct"/>
          </w:tcPr>
          <w:p w14:paraId="19A2F351" w14:textId="77777777" w:rsidR="00D0044B" w:rsidRPr="00226968" w:rsidRDefault="00D0044B" w:rsidP="00237C91">
            <w:pPr>
              <w:pStyle w:val="2b"/>
              <w:spacing w:beforeLines="0" w:before="0" w:afterLines="0" w:line="280" w:lineRule="atLeast"/>
              <w:ind w:firstLine="0"/>
              <w:rPr>
                <w:color w:val="000000"/>
                <w:sz w:val="22"/>
                <w:szCs w:val="22"/>
                <w:rtl/>
              </w:rPr>
            </w:pPr>
            <w:r w:rsidRPr="00226968">
              <w:rPr>
                <w:rFonts w:hint="cs"/>
                <w:color w:val="000000"/>
                <w:sz w:val="22"/>
                <w:szCs w:val="22"/>
                <w:rtl/>
              </w:rPr>
              <w:t>שימוש</w:t>
            </w:r>
            <w:r w:rsidRPr="00226968">
              <w:rPr>
                <w:color w:val="000000"/>
                <w:sz w:val="22"/>
                <w:szCs w:val="22"/>
                <w:rtl/>
              </w:rPr>
              <w:t xml:space="preserve"> </w:t>
            </w:r>
            <w:r w:rsidRPr="00226968">
              <w:rPr>
                <w:rFonts w:hint="cs"/>
                <w:color w:val="000000"/>
                <w:sz w:val="22"/>
                <w:szCs w:val="22"/>
                <w:rtl/>
              </w:rPr>
              <w:t>בלחצני</w:t>
            </w:r>
            <w:r w:rsidRPr="00226968">
              <w:rPr>
                <w:color w:val="000000"/>
                <w:sz w:val="22"/>
                <w:szCs w:val="22"/>
                <w:rtl/>
              </w:rPr>
              <w:t xml:space="preserve"> </w:t>
            </w:r>
            <w:r w:rsidRPr="00226968">
              <w:rPr>
                <w:rFonts w:hint="cs"/>
                <w:color w:val="000000"/>
                <w:sz w:val="22"/>
                <w:szCs w:val="22"/>
                <w:rtl/>
              </w:rPr>
              <w:t>פעולה</w:t>
            </w:r>
            <w:r w:rsidRPr="00226968">
              <w:rPr>
                <w:color w:val="000000"/>
                <w:sz w:val="22"/>
                <w:szCs w:val="22"/>
                <w:rtl/>
              </w:rPr>
              <w:t xml:space="preserve">, </w:t>
            </w:r>
            <w:r w:rsidRPr="00226968">
              <w:rPr>
                <w:rFonts w:hint="cs"/>
                <w:color w:val="000000"/>
                <w:sz w:val="22"/>
                <w:szCs w:val="22"/>
                <w:rtl/>
              </w:rPr>
              <w:t>רק</w:t>
            </w:r>
            <w:r w:rsidRPr="00226968">
              <w:rPr>
                <w:color w:val="000000"/>
                <w:sz w:val="22"/>
                <w:szCs w:val="22"/>
                <w:rtl/>
              </w:rPr>
              <w:t xml:space="preserve"> </w:t>
            </w:r>
            <w:r w:rsidRPr="00226968">
              <w:rPr>
                <w:rFonts w:hint="cs"/>
                <w:color w:val="000000"/>
                <w:sz w:val="22"/>
                <w:szCs w:val="22"/>
                <w:rtl/>
              </w:rPr>
              <w:t>אם</w:t>
            </w:r>
            <w:r w:rsidRPr="00226968">
              <w:rPr>
                <w:color w:val="000000"/>
                <w:sz w:val="22"/>
                <w:szCs w:val="22"/>
                <w:rtl/>
              </w:rPr>
              <w:t xml:space="preserve"> </w:t>
            </w:r>
            <w:r w:rsidRPr="00226968">
              <w:rPr>
                <w:rFonts w:hint="cs"/>
                <w:color w:val="000000"/>
                <w:sz w:val="22"/>
                <w:szCs w:val="22"/>
                <w:rtl/>
              </w:rPr>
              <w:t>פעולתם</w:t>
            </w:r>
            <w:r w:rsidRPr="00226968">
              <w:rPr>
                <w:color w:val="000000"/>
                <w:sz w:val="22"/>
                <w:szCs w:val="22"/>
                <w:rtl/>
              </w:rPr>
              <w:t xml:space="preserve"> </w:t>
            </w:r>
            <w:r w:rsidRPr="00226968">
              <w:rPr>
                <w:rFonts w:hint="cs"/>
                <w:color w:val="000000"/>
                <w:sz w:val="22"/>
                <w:szCs w:val="22"/>
                <w:rtl/>
              </w:rPr>
              <w:t>אמורה</w:t>
            </w:r>
            <w:r w:rsidRPr="00226968">
              <w:rPr>
                <w:color w:val="000000"/>
                <w:sz w:val="22"/>
                <w:szCs w:val="22"/>
                <w:rtl/>
              </w:rPr>
              <w:t xml:space="preserve"> </w:t>
            </w:r>
            <w:r w:rsidRPr="00226968">
              <w:rPr>
                <w:rFonts w:hint="cs"/>
                <w:color w:val="000000"/>
                <w:sz w:val="22"/>
                <w:szCs w:val="22"/>
                <w:rtl/>
              </w:rPr>
              <w:t>להיות</w:t>
            </w:r>
            <w:r w:rsidRPr="00226968">
              <w:rPr>
                <w:color w:val="000000"/>
                <w:sz w:val="22"/>
                <w:szCs w:val="22"/>
                <w:rtl/>
              </w:rPr>
              <w:t xml:space="preserve"> </w:t>
            </w:r>
            <w:r w:rsidRPr="00226968">
              <w:rPr>
                <w:rFonts w:hint="cs"/>
                <w:color w:val="000000"/>
                <w:sz w:val="22"/>
                <w:szCs w:val="22"/>
                <w:rtl/>
              </w:rPr>
              <w:t>אפשרית</w:t>
            </w:r>
            <w:r w:rsidRPr="00226968">
              <w:rPr>
                <w:color w:val="000000"/>
                <w:sz w:val="22"/>
                <w:szCs w:val="22"/>
                <w:rtl/>
              </w:rPr>
              <w:t xml:space="preserve">. </w:t>
            </w:r>
          </w:p>
        </w:tc>
        <w:tc>
          <w:tcPr>
            <w:tcW w:w="594" w:type="pct"/>
          </w:tcPr>
          <w:p w14:paraId="1B5D264C" w14:textId="77777777" w:rsidR="00D0044B" w:rsidRPr="004E038C" w:rsidRDefault="00D0044B" w:rsidP="00237C91">
            <w:pPr>
              <w:pStyle w:val="TableText"/>
              <w:spacing w:before="0" w:after="120"/>
              <w:rPr>
                <w:szCs w:val="22"/>
              </w:rPr>
            </w:pPr>
          </w:p>
        </w:tc>
        <w:tc>
          <w:tcPr>
            <w:tcW w:w="1186" w:type="pct"/>
          </w:tcPr>
          <w:p w14:paraId="5F92EA1B" w14:textId="77777777" w:rsidR="00D0044B" w:rsidRPr="004E038C" w:rsidRDefault="00D0044B" w:rsidP="00237C91">
            <w:pPr>
              <w:pStyle w:val="TableText"/>
              <w:spacing w:before="0" w:after="120"/>
              <w:rPr>
                <w:szCs w:val="22"/>
              </w:rPr>
            </w:pPr>
          </w:p>
        </w:tc>
      </w:tr>
      <w:tr w:rsidR="00D0044B" w:rsidRPr="004E038C" w14:paraId="3BC9040F" w14:textId="77777777" w:rsidTr="00D0044B">
        <w:trPr>
          <w:trHeight w:val="355"/>
        </w:trPr>
        <w:tc>
          <w:tcPr>
            <w:tcW w:w="182" w:type="pct"/>
            <w:vMerge/>
          </w:tcPr>
          <w:p w14:paraId="09235FD3" w14:textId="77777777" w:rsidR="00D0044B" w:rsidRPr="004E038C" w:rsidRDefault="00D0044B" w:rsidP="00237C91">
            <w:pPr>
              <w:pStyle w:val="3e"/>
              <w:numPr>
                <w:ilvl w:val="0"/>
                <w:numId w:val="59"/>
              </w:numPr>
              <w:spacing w:before="0" w:after="120" w:line="280" w:lineRule="atLeast"/>
              <w:ind w:left="0" w:firstLine="0"/>
              <w:rPr>
                <w:b/>
                <w:rtl/>
              </w:rPr>
            </w:pPr>
          </w:p>
        </w:tc>
        <w:tc>
          <w:tcPr>
            <w:tcW w:w="1166" w:type="pct"/>
            <w:vMerge/>
          </w:tcPr>
          <w:p w14:paraId="2D1FE29E" w14:textId="77777777" w:rsidR="00D0044B" w:rsidRDefault="00D0044B" w:rsidP="00237C91">
            <w:pPr>
              <w:pStyle w:val="TableText"/>
              <w:spacing w:before="0" w:after="120"/>
              <w:ind w:firstLine="0"/>
              <w:rPr>
                <w:b/>
                <w:bCs/>
                <w:color w:val="000000"/>
                <w:szCs w:val="22"/>
                <w:rtl/>
              </w:rPr>
            </w:pPr>
          </w:p>
        </w:tc>
        <w:tc>
          <w:tcPr>
            <w:tcW w:w="1872" w:type="pct"/>
          </w:tcPr>
          <w:p w14:paraId="3B458D62" w14:textId="77777777" w:rsidR="00D0044B" w:rsidRPr="00226968" w:rsidRDefault="00D0044B" w:rsidP="00237C91">
            <w:pPr>
              <w:pStyle w:val="2b"/>
              <w:spacing w:beforeLines="0" w:before="0" w:afterLines="0" w:line="280" w:lineRule="atLeast"/>
              <w:ind w:firstLine="0"/>
              <w:rPr>
                <w:color w:val="000000"/>
                <w:sz w:val="22"/>
                <w:szCs w:val="22"/>
                <w:rtl/>
              </w:rPr>
            </w:pPr>
            <w:r w:rsidRPr="00226968">
              <w:rPr>
                <w:rFonts w:hint="cs"/>
                <w:color w:val="000000"/>
                <w:sz w:val="22"/>
                <w:szCs w:val="22"/>
                <w:rtl/>
              </w:rPr>
              <w:t>חיווי</w:t>
            </w:r>
            <w:r w:rsidRPr="00226968">
              <w:rPr>
                <w:color w:val="000000"/>
                <w:sz w:val="22"/>
                <w:szCs w:val="22"/>
                <w:rtl/>
              </w:rPr>
              <w:t xml:space="preserve"> </w:t>
            </w:r>
            <w:r w:rsidRPr="00226968">
              <w:rPr>
                <w:rFonts w:hint="cs"/>
                <w:color w:val="000000"/>
                <w:sz w:val="22"/>
                <w:szCs w:val="22"/>
                <w:rtl/>
              </w:rPr>
              <w:t>ברור</w:t>
            </w:r>
            <w:r w:rsidRPr="00226968">
              <w:rPr>
                <w:color w:val="000000"/>
                <w:sz w:val="22"/>
                <w:szCs w:val="22"/>
                <w:rtl/>
              </w:rPr>
              <w:t xml:space="preserve"> </w:t>
            </w:r>
            <w:r w:rsidRPr="00226968">
              <w:rPr>
                <w:rFonts w:hint="cs"/>
                <w:color w:val="000000"/>
                <w:sz w:val="22"/>
                <w:szCs w:val="22"/>
                <w:rtl/>
              </w:rPr>
              <w:t>על</w:t>
            </w:r>
            <w:r w:rsidRPr="00226968">
              <w:rPr>
                <w:color w:val="000000"/>
                <w:sz w:val="22"/>
                <w:szCs w:val="22"/>
                <w:rtl/>
              </w:rPr>
              <w:t xml:space="preserve"> </w:t>
            </w:r>
            <w:r w:rsidRPr="00226968">
              <w:rPr>
                <w:rFonts w:hint="cs"/>
                <w:color w:val="000000"/>
                <w:sz w:val="22"/>
                <w:szCs w:val="22"/>
                <w:rtl/>
              </w:rPr>
              <w:t>שדות</w:t>
            </w:r>
            <w:r w:rsidRPr="00226968">
              <w:rPr>
                <w:color w:val="000000"/>
                <w:sz w:val="22"/>
                <w:szCs w:val="22"/>
                <w:rtl/>
              </w:rPr>
              <w:t xml:space="preserve"> </w:t>
            </w:r>
            <w:r w:rsidRPr="00226968">
              <w:rPr>
                <w:rFonts w:hint="cs"/>
                <w:color w:val="000000"/>
                <w:sz w:val="22"/>
                <w:szCs w:val="22"/>
                <w:rtl/>
              </w:rPr>
              <w:t>חובה</w:t>
            </w:r>
            <w:r w:rsidRPr="00226968">
              <w:rPr>
                <w:color w:val="000000"/>
                <w:sz w:val="22"/>
                <w:szCs w:val="22"/>
                <w:rtl/>
              </w:rPr>
              <w:t xml:space="preserve"> </w:t>
            </w:r>
            <w:r w:rsidRPr="00226968">
              <w:rPr>
                <w:rFonts w:hint="cs"/>
                <w:color w:val="000000"/>
                <w:sz w:val="22"/>
                <w:szCs w:val="22"/>
                <w:rtl/>
              </w:rPr>
              <w:t>בהתאם</w:t>
            </w:r>
            <w:r w:rsidRPr="00226968">
              <w:rPr>
                <w:color w:val="000000"/>
                <w:sz w:val="22"/>
                <w:szCs w:val="22"/>
                <w:rtl/>
              </w:rPr>
              <w:t xml:space="preserve"> </w:t>
            </w:r>
            <w:r w:rsidRPr="00226968">
              <w:rPr>
                <w:rFonts w:hint="cs"/>
                <w:color w:val="000000"/>
                <w:sz w:val="22"/>
                <w:szCs w:val="22"/>
                <w:rtl/>
              </w:rPr>
              <w:t>לקונבנציות מקובלות.</w:t>
            </w:r>
          </w:p>
        </w:tc>
        <w:tc>
          <w:tcPr>
            <w:tcW w:w="594" w:type="pct"/>
          </w:tcPr>
          <w:p w14:paraId="764DB51A" w14:textId="77777777" w:rsidR="00D0044B" w:rsidRPr="004E038C" w:rsidRDefault="00D0044B" w:rsidP="00237C91">
            <w:pPr>
              <w:pStyle w:val="TableText"/>
              <w:spacing w:before="0" w:after="120"/>
              <w:rPr>
                <w:szCs w:val="22"/>
              </w:rPr>
            </w:pPr>
          </w:p>
        </w:tc>
        <w:tc>
          <w:tcPr>
            <w:tcW w:w="1186" w:type="pct"/>
          </w:tcPr>
          <w:p w14:paraId="1E2991BF" w14:textId="77777777" w:rsidR="00D0044B" w:rsidRPr="004E038C" w:rsidRDefault="00D0044B" w:rsidP="00237C91">
            <w:pPr>
              <w:pStyle w:val="TableText"/>
              <w:spacing w:before="0" w:after="120"/>
              <w:rPr>
                <w:szCs w:val="22"/>
              </w:rPr>
            </w:pPr>
          </w:p>
        </w:tc>
      </w:tr>
      <w:tr w:rsidR="00D0044B" w:rsidRPr="004E038C" w14:paraId="4C24DC4E" w14:textId="77777777" w:rsidTr="00D0044B">
        <w:trPr>
          <w:trHeight w:val="355"/>
        </w:trPr>
        <w:tc>
          <w:tcPr>
            <w:tcW w:w="182" w:type="pct"/>
            <w:vMerge/>
          </w:tcPr>
          <w:p w14:paraId="29AD8BB7" w14:textId="77777777" w:rsidR="00D0044B" w:rsidRPr="004E038C" w:rsidRDefault="00D0044B" w:rsidP="00237C91">
            <w:pPr>
              <w:pStyle w:val="3e"/>
              <w:numPr>
                <w:ilvl w:val="0"/>
                <w:numId w:val="59"/>
              </w:numPr>
              <w:spacing w:before="0" w:after="120" w:line="280" w:lineRule="atLeast"/>
              <w:ind w:left="0" w:firstLine="0"/>
              <w:rPr>
                <w:b/>
                <w:rtl/>
              </w:rPr>
            </w:pPr>
          </w:p>
        </w:tc>
        <w:tc>
          <w:tcPr>
            <w:tcW w:w="1166" w:type="pct"/>
            <w:vMerge/>
          </w:tcPr>
          <w:p w14:paraId="01D5C446" w14:textId="77777777" w:rsidR="00D0044B" w:rsidRDefault="00D0044B" w:rsidP="00237C91">
            <w:pPr>
              <w:pStyle w:val="TableText"/>
              <w:spacing w:before="0" w:after="120"/>
              <w:ind w:firstLine="0"/>
              <w:rPr>
                <w:b/>
                <w:bCs/>
                <w:color w:val="000000"/>
                <w:szCs w:val="22"/>
                <w:rtl/>
              </w:rPr>
            </w:pPr>
          </w:p>
        </w:tc>
        <w:tc>
          <w:tcPr>
            <w:tcW w:w="1872" w:type="pct"/>
          </w:tcPr>
          <w:p w14:paraId="00D76E47" w14:textId="77777777" w:rsidR="00D0044B" w:rsidRPr="00226968" w:rsidRDefault="00D0044B" w:rsidP="00237C91">
            <w:pPr>
              <w:pStyle w:val="2b"/>
              <w:spacing w:beforeLines="0" w:before="0" w:afterLines="0" w:line="280" w:lineRule="atLeast"/>
              <w:ind w:firstLine="0"/>
              <w:rPr>
                <w:color w:val="000000"/>
                <w:sz w:val="22"/>
                <w:szCs w:val="22"/>
                <w:rtl/>
              </w:rPr>
            </w:pPr>
            <w:r w:rsidRPr="00226968">
              <w:rPr>
                <w:rFonts w:hint="cs"/>
                <w:color w:val="000000"/>
                <w:sz w:val="22"/>
                <w:szCs w:val="22"/>
                <w:rtl/>
              </w:rPr>
              <w:t>מקשי</w:t>
            </w:r>
            <w:r w:rsidRPr="00226968">
              <w:rPr>
                <w:color w:val="000000"/>
                <w:sz w:val="22"/>
                <w:szCs w:val="22"/>
                <w:rtl/>
              </w:rPr>
              <w:t xml:space="preserve"> </w:t>
            </w:r>
            <w:r w:rsidRPr="00226968">
              <w:rPr>
                <w:rFonts w:hint="cs"/>
                <w:color w:val="000000"/>
                <w:sz w:val="22"/>
                <w:szCs w:val="22"/>
                <w:rtl/>
              </w:rPr>
              <w:t>קיצור</w:t>
            </w:r>
            <w:r w:rsidRPr="00226968">
              <w:rPr>
                <w:color w:val="000000"/>
                <w:sz w:val="22"/>
                <w:szCs w:val="22"/>
                <w:rtl/>
              </w:rPr>
              <w:t xml:space="preserve"> </w:t>
            </w:r>
            <w:r w:rsidRPr="00226968">
              <w:rPr>
                <w:rFonts w:hint="cs"/>
                <w:color w:val="000000"/>
                <w:sz w:val="22"/>
                <w:szCs w:val="22"/>
                <w:rtl/>
              </w:rPr>
              <w:t>במקלדת</w:t>
            </w:r>
            <w:r w:rsidRPr="00226968">
              <w:rPr>
                <w:color w:val="000000"/>
                <w:sz w:val="22"/>
                <w:szCs w:val="22"/>
                <w:rtl/>
              </w:rPr>
              <w:t xml:space="preserve"> </w:t>
            </w:r>
            <w:r w:rsidRPr="00226968">
              <w:rPr>
                <w:rFonts w:hint="cs"/>
                <w:color w:val="000000"/>
                <w:sz w:val="22"/>
                <w:szCs w:val="22"/>
                <w:rtl/>
              </w:rPr>
              <w:t>עבור</w:t>
            </w:r>
            <w:r w:rsidRPr="00226968">
              <w:rPr>
                <w:color w:val="000000"/>
                <w:sz w:val="22"/>
                <w:szCs w:val="22"/>
                <w:rtl/>
              </w:rPr>
              <w:t xml:space="preserve"> </w:t>
            </w:r>
            <w:r w:rsidRPr="00226968">
              <w:rPr>
                <w:rFonts w:hint="cs"/>
                <w:color w:val="000000"/>
                <w:sz w:val="22"/>
                <w:szCs w:val="22"/>
                <w:rtl/>
              </w:rPr>
              <w:t>הפעלת</w:t>
            </w:r>
            <w:r w:rsidRPr="00226968">
              <w:rPr>
                <w:color w:val="000000"/>
                <w:sz w:val="22"/>
                <w:szCs w:val="22"/>
                <w:rtl/>
              </w:rPr>
              <w:t xml:space="preserve"> </w:t>
            </w:r>
            <w:r w:rsidRPr="00226968">
              <w:rPr>
                <w:rFonts w:hint="cs"/>
                <w:color w:val="000000"/>
                <w:sz w:val="22"/>
                <w:szCs w:val="22"/>
                <w:rtl/>
              </w:rPr>
              <w:t>פונקציות</w:t>
            </w:r>
            <w:r w:rsidRPr="00226968">
              <w:rPr>
                <w:color w:val="000000"/>
                <w:sz w:val="22"/>
                <w:szCs w:val="22"/>
                <w:rtl/>
              </w:rPr>
              <w:t xml:space="preserve"> </w:t>
            </w:r>
            <w:r w:rsidRPr="00226968">
              <w:rPr>
                <w:rFonts w:hint="cs"/>
                <w:color w:val="000000"/>
                <w:sz w:val="22"/>
                <w:szCs w:val="22"/>
                <w:rtl/>
              </w:rPr>
              <w:t>שכיחות</w:t>
            </w:r>
            <w:r w:rsidRPr="00226968">
              <w:rPr>
                <w:color w:val="000000"/>
                <w:sz w:val="22"/>
                <w:szCs w:val="22"/>
                <w:rtl/>
              </w:rPr>
              <w:t xml:space="preserve">.   </w:t>
            </w:r>
          </w:p>
        </w:tc>
        <w:tc>
          <w:tcPr>
            <w:tcW w:w="594" w:type="pct"/>
          </w:tcPr>
          <w:p w14:paraId="63AE39CA" w14:textId="77777777" w:rsidR="00D0044B" w:rsidRPr="004E038C" w:rsidRDefault="00D0044B" w:rsidP="00237C91">
            <w:pPr>
              <w:pStyle w:val="TableText"/>
              <w:spacing w:before="0" w:after="120"/>
              <w:rPr>
                <w:szCs w:val="22"/>
              </w:rPr>
            </w:pPr>
          </w:p>
        </w:tc>
        <w:tc>
          <w:tcPr>
            <w:tcW w:w="1186" w:type="pct"/>
          </w:tcPr>
          <w:p w14:paraId="2DEBDA5D" w14:textId="77777777" w:rsidR="00D0044B" w:rsidRPr="004E038C" w:rsidRDefault="00D0044B" w:rsidP="00237C91">
            <w:pPr>
              <w:pStyle w:val="TableText"/>
              <w:spacing w:before="0" w:after="120"/>
              <w:rPr>
                <w:szCs w:val="22"/>
              </w:rPr>
            </w:pPr>
          </w:p>
        </w:tc>
      </w:tr>
      <w:tr w:rsidR="00D0044B" w:rsidRPr="004E038C" w14:paraId="6A1FDA4E" w14:textId="77777777" w:rsidTr="00D0044B">
        <w:trPr>
          <w:trHeight w:val="355"/>
        </w:trPr>
        <w:tc>
          <w:tcPr>
            <w:tcW w:w="182" w:type="pct"/>
            <w:vMerge/>
          </w:tcPr>
          <w:p w14:paraId="3D2470DB" w14:textId="77777777" w:rsidR="00D0044B" w:rsidRPr="004E038C" w:rsidRDefault="00D0044B" w:rsidP="00237C91">
            <w:pPr>
              <w:pStyle w:val="3e"/>
              <w:numPr>
                <w:ilvl w:val="0"/>
                <w:numId w:val="59"/>
              </w:numPr>
              <w:spacing w:before="0" w:after="120" w:line="280" w:lineRule="atLeast"/>
              <w:ind w:left="0" w:firstLine="0"/>
              <w:rPr>
                <w:b/>
                <w:rtl/>
              </w:rPr>
            </w:pPr>
          </w:p>
        </w:tc>
        <w:tc>
          <w:tcPr>
            <w:tcW w:w="1166" w:type="pct"/>
            <w:vMerge/>
          </w:tcPr>
          <w:p w14:paraId="3A0A5734" w14:textId="77777777" w:rsidR="00D0044B" w:rsidRDefault="00D0044B" w:rsidP="00237C91">
            <w:pPr>
              <w:pStyle w:val="TableText"/>
              <w:spacing w:before="0" w:after="120"/>
              <w:ind w:firstLine="0"/>
              <w:rPr>
                <w:b/>
                <w:bCs/>
                <w:color w:val="000000"/>
                <w:szCs w:val="22"/>
                <w:rtl/>
              </w:rPr>
            </w:pPr>
          </w:p>
        </w:tc>
        <w:tc>
          <w:tcPr>
            <w:tcW w:w="1872" w:type="pct"/>
          </w:tcPr>
          <w:p w14:paraId="39C030F8" w14:textId="77777777" w:rsidR="00D0044B" w:rsidRPr="00226968" w:rsidRDefault="00D0044B" w:rsidP="00237C91">
            <w:pPr>
              <w:pStyle w:val="2b"/>
              <w:spacing w:beforeLines="0" w:before="0" w:afterLines="0" w:line="280" w:lineRule="atLeast"/>
              <w:ind w:firstLine="0"/>
              <w:rPr>
                <w:color w:val="000000"/>
                <w:sz w:val="22"/>
                <w:szCs w:val="22"/>
                <w:rtl/>
              </w:rPr>
            </w:pPr>
            <w:r w:rsidRPr="00226968">
              <w:rPr>
                <w:rFonts w:hint="cs"/>
                <w:color w:val="000000"/>
                <w:sz w:val="22"/>
                <w:szCs w:val="22"/>
                <w:rtl/>
              </w:rPr>
              <w:t>אזהרה</w:t>
            </w:r>
            <w:r w:rsidRPr="00226968">
              <w:rPr>
                <w:color w:val="000000"/>
                <w:sz w:val="22"/>
                <w:szCs w:val="22"/>
                <w:rtl/>
              </w:rPr>
              <w:t xml:space="preserve"> </w:t>
            </w:r>
            <w:r w:rsidRPr="00226968">
              <w:rPr>
                <w:rFonts w:hint="cs"/>
                <w:color w:val="000000"/>
                <w:sz w:val="22"/>
                <w:szCs w:val="22"/>
                <w:rtl/>
              </w:rPr>
              <w:t>לפני</w:t>
            </w:r>
            <w:r w:rsidRPr="00226968">
              <w:rPr>
                <w:color w:val="000000"/>
                <w:sz w:val="22"/>
                <w:szCs w:val="22"/>
                <w:rtl/>
              </w:rPr>
              <w:t xml:space="preserve"> </w:t>
            </w:r>
            <w:r w:rsidRPr="00226968">
              <w:rPr>
                <w:rFonts w:hint="cs"/>
                <w:color w:val="000000"/>
                <w:sz w:val="22"/>
                <w:szCs w:val="22"/>
                <w:rtl/>
              </w:rPr>
              <w:t>פעולה</w:t>
            </w:r>
            <w:r w:rsidRPr="00226968">
              <w:rPr>
                <w:color w:val="000000"/>
                <w:sz w:val="22"/>
                <w:szCs w:val="22"/>
                <w:rtl/>
              </w:rPr>
              <w:t xml:space="preserve"> "</w:t>
            </w:r>
            <w:r w:rsidRPr="00226968">
              <w:rPr>
                <w:rFonts w:hint="cs"/>
                <w:color w:val="000000"/>
                <w:sz w:val="22"/>
                <w:szCs w:val="22"/>
                <w:rtl/>
              </w:rPr>
              <w:t>הרסנית</w:t>
            </w:r>
            <w:r w:rsidRPr="00226968">
              <w:rPr>
                <w:color w:val="000000"/>
                <w:sz w:val="22"/>
                <w:szCs w:val="22"/>
                <w:rtl/>
              </w:rPr>
              <w:t xml:space="preserve">". </w:t>
            </w:r>
            <w:r w:rsidRPr="00226968">
              <w:rPr>
                <w:rFonts w:hint="cs"/>
                <w:color w:val="000000"/>
                <w:sz w:val="22"/>
                <w:szCs w:val="22"/>
                <w:rtl/>
              </w:rPr>
              <w:t>המערכת</w:t>
            </w:r>
            <w:r w:rsidRPr="00226968">
              <w:rPr>
                <w:color w:val="000000"/>
                <w:sz w:val="22"/>
                <w:szCs w:val="22"/>
                <w:rtl/>
              </w:rPr>
              <w:t xml:space="preserve"> </w:t>
            </w:r>
            <w:r w:rsidRPr="00226968">
              <w:rPr>
                <w:rFonts w:hint="cs"/>
                <w:color w:val="000000"/>
                <w:sz w:val="22"/>
                <w:szCs w:val="22"/>
                <w:rtl/>
              </w:rPr>
              <w:t>תבקש</w:t>
            </w:r>
            <w:r w:rsidRPr="00226968">
              <w:rPr>
                <w:color w:val="000000"/>
                <w:sz w:val="22"/>
                <w:szCs w:val="22"/>
                <w:rtl/>
              </w:rPr>
              <w:t xml:space="preserve"> </w:t>
            </w:r>
            <w:r w:rsidRPr="00226968">
              <w:rPr>
                <w:rFonts w:hint="cs"/>
                <w:color w:val="000000"/>
                <w:sz w:val="22"/>
                <w:szCs w:val="22"/>
                <w:rtl/>
              </w:rPr>
              <w:t>אישור</w:t>
            </w:r>
            <w:r w:rsidRPr="00226968">
              <w:rPr>
                <w:color w:val="000000"/>
                <w:sz w:val="22"/>
                <w:szCs w:val="22"/>
                <w:rtl/>
              </w:rPr>
              <w:t xml:space="preserve"> </w:t>
            </w:r>
            <w:r w:rsidRPr="00226968">
              <w:rPr>
                <w:rFonts w:hint="cs"/>
                <w:color w:val="000000"/>
                <w:sz w:val="22"/>
                <w:szCs w:val="22"/>
                <w:rtl/>
              </w:rPr>
              <w:t>נוסף</w:t>
            </w:r>
            <w:r w:rsidRPr="00226968">
              <w:rPr>
                <w:color w:val="000000"/>
                <w:sz w:val="22"/>
                <w:szCs w:val="22"/>
                <w:rtl/>
              </w:rPr>
              <w:t xml:space="preserve"> </w:t>
            </w:r>
            <w:r w:rsidRPr="00226968">
              <w:rPr>
                <w:rFonts w:hint="cs"/>
                <w:color w:val="000000"/>
                <w:sz w:val="22"/>
                <w:szCs w:val="22"/>
                <w:rtl/>
              </w:rPr>
              <w:t>מהמשתמש</w:t>
            </w:r>
            <w:r w:rsidRPr="00226968">
              <w:rPr>
                <w:color w:val="000000"/>
                <w:sz w:val="22"/>
                <w:szCs w:val="22"/>
                <w:rtl/>
              </w:rPr>
              <w:t xml:space="preserve"> </w:t>
            </w:r>
            <w:r w:rsidRPr="00226968">
              <w:rPr>
                <w:rFonts w:hint="cs"/>
                <w:color w:val="000000"/>
                <w:sz w:val="22"/>
                <w:szCs w:val="22"/>
                <w:rtl/>
              </w:rPr>
              <w:t>לפני</w:t>
            </w:r>
            <w:r w:rsidRPr="00226968">
              <w:rPr>
                <w:color w:val="000000"/>
                <w:sz w:val="22"/>
                <w:szCs w:val="22"/>
                <w:rtl/>
              </w:rPr>
              <w:t xml:space="preserve"> </w:t>
            </w:r>
            <w:r w:rsidRPr="00226968">
              <w:rPr>
                <w:rFonts w:hint="cs"/>
                <w:color w:val="000000"/>
                <w:sz w:val="22"/>
                <w:szCs w:val="22"/>
                <w:rtl/>
              </w:rPr>
              <w:t>כל</w:t>
            </w:r>
            <w:r w:rsidRPr="00226968">
              <w:rPr>
                <w:color w:val="000000"/>
                <w:sz w:val="22"/>
                <w:szCs w:val="22"/>
                <w:rtl/>
              </w:rPr>
              <w:t xml:space="preserve"> </w:t>
            </w:r>
            <w:r w:rsidRPr="00226968">
              <w:rPr>
                <w:rFonts w:hint="cs"/>
                <w:color w:val="000000"/>
                <w:sz w:val="22"/>
                <w:szCs w:val="22"/>
                <w:rtl/>
              </w:rPr>
              <w:t>פעולה</w:t>
            </w:r>
            <w:r w:rsidRPr="00226968">
              <w:rPr>
                <w:color w:val="000000"/>
                <w:sz w:val="22"/>
                <w:szCs w:val="22"/>
                <w:rtl/>
              </w:rPr>
              <w:t xml:space="preserve"> </w:t>
            </w:r>
            <w:r w:rsidRPr="00226968">
              <w:rPr>
                <w:rFonts w:hint="cs"/>
                <w:color w:val="000000"/>
                <w:sz w:val="22"/>
                <w:szCs w:val="22"/>
                <w:rtl/>
              </w:rPr>
              <w:t>שאין</w:t>
            </w:r>
            <w:r w:rsidRPr="00226968">
              <w:rPr>
                <w:color w:val="000000"/>
                <w:sz w:val="22"/>
                <w:szCs w:val="22"/>
                <w:rtl/>
              </w:rPr>
              <w:t xml:space="preserve"> </w:t>
            </w:r>
            <w:r w:rsidRPr="00226968">
              <w:rPr>
                <w:rFonts w:hint="cs"/>
                <w:color w:val="000000"/>
                <w:sz w:val="22"/>
                <w:szCs w:val="22"/>
                <w:rtl/>
              </w:rPr>
              <w:t>ממנה</w:t>
            </w:r>
            <w:r w:rsidRPr="00226968">
              <w:rPr>
                <w:color w:val="000000"/>
                <w:sz w:val="22"/>
                <w:szCs w:val="22"/>
                <w:rtl/>
              </w:rPr>
              <w:t xml:space="preserve"> </w:t>
            </w:r>
            <w:r w:rsidRPr="00226968">
              <w:rPr>
                <w:rFonts w:hint="cs"/>
                <w:color w:val="000000"/>
                <w:sz w:val="22"/>
                <w:szCs w:val="22"/>
                <w:rtl/>
              </w:rPr>
              <w:t>חזרה</w:t>
            </w:r>
            <w:r w:rsidRPr="00226968">
              <w:rPr>
                <w:color w:val="000000"/>
                <w:sz w:val="22"/>
                <w:szCs w:val="22"/>
                <w:rtl/>
              </w:rPr>
              <w:t xml:space="preserve">, </w:t>
            </w:r>
            <w:r w:rsidRPr="00226968">
              <w:rPr>
                <w:rFonts w:hint="cs"/>
                <w:color w:val="000000"/>
                <w:sz w:val="22"/>
                <w:szCs w:val="22"/>
                <w:rtl/>
              </w:rPr>
              <w:t>כגון</w:t>
            </w:r>
            <w:r w:rsidRPr="00226968">
              <w:rPr>
                <w:color w:val="000000"/>
                <w:sz w:val="22"/>
                <w:szCs w:val="22"/>
                <w:rtl/>
              </w:rPr>
              <w:t xml:space="preserve"> </w:t>
            </w:r>
            <w:r w:rsidRPr="00226968">
              <w:rPr>
                <w:rFonts w:hint="cs"/>
                <w:color w:val="000000"/>
                <w:sz w:val="22"/>
                <w:szCs w:val="22"/>
                <w:rtl/>
              </w:rPr>
              <w:t>פעולת</w:t>
            </w:r>
            <w:r w:rsidRPr="00226968">
              <w:rPr>
                <w:color w:val="000000"/>
                <w:sz w:val="22"/>
                <w:szCs w:val="22"/>
                <w:rtl/>
              </w:rPr>
              <w:t xml:space="preserve"> </w:t>
            </w:r>
            <w:r w:rsidRPr="00226968">
              <w:rPr>
                <w:rFonts w:hint="cs"/>
                <w:color w:val="000000"/>
                <w:sz w:val="22"/>
                <w:szCs w:val="22"/>
                <w:rtl/>
              </w:rPr>
              <w:t>מחיקה</w:t>
            </w:r>
            <w:r w:rsidRPr="00226968">
              <w:rPr>
                <w:color w:val="000000"/>
                <w:sz w:val="22"/>
                <w:szCs w:val="22"/>
                <w:rtl/>
              </w:rPr>
              <w:t xml:space="preserve">, </w:t>
            </w:r>
            <w:r w:rsidRPr="00226968">
              <w:rPr>
                <w:rFonts w:hint="cs"/>
                <w:color w:val="000000"/>
                <w:sz w:val="22"/>
                <w:szCs w:val="22"/>
                <w:rtl/>
              </w:rPr>
              <w:t>או</w:t>
            </w:r>
            <w:r w:rsidRPr="00226968">
              <w:rPr>
                <w:color w:val="000000"/>
                <w:sz w:val="22"/>
                <w:szCs w:val="22"/>
                <w:rtl/>
              </w:rPr>
              <w:t xml:space="preserve"> </w:t>
            </w:r>
            <w:r w:rsidRPr="00226968">
              <w:rPr>
                <w:rFonts w:hint="cs"/>
                <w:color w:val="000000"/>
                <w:sz w:val="22"/>
                <w:szCs w:val="22"/>
                <w:rtl/>
              </w:rPr>
              <w:t>ניסיון</w:t>
            </w:r>
            <w:r w:rsidRPr="00226968">
              <w:rPr>
                <w:color w:val="000000"/>
                <w:sz w:val="22"/>
                <w:szCs w:val="22"/>
                <w:rtl/>
              </w:rPr>
              <w:t xml:space="preserve"> </w:t>
            </w:r>
            <w:r w:rsidRPr="00226968">
              <w:rPr>
                <w:rFonts w:hint="cs"/>
                <w:color w:val="000000"/>
                <w:sz w:val="22"/>
                <w:szCs w:val="22"/>
                <w:rtl/>
              </w:rPr>
              <w:t>לצאת</w:t>
            </w:r>
            <w:r w:rsidRPr="00226968">
              <w:rPr>
                <w:color w:val="000000"/>
                <w:sz w:val="22"/>
                <w:szCs w:val="22"/>
                <w:rtl/>
              </w:rPr>
              <w:t xml:space="preserve"> </w:t>
            </w:r>
            <w:r w:rsidRPr="00226968">
              <w:rPr>
                <w:rFonts w:hint="cs"/>
                <w:color w:val="000000"/>
                <w:sz w:val="22"/>
                <w:szCs w:val="22"/>
                <w:rtl/>
              </w:rPr>
              <w:t>מחלון</w:t>
            </w:r>
            <w:r w:rsidRPr="00226968">
              <w:rPr>
                <w:color w:val="000000"/>
                <w:sz w:val="22"/>
                <w:szCs w:val="22"/>
                <w:rtl/>
              </w:rPr>
              <w:t xml:space="preserve"> </w:t>
            </w:r>
            <w:r w:rsidRPr="00226968">
              <w:rPr>
                <w:rFonts w:hint="cs"/>
                <w:color w:val="000000"/>
                <w:sz w:val="22"/>
                <w:szCs w:val="22"/>
                <w:rtl/>
              </w:rPr>
              <w:t>ששונה</w:t>
            </w:r>
            <w:r w:rsidRPr="00226968">
              <w:rPr>
                <w:color w:val="000000"/>
                <w:sz w:val="22"/>
                <w:szCs w:val="22"/>
                <w:rtl/>
              </w:rPr>
              <w:t xml:space="preserve">, </w:t>
            </w:r>
            <w:r w:rsidRPr="00226968">
              <w:rPr>
                <w:rFonts w:hint="cs"/>
                <w:color w:val="000000"/>
                <w:sz w:val="22"/>
                <w:szCs w:val="22"/>
                <w:rtl/>
              </w:rPr>
              <w:t>ללא</w:t>
            </w:r>
            <w:r w:rsidRPr="00226968">
              <w:rPr>
                <w:color w:val="000000"/>
                <w:sz w:val="22"/>
                <w:szCs w:val="22"/>
                <w:rtl/>
              </w:rPr>
              <w:t xml:space="preserve"> </w:t>
            </w:r>
            <w:r w:rsidRPr="00226968">
              <w:rPr>
                <w:rFonts w:hint="cs"/>
                <w:color w:val="000000"/>
                <w:sz w:val="22"/>
                <w:szCs w:val="22"/>
                <w:rtl/>
              </w:rPr>
              <w:t>שמירת</w:t>
            </w:r>
            <w:r w:rsidRPr="00226968">
              <w:rPr>
                <w:color w:val="000000"/>
                <w:sz w:val="22"/>
                <w:szCs w:val="22"/>
                <w:rtl/>
              </w:rPr>
              <w:t xml:space="preserve"> </w:t>
            </w:r>
            <w:r w:rsidRPr="00226968">
              <w:rPr>
                <w:rFonts w:hint="cs"/>
                <w:color w:val="000000"/>
                <w:sz w:val="22"/>
                <w:szCs w:val="22"/>
                <w:rtl/>
              </w:rPr>
              <w:t>הנתונים</w:t>
            </w:r>
            <w:r>
              <w:rPr>
                <w:rFonts w:hint="cs"/>
                <w:color w:val="000000"/>
                <w:szCs w:val="22"/>
                <w:rtl/>
              </w:rPr>
              <w:t>.</w:t>
            </w:r>
          </w:p>
        </w:tc>
        <w:tc>
          <w:tcPr>
            <w:tcW w:w="594" w:type="pct"/>
          </w:tcPr>
          <w:p w14:paraId="1D237416" w14:textId="77777777" w:rsidR="00D0044B" w:rsidRPr="004E038C" w:rsidRDefault="00D0044B" w:rsidP="00237C91">
            <w:pPr>
              <w:pStyle w:val="TableText"/>
              <w:spacing w:before="0" w:after="120"/>
              <w:rPr>
                <w:szCs w:val="22"/>
              </w:rPr>
            </w:pPr>
          </w:p>
        </w:tc>
        <w:tc>
          <w:tcPr>
            <w:tcW w:w="1186" w:type="pct"/>
          </w:tcPr>
          <w:p w14:paraId="7429293C" w14:textId="77777777" w:rsidR="00D0044B" w:rsidRPr="004E038C" w:rsidRDefault="00D0044B" w:rsidP="00237C91">
            <w:pPr>
              <w:pStyle w:val="TableText"/>
              <w:spacing w:before="0" w:after="120"/>
              <w:rPr>
                <w:szCs w:val="22"/>
              </w:rPr>
            </w:pPr>
          </w:p>
        </w:tc>
      </w:tr>
      <w:tr w:rsidR="00D0044B" w:rsidRPr="004E038C" w14:paraId="635F644F" w14:textId="77777777" w:rsidTr="00D0044B">
        <w:trPr>
          <w:trHeight w:val="355"/>
        </w:trPr>
        <w:tc>
          <w:tcPr>
            <w:tcW w:w="182" w:type="pct"/>
            <w:vMerge/>
          </w:tcPr>
          <w:p w14:paraId="6306D7BF" w14:textId="77777777" w:rsidR="00D0044B" w:rsidRPr="004E038C" w:rsidRDefault="00D0044B" w:rsidP="00237C91">
            <w:pPr>
              <w:pStyle w:val="3e"/>
              <w:numPr>
                <w:ilvl w:val="0"/>
                <w:numId w:val="59"/>
              </w:numPr>
              <w:spacing w:before="0" w:after="120" w:line="280" w:lineRule="atLeast"/>
              <w:ind w:left="0" w:firstLine="0"/>
              <w:rPr>
                <w:b/>
                <w:rtl/>
              </w:rPr>
            </w:pPr>
          </w:p>
        </w:tc>
        <w:tc>
          <w:tcPr>
            <w:tcW w:w="1166" w:type="pct"/>
            <w:vMerge/>
          </w:tcPr>
          <w:p w14:paraId="188FAC6E" w14:textId="77777777" w:rsidR="00D0044B" w:rsidRDefault="00D0044B" w:rsidP="00237C91">
            <w:pPr>
              <w:pStyle w:val="TableText"/>
              <w:spacing w:before="0" w:after="120"/>
              <w:ind w:firstLine="0"/>
              <w:rPr>
                <w:b/>
                <w:bCs/>
                <w:color w:val="000000"/>
                <w:szCs w:val="22"/>
                <w:rtl/>
              </w:rPr>
            </w:pPr>
          </w:p>
        </w:tc>
        <w:tc>
          <w:tcPr>
            <w:tcW w:w="1872" w:type="pct"/>
          </w:tcPr>
          <w:p w14:paraId="5AD6BCF8" w14:textId="77777777" w:rsidR="00D0044B" w:rsidRPr="00226968" w:rsidRDefault="00D0044B" w:rsidP="00237C91">
            <w:pPr>
              <w:pStyle w:val="2b"/>
              <w:spacing w:beforeLines="0" w:before="0" w:afterLines="0" w:line="280" w:lineRule="atLeast"/>
              <w:ind w:firstLine="0"/>
              <w:rPr>
                <w:color w:val="000000"/>
                <w:sz w:val="22"/>
                <w:szCs w:val="22"/>
                <w:rtl/>
              </w:rPr>
            </w:pPr>
            <w:r w:rsidRPr="00226968">
              <w:rPr>
                <w:rFonts w:hint="cs"/>
                <w:sz w:val="22"/>
                <w:szCs w:val="22"/>
                <w:rtl/>
              </w:rPr>
              <w:t xml:space="preserve">הפקת תדפיס מכל עמוד במערכת, וכמו כן הפקת תדפיס של תיק מטופל, תיעוד ביקור, הפניות, מרשמים ופעולות נוספות. על המערכת לאפשר למשתמש להשמיט ולהוסיף שדות מהתדפיסים לפי בחירתו באופן פשוט ואינטואיטיבי. </w:t>
            </w:r>
          </w:p>
        </w:tc>
        <w:tc>
          <w:tcPr>
            <w:tcW w:w="594" w:type="pct"/>
          </w:tcPr>
          <w:p w14:paraId="7B1C5B18" w14:textId="77777777" w:rsidR="00D0044B" w:rsidRPr="004E038C" w:rsidRDefault="00D0044B" w:rsidP="00237C91">
            <w:pPr>
              <w:pStyle w:val="TableText"/>
              <w:spacing w:before="0" w:after="120"/>
              <w:rPr>
                <w:szCs w:val="22"/>
              </w:rPr>
            </w:pPr>
          </w:p>
        </w:tc>
        <w:tc>
          <w:tcPr>
            <w:tcW w:w="1186" w:type="pct"/>
          </w:tcPr>
          <w:p w14:paraId="09DFA23B" w14:textId="77777777" w:rsidR="00D0044B" w:rsidRPr="004E038C" w:rsidRDefault="00D0044B" w:rsidP="00237C91">
            <w:pPr>
              <w:pStyle w:val="TableText"/>
              <w:spacing w:before="0" w:after="120"/>
              <w:rPr>
                <w:szCs w:val="22"/>
              </w:rPr>
            </w:pPr>
          </w:p>
        </w:tc>
      </w:tr>
      <w:tr w:rsidR="00D0044B" w:rsidRPr="004E038C" w14:paraId="228831C4" w14:textId="77777777" w:rsidTr="00D0044B">
        <w:trPr>
          <w:trHeight w:val="355"/>
        </w:trPr>
        <w:tc>
          <w:tcPr>
            <w:tcW w:w="182" w:type="pct"/>
            <w:vMerge/>
          </w:tcPr>
          <w:p w14:paraId="5D981159" w14:textId="77777777" w:rsidR="00D0044B" w:rsidRPr="004E038C" w:rsidRDefault="00D0044B" w:rsidP="00237C91">
            <w:pPr>
              <w:pStyle w:val="3e"/>
              <w:numPr>
                <w:ilvl w:val="0"/>
                <w:numId w:val="59"/>
              </w:numPr>
              <w:spacing w:before="0" w:after="120" w:line="280" w:lineRule="atLeast"/>
              <w:ind w:left="0" w:firstLine="0"/>
              <w:rPr>
                <w:b/>
                <w:rtl/>
              </w:rPr>
            </w:pPr>
          </w:p>
        </w:tc>
        <w:tc>
          <w:tcPr>
            <w:tcW w:w="1166" w:type="pct"/>
            <w:vMerge/>
          </w:tcPr>
          <w:p w14:paraId="2DDE7DB1" w14:textId="77777777" w:rsidR="00D0044B" w:rsidRDefault="00D0044B" w:rsidP="00237C91">
            <w:pPr>
              <w:pStyle w:val="TableText"/>
              <w:spacing w:before="0" w:after="120"/>
              <w:ind w:firstLine="0"/>
              <w:rPr>
                <w:b/>
                <w:bCs/>
                <w:color w:val="000000"/>
                <w:szCs w:val="22"/>
                <w:rtl/>
              </w:rPr>
            </w:pPr>
          </w:p>
        </w:tc>
        <w:tc>
          <w:tcPr>
            <w:tcW w:w="1872" w:type="pct"/>
          </w:tcPr>
          <w:p w14:paraId="4B88BA87" w14:textId="77777777" w:rsidR="00D0044B" w:rsidRPr="00226968" w:rsidRDefault="00D0044B" w:rsidP="00237C91">
            <w:pPr>
              <w:pStyle w:val="2b"/>
              <w:spacing w:beforeLines="0" w:before="0" w:afterLines="0" w:line="280" w:lineRule="atLeast"/>
              <w:ind w:firstLine="0"/>
              <w:rPr>
                <w:sz w:val="22"/>
                <w:szCs w:val="22"/>
                <w:rtl/>
              </w:rPr>
            </w:pPr>
            <w:r w:rsidRPr="00226968">
              <w:rPr>
                <w:rFonts w:hint="cs"/>
                <w:color w:val="000000"/>
                <w:szCs w:val="22"/>
                <w:rtl/>
              </w:rPr>
              <w:t>התבססות</w:t>
            </w:r>
            <w:r w:rsidRPr="00226968">
              <w:rPr>
                <w:color w:val="000000"/>
                <w:szCs w:val="22"/>
                <w:rtl/>
              </w:rPr>
              <w:t xml:space="preserve"> </w:t>
            </w:r>
            <w:r w:rsidRPr="00226968">
              <w:rPr>
                <w:rFonts w:hint="cs"/>
                <w:color w:val="000000"/>
                <w:szCs w:val="22"/>
                <w:rtl/>
              </w:rPr>
              <w:t>על</w:t>
            </w:r>
            <w:r w:rsidRPr="00226968">
              <w:rPr>
                <w:color w:val="000000"/>
                <w:szCs w:val="22"/>
                <w:rtl/>
              </w:rPr>
              <w:t xml:space="preserve"> </w:t>
            </w:r>
            <w:r w:rsidRPr="00226968">
              <w:rPr>
                <w:rFonts w:hint="cs"/>
                <w:color w:val="000000"/>
                <w:szCs w:val="22"/>
                <w:rtl/>
              </w:rPr>
              <w:t>טכנולוגיות</w:t>
            </w:r>
            <w:r w:rsidRPr="00226968">
              <w:rPr>
                <w:color w:val="000000"/>
                <w:szCs w:val="22"/>
                <w:rtl/>
              </w:rPr>
              <w:t xml:space="preserve"> </w:t>
            </w:r>
            <w:r w:rsidRPr="00226968">
              <w:rPr>
                <w:rFonts w:hint="cs"/>
                <w:color w:val="000000"/>
                <w:szCs w:val="22"/>
                <w:rtl/>
              </w:rPr>
              <w:t>וסטנדרטיים</w:t>
            </w:r>
            <w:r w:rsidRPr="00226968">
              <w:rPr>
                <w:color w:val="000000"/>
                <w:szCs w:val="22"/>
                <w:rtl/>
              </w:rPr>
              <w:t xml:space="preserve"> </w:t>
            </w:r>
            <w:r w:rsidRPr="00226968">
              <w:rPr>
                <w:rFonts w:hint="cs"/>
                <w:color w:val="000000"/>
                <w:szCs w:val="22"/>
                <w:rtl/>
              </w:rPr>
              <w:t>מתקדמים</w:t>
            </w:r>
            <w:r w:rsidRPr="00226968">
              <w:rPr>
                <w:color w:val="000000"/>
                <w:szCs w:val="22"/>
                <w:rtl/>
              </w:rPr>
              <w:t xml:space="preserve"> </w:t>
            </w:r>
            <w:r w:rsidRPr="00226968">
              <w:rPr>
                <w:rFonts w:hint="cs"/>
                <w:color w:val="000000"/>
                <w:szCs w:val="22"/>
                <w:rtl/>
              </w:rPr>
              <w:t>ומקובלים.</w:t>
            </w:r>
          </w:p>
        </w:tc>
        <w:tc>
          <w:tcPr>
            <w:tcW w:w="594" w:type="pct"/>
          </w:tcPr>
          <w:p w14:paraId="5768B4F8" w14:textId="77777777" w:rsidR="00D0044B" w:rsidRPr="004E038C" w:rsidRDefault="00D0044B" w:rsidP="00237C91">
            <w:pPr>
              <w:pStyle w:val="TableText"/>
              <w:spacing w:before="0" w:after="120"/>
              <w:rPr>
                <w:szCs w:val="22"/>
              </w:rPr>
            </w:pPr>
          </w:p>
        </w:tc>
        <w:tc>
          <w:tcPr>
            <w:tcW w:w="1186" w:type="pct"/>
          </w:tcPr>
          <w:p w14:paraId="66F36575" w14:textId="77777777" w:rsidR="00D0044B" w:rsidRPr="004E038C" w:rsidRDefault="00D0044B" w:rsidP="00237C91">
            <w:pPr>
              <w:pStyle w:val="TableText"/>
              <w:spacing w:before="0" w:after="120"/>
              <w:rPr>
                <w:szCs w:val="22"/>
              </w:rPr>
            </w:pPr>
          </w:p>
        </w:tc>
      </w:tr>
      <w:tr w:rsidR="00D0044B" w:rsidRPr="004E038C" w14:paraId="5701FE7B" w14:textId="77777777" w:rsidTr="00D0044B">
        <w:trPr>
          <w:trHeight w:val="355"/>
        </w:trPr>
        <w:tc>
          <w:tcPr>
            <w:tcW w:w="182" w:type="pct"/>
            <w:vMerge/>
          </w:tcPr>
          <w:p w14:paraId="5DE9F422" w14:textId="77777777" w:rsidR="00D0044B" w:rsidRPr="004E038C" w:rsidRDefault="00D0044B" w:rsidP="00237C91">
            <w:pPr>
              <w:pStyle w:val="3e"/>
              <w:numPr>
                <w:ilvl w:val="0"/>
                <w:numId w:val="59"/>
              </w:numPr>
              <w:spacing w:before="0" w:after="120" w:line="280" w:lineRule="atLeast"/>
              <w:ind w:left="0" w:firstLine="0"/>
              <w:rPr>
                <w:b/>
                <w:rtl/>
              </w:rPr>
            </w:pPr>
          </w:p>
        </w:tc>
        <w:tc>
          <w:tcPr>
            <w:tcW w:w="1166" w:type="pct"/>
            <w:vMerge/>
          </w:tcPr>
          <w:p w14:paraId="7347A493" w14:textId="77777777" w:rsidR="00D0044B" w:rsidRDefault="00D0044B" w:rsidP="00237C91">
            <w:pPr>
              <w:pStyle w:val="TableText"/>
              <w:spacing w:before="0" w:after="120"/>
              <w:ind w:firstLine="0"/>
              <w:rPr>
                <w:b/>
                <w:bCs/>
                <w:color w:val="000000"/>
                <w:szCs w:val="22"/>
                <w:rtl/>
              </w:rPr>
            </w:pPr>
          </w:p>
        </w:tc>
        <w:tc>
          <w:tcPr>
            <w:tcW w:w="1872" w:type="pct"/>
          </w:tcPr>
          <w:p w14:paraId="1E818EA5" w14:textId="77777777" w:rsidR="00D0044B" w:rsidRPr="00226968" w:rsidRDefault="00D0044B" w:rsidP="00237C91">
            <w:pPr>
              <w:pStyle w:val="2b"/>
              <w:spacing w:beforeLines="0" w:before="0" w:afterLines="0" w:line="280" w:lineRule="atLeast"/>
              <w:ind w:firstLine="0"/>
              <w:rPr>
                <w:color w:val="000000"/>
                <w:szCs w:val="22"/>
                <w:rtl/>
              </w:rPr>
            </w:pPr>
            <w:r w:rsidRPr="00226968">
              <w:rPr>
                <w:rFonts w:hint="cs"/>
                <w:b/>
                <w:color w:val="000000"/>
                <w:szCs w:val="22"/>
                <w:rtl/>
              </w:rPr>
              <w:t>יכולת</w:t>
            </w:r>
            <w:r w:rsidRPr="00226968">
              <w:rPr>
                <w:b/>
                <w:color w:val="000000"/>
                <w:szCs w:val="22"/>
                <w:rtl/>
              </w:rPr>
              <w:t xml:space="preserve"> </w:t>
            </w:r>
            <w:r w:rsidRPr="00226968">
              <w:rPr>
                <w:rFonts w:hint="cs"/>
                <w:b/>
                <w:color w:val="000000"/>
                <w:szCs w:val="22"/>
                <w:rtl/>
              </w:rPr>
              <w:t>התאמה</w:t>
            </w:r>
            <w:r w:rsidRPr="00226968">
              <w:rPr>
                <w:b/>
                <w:color w:val="000000"/>
                <w:szCs w:val="22"/>
                <w:rtl/>
              </w:rPr>
              <w:t xml:space="preserve"> </w:t>
            </w:r>
            <w:r w:rsidRPr="00226968">
              <w:rPr>
                <w:rFonts w:hint="cs"/>
                <w:b/>
                <w:color w:val="000000"/>
                <w:szCs w:val="22"/>
                <w:rtl/>
              </w:rPr>
              <w:t>אישית</w:t>
            </w:r>
            <w:r w:rsidRPr="00226968">
              <w:rPr>
                <w:b/>
                <w:color w:val="000000"/>
                <w:szCs w:val="22"/>
                <w:rtl/>
              </w:rPr>
              <w:t xml:space="preserve"> </w:t>
            </w:r>
            <w:r w:rsidRPr="00226968">
              <w:rPr>
                <w:rFonts w:hint="cs"/>
                <w:b/>
                <w:color w:val="000000"/>
                <w:szCs w:val="22"/>
                <w:rtl/>
              </w:rPr>
              <w:t>על</w:t>
            </w:r>
            <w:r w:rsidRPr="00226968">
              <w:rPr>
                <w:b/>
                <w:color w:val="000000"/>
                <w:szCs w:val="22"/>
                <w:rtl/>
              </w:rPr>
              <w:t xml:space="preserve"> </w:t>
            </w:r>
            <w:r w:rsidRPr="00226968">
              <w:rPr>
                <w:rFonts w:hint="cs"/>
                <w:b/>
                <w:color w:val="000000"/>
                <w:szCs w:val="22"/>
                <w:rtl/>
              </w:rPr>
              <w:t>ידי</w:t>
            </w:r>
            <w:r w:rsidRPr="00226968">
              <w:rPr>
                <w:b/>
                <w:color w:val="000000"/>
                <w:szCs w:val="22"/>
                <w:rtl/>
              </w:rPr>
              <w:t xml:space="preserve"> </w:t>
            </w:r>
            <w:r w:rsidRPr="00226968">
              <w:rPr>
                <w:rFonts w:hint="cs"/>
                <w:b/>
                <w:color w:val="000000"/>
                <w:szCs w:val="22"/>
                <w:rtl/>
              </w:rPr>
              <w:t>משרד הבריאות, מרפאה ועד לרמת משתמש הקצה</w:t>
            </w:r>
          </w:p>
        </w:tc>
        <w:tc>
          <w:tcPr>
            <w:tcW w:w="594" w:type="pct"/>
          </w:tcPr>
          <w:p w14:paraId="6B4A1180" w14:textId="77777777" w:rsidR="00D0044B" w:rsidRPr="004E038C" w:rsidRDefault="00D0044B" w:rsidP="00237C91">
            <w:pPr>
              <w:pStyle w:val="TableText"/>
              <w:spacing w:before="0" w:after="120"/>
              <w:rPr>
                <w:szCs w:val="22"/>
              </w:rPr>
            </w:pPr>
          </w:p>
        </w:tc>
        <w:tc>
          <w:tcPr>
            <w:tcW w:w="1186" w:type="pct"/>
          </w:tcPr>
          <w:p w14:paraId="138E593C" w14:textId="77777777" w:rsidR="00D0044B" w:rsidRPr="004E038C" w:rsidRDefault="00D0044B" w:rsidP="00237C91">
            <w:pPr>
              <w:pStyle w:val="TableText"/>
              <w:spacing w:before="0" w:after="120"/>
              <w:rPr>
                <w:szCs w:val="22"/>
              </w:rPr>
            </w:pPr>
          </w:p>
        </w:tc>
      </w:tr>
      <w:tr w:rsidR="00D0044B" w:rsidRPr="00CA4983" w14:paraId="6C303964" w14:textId="77777777" w:rsidTr="00D0044B">
        <w:trPr>
          <w:trHeight w:val="996"/>
        </w:trPr>
        <w:tc>
          <w:tcPr>
            <w:tcW w:w="182" w:type="pct"/>
          </w:tcPr>
          <w:p w14:paraId="028C8A8E" w14:textId="77777777" w:rsidR="00D0044B" w:rsidRPr="005720A7" w:rsidRDefault="00D0044B" w:rsidP="00237C91">
            <w:pPr>
              <w:pStyle w:val="3e"/>
              <w:numPr>
                <w:ilvl w:val="0"/>
                <w:numId w:val="59"/>
              </w:numPr>
              <w:spacing w:before="0" w:after="120" w:line="280" w:lineRule="atLeast"/>
              <w:ind w:left="0" w:firstLine="0"/>
              <w:rPr>
                <w:b/>
                <w:rtl/>
              </w:rPr>
            </w:pPr>
          </w:p>
        </w:tc>
        <w:tc>
          <w:tcPr>
            <w:tcW w:w="1166" w:type="pct"/>
          </w:tcPr>
          <w:p w14:paraId="64AC2334" w14:textId="5BB9BAA8" w:rsidR="00D0044B" w:rsidRPr="00071FD9" w:rsidRDefault="00D0044B" w:rsidP="00237C91">
            <w:pPr>
              <w:pStyle w:val="TableText"/>
              <w:spacing w:before="0" w:after="60"/>
              <w:ind w:firstLine="0"/>
              <w:rPr>
                <w:b/>
                <w:bCs/>
                <w:color w:val="000000"/>
                <w:sz w:val="24"/>
                <w:rtl/>
              </w:rPr>
            </w:pPr>
            <w:r w:rsidRPr="005720A7">
              <w:rPr>
                <w:rFonts w:hint="cs"/>
                <w:b/>
                <w:bCs/>
                <w:color w:val="000000"/>
                <w:szCs w:val="22"/>
                <w:rtl/>
              </w:rPr>
              <w:t xml:space="preserve">טבלאות מרכזיות משותפות עם המערכת </w:t>
            </w:r>
            <w:r w:rsidR="00192491" w:rsidRPr="005720A7">
              <w:rPr>
                <w:rFonts w:hint="cs"/>
                <w:b/>
                <w:bCs/>
                <w:color w:val="000000"/>
                <w:szCs w:val="22"/>
                <w:rtl/>
              </w:rPr>
              <w:t>המנהלית</w:t>
            </w:r>
            <w:r w:rsidRPr="00766692">
              <w:rPr>
                <w:rFonts w:hint="cs"/>
                <w:b/>
                <w:bCs/>
                <w:color w:val="000000"/>
                <w:szCs w:val="22"/>
                <w:rtl/>
              </w:rPr>
              <w:t xml:space="preserve"> ועם התיק הרפואי</w:t>
            </w:r>
          </w:p>
        </w:tc>
        <w:tc>
          <w:tcPr>
            <w:tcW w:w="1872" w:type="pct"/>
          </w:tcPr>
          <w:p w14:paraId="3ACF75E2" w14:textId="77777777" w:rsidR="00D0044B" w:rsidRDefault="00D0044B" w:rsidP="00237C91">
            <w:pPr>
              <w:pStyle w:val="TableText"/>
              <w:spacing w:before="0" w:after="60"/>
              <w:ind w:firstLine="0"/>
              <w:rPr>
                <w:color w:val="000000"/>
                <w:szCs w:val="22"/>
                <w:rtl/>
              </w:rPr>
            </w:pPr>
            <w:r w:rsidRPr="005720A7">
              <w:rPr>
                <w:rFonts w:hint="cs"/>
                <w:color w:val="000000"/>
                <w:szCs w:val="22"/>
                <w:rtl/>
              </w:rPr>
              <w:t xml:space="preserve">ינוהלו במערכת ב- </w:t>
            </w:r>
            <w:r w:rsidRPr="005720A7">
              <w:rPr>
                <w:color w:val="000000"/>
                <w:szCs w:val="22"/>
              </w:rPr>
              <w:t>ATD</w:t>
            </w:r>
            <w:r w:rsidRPr="005720A7">
              <w:rPr>
                <w:rFonts w:hint="cs"/>
                <w:color w:val="000000"/>
                <w:szCs w:val="22"/>
                <w:rtl/>
              </w:rPr>
              <w:t xml:space="preserve"> </w:t>
            </w:r>
            <w:r>
              <w:rPr>
                <w:rFonts w:hint="cs"/>
                <w:color w:val="000000"/>
                <w:szCs w:val="22"/>
                <w:rtl/>
              </w:rPr>
              <w:t xml:space="preserve"> ובתיק הרפואי. </w:t>
            </w:r>
          </w:p>
          <w:p w14:paraId="43EA3079" w14:textId="77777777" w:rsidR="00D0044B" w:rsidRPr="005720A7" w:rsidRDefault="00D0044B" w:rsidP="00237C91">
            <w:pPr>
              <w:pStyle w:val="TableText"/>
              <w:spacing w:before="0" w:after="60"/>
              <w:ind w:firstLine="0"/>
              <w:rPr>
                <w:color w:val="000000"/>
                <w:szCs w:val="22"/>
                <w:rtl/>
              </w:rPr>
            </w:pPr>
            <w:r w:rsidRPr="005720A7">
              <w:rPr>
                <w:rFonts w:hint="cs"/>
                <w:color w:val="000000"/>
                <w:szCs w:val="22"/>
                <w:rtl/>
              </w:rPr>
              <w:t xml:space="preserve">העברת הנתונים בין המערכות תתבצע ע"י ממשק </w:t>
            </w:r>
            <w:r w:rsidRPr="005720A7">
              <w:rPr>
                <w:color w:val="000000"/>
                <w:szCs w:val="22"/>
                <w:rtl/>
              </w:rPr>
              <w:t>–</w:t>
            </w:r>
            <w:r w:rsidRPr="005720A7">
              <w:rPr>
                <w:rFonts w:hint="cs"/>
                <w:color w:val="000000"/>
                <w:szCs w:val="22"/>
                <w:rtl/>
              </w:rPr>
              <w:t xml:space="preserve"> ר' סעיף ממשקים.</w:t>
            </w:r>
          </w:p>
        </w:tc>
        <w:tc>
          <w:tcPr>
            <w:tcW w:w="594" w:type="pct"/>
          </w:tcPr>
          <w:p w14:paraId="0A5275D7" w14:textId="77777777" w:rsidR="00D0044B" w:rsidRPr="00CA4983" w:rsidRDefault="00D0044B" w:rsidP="00237C91">
            <w:pPr>
              <w:pStyle w:val="TableText"/>
              <w:spacing w:beforeLines="40" w:before="96" w:afterLines="40" w:after="96"/>
              <w:ind w:firstLine="0"/>
              <w:contextualSpacing/>
              <w:rPr>
                <w:sz w:val="24"/>
              </w:rPr>
            </w:pPr>
          </w:p>
        </w:tc>
        <w:tc>
          <w:tcPr>
            <w:tcW w:w="1186" w:type="pct"/>
          </w:tcPr>
          <w:p w14:paraId="187F7174" w14:textId="77777777" w:rsidR="00D0044B" w:rsidRPr="00CA4983" w:rsidRDefault="00D0044B" w:rsidP="00237C91">
            <w:pPr>
              <w:pStyle w:val="TableText"/>
              <w:spacing w:beforeLines="40" w:before="96" w:afterLines="40" w:after="96"/>
              <w:ind w:firstLine="0"/>
              <w:contextualSpacing/>
              <w:rPr>
                <w:sz w:val="24"/>
              </w:rPr>
            </w:pPr>
          </w:p>
        </w:tc>
      </w:tr>
      <w:tr w:rsidR="00D0044B" w:rsidRPr="00CA4983" w14:paraId="64FBA4CD" w14:textId="77777777" w:rsidTr="00D0044B">
        <w:trPr>
          <w:trHeight w:val="355"/>
        </w:trPr>
        <w:tc>
          <w:tcPr>
            <w:tcW w:w="182" w:type="pct"/>
          </w:tcPr>
          <w:p w14:paraId="1116B1C2" w14:textId="77777777" w:rsidR="00D0044B" w:rsidRPr="005720A7" w:rsidRDefault="00D0044B" w:rsidP="00237C91">
            <w:pPr>
              <w:pStyle w:val="3e"/>
              <w:numPr>
                <w:ilvl w:val="0"/>
                <w:numId w:val="59"/>
              </w:numPr>
              <w:spacing w:before="0" w:after="120" w:line="280" w:lineRule="atLeast"/>
              <w:ind w:left="0" w:firstLine="0"/>
              <w:rPr>
                <w:b/>
                <w:rtl/>
              </w:rPr>
            </w:pPr>
          </w:p>
        </w:tc>
        <w:tc>
          <w:tcPr>
            <w:tcW w:w="1166" w:type="pct"/>
          </w:tcPr>
          <w:p w14:paraId="2EAE1FD7" w14:textId="77777777" w:rsidR="00D0044B" w:rsidRPr="005720A7" w:rsidRDefault="00D0044B" w:rsidP="00237C91">
            <w:pPr>
              <w:pStyle w:val="TableText"/>
              <w:spacing w:before="0" w:after="60"/>
              <w:ind w:firstLine="0"/>
              <w:rPr>
                <w:b/>
                <w:bCs/>
                <w:color w:val="000000"/>
                <w:szCs w:val="22"/>
                <w:rtl/>
              </w:rPr>
            </w:pPr>
            <w:r w:rsidRPr="005720A7">
              <w:rPr>
                <w:rFonts w:hint="cs"/>
                <w:b/>
                <w:bCs/>
                <w:color w:val="000000"/>
                <w:szCs w:val="22"/>
                <w:rtl/>
              </w:rPr>
              <w:t>לוג פעילות ושינויים</w:t>
            </w:r>
          </w:p>
        </w:tc>
        <w:tc>
          <w:tcPr>
            <w:tcW w:w="1872" w:type="pct"/>
          </w:tcPr>
          <w:p w14:paraId="69085611" w14:textId="77777777" w:rsidR="00D0044B" w:rsidRPr="005720A7" w:rsidRDefault="00D0044B" w:rsidP="00237C91">
            <w:pPr>
              <w:pStyle w:val="2b"/>
              <w:spacing w:beforeLines="0" w:before="0" w:afterLines="0" w:after="60"/>
              <w:ind w:firstLine="0"/>
              <w:rPr>
                <w:color w:val="000000"/>
                <w:sz w:val="22"/>
                <w:szCs w:val="22"/>
                <w:rtl/>
              </w:rPr>
            </w:pPr>
            <w:r w:rsidRPr="005720A7">
              <w:rPr>
                <w:rFonts w:hint="cs"/>
                <w:color w:val="000000"/>
                <w:sz w:val="22"/>
                <w:szCs w:val="22"/>
                <w:rtl/>
              </w:rPr>
              <w:t>בכל מרכיבי הפתרון יישמר לוג עבור פעילויות המרכזיות במערכת כולל יכולת ניתוח השינוי ברמת השדה.</w:t>
            </w:r>
          </w:p>
          <w:p w14:paraId="7FDAB7A4" w14:textId="77777777" w:rsidR="00D0044B" w:rsidRPr="005720A7" w:rsidRDefault="00D0044B" w:rsidP="00237C91">
            <w:pPr>
              <w:pStyle w:val="2b"/>
              <w:spacing w:beforeLines="0" w:before="0" w:afterLines="0" w:after="60"/>
              <w:ind w:firstLine="0"/>
              <w:rPr>
                <w:color w:val="000000"/>
                <w:sz w:val="22"/>
                <w:szCs w:val="22"/>
                <w:rtl/>
              </w:rPr>
            </w:pPr>
            <w:r w:rsidRPr="005720A7">
              <w:rPr>
                <w:rFonts w:hint="cs"/>
                <w:color w:val="000000"/>
                <w:sz w:val="22"/>
                <w:szCs w:val="22"/>
                <w:rtl/>
              </w:rPr>
              <w:t xml:space="preserve">המוצר יכלול כלים להצגת הפעילות והשינויים לצורך תחקור </w:t>
            </w:r>
          </w:p>
        </w:tc>
        <w:tc>
          <w:tcPr>
            <w:tcW w:w="594" w:type="pct"/>
          </w:tcPr>
          <w:p w14:paraId="04C41D3F" w14:textId="77777777" w:rsidR="00D0044B" w:rsidRPr="00CA4983" w:rsidRDefault="00D0044B" w:rsidP="00237C91">
            <w:pPr>
              <w:pStyle w:val="TableText"/>
              <w:spacing w:beforeLines="40" w:before="96" w:afterLines="40" w:after="96"/>
              <w:contextualSpacing/>
              <w:rPr>
                <w:sz w:val="24"/>
              </w:rPr>
            </w:pPr>
          </w:p>
        </w:tc>
        <w:tc>
          <w:tcPr>
            <w:tcW w:w="1186" w:type="pct"/>
          </w:tcPr>
          <w:p w14:paraId="72A2A75E" w14:textId="77777777" w:rsidR="00D0044B" w:rsidRDefault="00D0044B" w:rsidP="00237C91">
            <w:pPr>
              <w:pStyle w:val="TableText"/>
              <w:spacing w:beforeLines="40" w:before="96" w:afterLines="40" w:after="96"/>
              <w:contextualSpacing/>
              <w:rPr>
                <w:sz w:val="24"/>
                <w:rtl/>
              </w:rPr>
            </w:pPr>
          </w:p>
        </w:tc>
      </w:tr>
      <w:tr w:rsidR="0082760B" w:rsidRPr="005C0C91" w14:paraId="498D4110" w14:textId="77777777" w:rsidTr="0082760B">
        <w:trPr>
          <w:trHeight w:val="355"/>
        </w:trPr>
        <w:tc>
          <w:tcPr>
            <w:tcW w:w="182" w:type="pct"/>
          </w:tcPr>
          <w:p w14:paraId="41A47942" w14:textId="77777777" w:rsidR="0082760B" w:rsidRPr="005C0C91" w:rsidRDefault="0082760B" w:rsidP="0082760B">
            <w:pPr>
              <w:pStyle w:val="3e"/>
              <w:numPr>
                <w:ilvl w:val="0"/>
                <w:numId w:val="59"/>
              </w:numPr>
              <w:spacing w:before="0" w:after="120" w:line="280" w:lineRule="atLeast"/>
              <w:ind w:left="0" w:firstLine="0"/>
              <w:rPr>
                <w:b/>
                <w:rtl/>
              </w:rPr>
            </w:pPr>
          </w:p>
        </w:tc>
        <w:tc>
          <w:tcPr>
            <w:tcW w:w="1166" w:type="pct"/>
          </w:tcPr>
          <w:p w14:paraId="5DCCAC38" w14:textId="77777777" w:rsidR="0082760B" w:rsidRDefault="0082760B" w:rsidP="00DA14C8">
            <w:pPr>
              <w:pStyle w:val="TableText"/>
              <w:spacing w:before="0" w:after="120"/>
              <w:ind w:firstLine="0"/>
              <w:rPr>
                <w:b/>
                <w:bCs/>
                <w:color w:val="000000"/>
                <w:szCs w:val="22"/>
                <w:rtl/>
              </w:rPr>
            </w:pPr>
            <w:r>
              <w:rPr>
                <w:rFonts w:hint="cs"/>
                <w:b/>
                <w:bCs/>
                <w:color w:val="000000"/>
                <w:szCs w:val="22"/>
                <w:rtl/>
              </w:rPr>
              <w:t xml:space="preserve">מנגנון </w:t>
            </w:r>
            <w:r w:rsidRPr="006F26DA">
              <w:rPr>
                <w:b/>
                <w:bCs/>
                <w:color w:val="000000"/>
                <w:szCs w:val="22"/>
              </w:rPr>
              <w:t>Audit Trail</w:t>
            </w:r>
          </w:p>
        </w:tc>
        <w:tc>
          <w:tcPr>
            <w:tcW w:w="1872" w:type="pct"/>
          </w:tcPr>
          <w:p w14:paraId="22E76FD7" w14:textId="5EFEE195" w:rsidR="0082760B" w:rsidRDefault="0082760B" w:rsidP="00192491">
            <w:pPr>
              <w:pStyle w:val="TableText"/>
              <w:spacing w:before="0" w:after="120"/>
              <w:ind w:firstLine="0"/>
              <w:rPr>
                <w:color w:val="000000"/>
                <w:szCs w:val="22"/>
                <w:rtl/>
              </w:rPr>
            </w:pPr>
            <w:r>
              <w:rPr>
                <w:rFonts w:hint="cs"/>
                <w:color w:val="000000"/>
                <w:szCs w:val="22"/>
                <w:rtl/>
              </w:rPr>
              <w:t xml:space="preserve">במוצר </w:t>
            </w:r>
            <w:r w:rsidRPr="006F26DA">
              <w:rPr>
                <w:rFonts w:hint="cs"/>
                <w:color w:val="000000"/>
                <w:szCs w:val="22"/>
                <w:rtl/>
              </w:rPr>
              <w:t>קי</w:t>
            </w:r>
            <w:r>
              <w:rPr>
                <w:rFonts w:hint="cs"/>
                <w:color w:val="000000"/>
                <w:szCs w:val="22"/>
                <w:rtl/>
              </w:rPr>
              <w:t>י</w:t>
            </w:r>
            <w:r w:rsidRPr="006F26DA">
              <w:rPr>
                <w:rFonts w:hint="cs"/>
                <w:color w:val="000000"/>
                <w:szCs w:val="22"/>
                <w:rtl/>
              </w:rPr>
              <w:t xml:space="preserve">ם </w:t>
            </w:r>
            <w:r w:rsidRPr="006F26DA">
              <w:rPr>
                <w:color w:val="000000"/>
                <w:szCs w:val="22"/>
                <w:rtl/>
              </w:rPr>
              <w:t xml:space="preserve">מנגנון </w:t>
            </w:r>
            <w:r w:rsidRPr="006F26DA">
              <w:rPr>
                <w:color w:val="000000"/>
                <w:szCs w:val="22"/>
              </w:rPr>
              <w:t>Audit Trail</w:t>
            </w:r>
            <w:r w:rsidRPr="006F26DA">
              <w:rPr>
                <w:color w:val="000000"/>
                <w:szCs w:val="22"/>
                <w:rtl/>
              </w:rPr>
              <w:t xml:space="preserve"> מלא המתעד כל הוספה, שינוי, מחיקה וצפייה במידע</w:t>
            </w:r>
            <w:r w:rsidR="00192491">
              <w:rPr>
                <w:rFonts w:hint="cs"/>
                <w:color w:val="000000"/>
                <w:szCs w:val="22"/>
                <w:rtl/>
              </w:rPr>
              <w:t xml:space="preserve"> של כל הישויות במערכת, כולל כל המידע המיוחס למטופל, </w:t>
            </w:r>
            <w:r>
              <w:rPr>
                <w:rFonts w:hint="cs"/>
                <w:szCs w:val="22"/>
                <w:rtl/>
              </w:rPr>
              <w:t>טבלאות</w:t>
            </w:r>
            <w:r w:rsidR="00FC3C83">
              <w:rPr>
                <w:rFonts w:hint="cs"/>
                <w:szCs w:val="22"/>
                <w:rtl/>
              </w:rPr>
              <w:t xml:space="preserve"> תשתית</w:t>
            </w:r>
            <w:r w:rsidR="00192491">
              <w:rPr>
                <w:rFonts w:hint="cs"/>
                <w:szCs w:val="22"/>
                <w:rtl/>
              </w:rPr>
              <w:t xml:space="preserve"> וכו'</w:t>
            </w:r>
            <w:r w:rsidR="00FC3C83">
              <w:rPr>
                <w:rFonts w:hint="cs"/>
                <w:szCs w:val="22"/>
                <w:rtl/>
              </w:rPr>
              <w:t xml:space="preserve">. </w:t>
            </w:r>
          </w:p>
        </w:tc>
        <w:tc>
          <w:tcPr>
            <w:tcW w:w="594" w:type="pct"/>
          </w:tcPr>
          <w:p w14:paraId="23BA59DB" w14:textId="77777777" w:rsidR="0082760B" w:rsidRPr="005C0C91" w:rsidRDefault="0082760B" w:rsidP="00DA14C8">
            <w:pPr>
              <w:pStyle w:val="TableText"/>
              <w:spacing w:before="0" w:after="120"/>
              <w:rPr>
                <w:szCs w:val="22"/>
              </w:rPr>
            </w:pPr>
          </w:p>
        </w:tc>
        <w:tc>
          <w:tcPr>
            <w:tcW w:w="1186" w:type="pct"/>
          </w:tcPr>
          <w:p w14:paraId="3F15FCBA" w14:textId="77777777" w:rsidR="0082760B" w:rsidRPr="005C0C91" w:rsidRDefault="0082760B" w:rsidP="00DA14C8">
            <w:pPr>
              <w:pStyle w:val="TableText"/>
              <w:spacing w:before="0" w:after="120"/>
              <w:rPr>
                <w:szCs w:val="22"/>
              </w:rPr>
            </w:pPr>
          </w:p>
        </w:tc>
      </w:tr>
    </w:tbl>
    <w:p w14:paraId="6B9F46C3" w14:textId="77777777" w:rsidR="00597919" w:rsidRDefault="00597919" w:rsidP="00147D0D">
      <w:pPr>
        <w:pStyle w:val="3f1"/>
        <w:rPr>
          <w:rtl/>
        </w:rPr>
      </w:pPr>
    </w:p>
    <w:p w14:paraId="63F4846E" w14:textId="77777777" w:rsidR="00CD64C1" w:rsidRDefault="00CD64C1">
      <w:pPr>
        <w:bidi w:val="0"/>
        <w:spacing w:before="0" w:after="200" w:line="276" w:lineRule="auto"/>
        <w:ind w:left="0"/>
        <w:jc w:val="left"/>
        <w:outlineLvl w:val="9"/>
        <w:rPr>
          <w:szCs w:val="24"/>
          <w:u w:val="single"/>
          <w:rtl/>
          <w:lang w:eastAsia="en-US"/>
        </w:rPr>
      </w:pPr>
      <w:r>
        <w:rPr>
          <w:u w:val="single"/>
          <w:rtl/>
        </w:rPr>
        <w:br w:type="page"/>
      </w:r>
    </w:p>
    <w:p w14:paraId="6F3F371F" w14:textId="3B09043E" w:rsidR="0082760B" w:rsidRPr="00907182" w:rsidRDefault="0082760B" w:rsidP="0082760B">
      <w:pPr>
        <w:pStyle w:val="3f1"/>
        <w:ind w:left="-32"/>
        <w:rPr>
          <w:u w:val="single"/>
          <w:rtl/>
        </w:rPr>
      </w:pPr>
      <w:r w:rsidRPr="00907182">
        <w:rPr>
          <w:rFonts w:hint="cs"/>
          <w:u w:val="single"/>
          <w:rtl/>
        </w:rPr>
        <w:lastRenderedPageBreak/>
        <w:t>דרישות אבטחת מידע</w:t>
      </w:r>
    </w:p>
    <w:p w14:paraId="67329CB7" w14:textId="77777777" w:rsidR="0082760B" w:rsidRPr="00AF0A33" w:rsidRDefault="0082760B" w:rsidP="0082760B">
      <w:pPr>
        <w:pStyle w:val="30"/>
        <w:numPr>
          <w:ilvl w:val="0"/>
          <w:numId w:val="0"/>
        </w:numPr>
        <w:spacing w:line="300" w:lineRule="atLeast"/>
        <w:ind w:left="-32"/>
        <w:rPr>
          <w:u w:val="none"/>
          <w:rtl/>
        </w:rPr>
      </w:pPr>
      <w:r w:rsidRPr="00AF0A33">
        <w:rPr>
          <w:rFonts w:hint="eastAsia"/>
          <w:u w:val="none"/>
          <w:rtl/>
        </w:rPr>
        <w:t>דרישות</w:t>
      </w:r>
      <w:r w:rsidRPr="00AF0A33">
        <w:rPr>
          <w:u w:val="none"/>
          <w:rtl/>
        </w:rPr>
        <w:t xml:space="preserve"> אבטחת המידע במערכת </w:t>
      </w:r>
      <w:r w:rsidRPr="00AF0A33">
        <w:rPr>
          <w:rFonts w:hint="cs"/>
          <w:u w:val="none"/>
          <w:rtl/>
        </w:rPr>
        <w:t>מתבססות</w:t>
      </w:r>
      <w:r w:rsidRPr="00AF0A33">
        <w:rPr>
          <w:u w:val="none"/>
          <w:rtl/>
        </w:rPr>
        <w:t xml:space="preserve"> על תקן </w:t>
      </w:r>
      <w:r w:rsidRPr="00AF0A33">
        <w:rPr>
          <w:u w:val="none"/>
        </w:rPr>
        <w:t>ISO 27799</w:t>
      </w:r>
      <w:r w:rsidRPr="00AF0A33">
        <w:rPr>
          <w:u w:val="none"/>
          <w:rtl/>
        </w:rPr>
        <w:t xml:space="preserve"> - תקן בינלאומי לאבטחת מערכות מידע בתחום הבריאות, שפורסם בסוף 2010 על ידי ארגון התקינה הבינלאומי - </w:t>
      </w:r>
      <w:r w:rsidRPr="00AF0A33">
        <w:rPr>
          <w:u w:val="none"/>
        </w:rPr>
        <w:t>ISO</w:t>
      </w:r>
      <w:r w:rsidRPr="00AF0A33">
        <w:rPr>
          <w:u w:val="none"/>
          <w:rtl/>
        </w:rPr>
        <w:t xml:space="preserve">. התקן מתבסס על התקן הכללי לאבטחת מידע </w:t>
      </w:r>
      <w:r w:rsidRPr="00AF0A33">
        <w:rPr>
          <w:u w:val="none"/>
        </w:rPr>
        <w:t>ISO 27001</w:t>
      </w:r>
      <w:r w:rsidRPr="00AF0A33">
        <w:rPr>
          <w:u w:val="none"/>
          <w:rtl/>
        </w:rPr>
        <w:t xml:space="preserve">, ומטרתו לתת כלים בידי ארגונים רפואיים, לצורך הגנה על מידע רפואי אישי. </w:t>
      </w:r>
    </w:p>
    <w:p w14:paraId="1BB30D72" w14:textId="7321020B" w:rsidR="0082760B" w:rsidRPr="00AF0A33" w:rsidRDefault="0082760B" w:rsidP="00192491">
      <w:pPr>
        <w:pStyle w:val="30"/>
        <w:numPr>
          <w:ilvl w:val="0"/>
          <w:numId w:val="0"/>
        </w:numPr>
        <w:spacing w:line="300" w:lineRule="atLeast"/>
        <w:ind w:left="-32"/>
        <w:rPr>
          <w:u w:val="none"/>
        </w:rPr>
      </w:pPr>
      <w:r w:rsidRPr="00AF0A33">
        <w:rPr>
          <w:rFonts w:hint="cs"/>
          <w:u w:val="none"/>
          <w:rtl/>
        </w:rPr>
        <w:t xml:space="preserve">על הפתרון המוצע  לעמוד בדרישות אבטחת מידע מבוססות תקן </w:t>
      </w:r>
      <w:r w:rsidRPr="00AF0A33">
        <w:rPr>
          <w:u w:val="none"/>
        </w:rPr>
        <w:t xml:space="preserve"> </w:t>
      </w:r>
      <w:r w:rsidRPr="00AF0A33">
        <w:rPr>
          <w:rFonts w:hint="cs"/>
          <w:u w:val="none"/>
        </w:rPr>
        <w:t xml:space="preserve">ISO </w:t>
      </w:r>
      <w:r w:rsidRPr="00AF0A33">
        <w:rPr>
          <w:rFonts w:hint="cs"/>
          <w:u w:val="none"/>
          <w:rtl/>
        </w:rPr>
        <w:t>27001</w:t>
      </w:r>
      <w:r w:rsidRPr="00AF0A33">
        <w:rPr>
          <w:u w:val="none"/>
        </w:rPr>
        <w:t xml:space="preserve">  </w:t>
      </w:r>
      <w:r w:rsidRPr="00AF0A33">
        <w:rPr>
          <w:rFonts w:hint="cs"/>
          <w:u w:val="none"/>
          <w:rtl/>
        </w:rPr>
        <w:t xml:space="preserve"> או 27799. </w:t>
      </w:r>
    </w:p>
    <w:p w14:paraId="3F1796A5" w14:textId="77777777" w:rsidR="0082760B" w:rsidRPr="001843D9" w:rsidRDefault="0082760B" w:rsidP="0082760B">
      <w:pPr>
        <w:pStyle w:val="30"/>
        <w:numPr>
          <w:ilvl w:val="0"/>
          <w:numId w:val="0"/>
        </w:numPr>
        <w:spacing w:line="300" w:lineRule="atLeast"/>
        <w:ind w:left="-32"/>
        <w:rPr>
          <w:u w:val="none"/>
          <w:rtl/>
        </w:rPr>
      </w:pPr>
      <w:r w:rsidRPr="001843D9">
        <w:rPr>
          <w:rFonts w:hint="cs"/>
          <w:u w:val="none"/>
          <w:rtl/>
        </w:rPr>
        <w:t xml:space="preserve">על המציע לפרט את היבטי אבטחת המידע בפתרון בהתאם לעקרונות המוצגים בנספח ג', לנוהל פיתוח מערכות מאובטחות ולנוהל אבטחה בתהליכי פיתוח, תמיכה ותחזוקת מערכת, המצורפים כנספחים ג'1 ו-ג'2 (קבצים מצורפים למסמכי המכרז). </w:t>
      </w:r>
    </w:p>
    <w:p w14:paraId="06FB15AE" w14:textId="77777777" w:rsidR="0082760B" w:rsidRDefault="0082760B" w:rsidP="0082760B">
      <w:pPr>
        <w:pStyle w:val="3f1"/>
        <w:spacing w:line="300" w:lineRule="atLeast"/>
        <w:ind w:left="-32"/>
        <w:rPr>
          <w:rtl/>
        </w:rPr>
      </w:pPr>
      <w:r w:rsidRPr="00234EF0">
        <w:rPr>
          <w:rtl/>
        </w:rPr>
        <w:t xml:space="preserve">אם </w:t>
      </w:r>
      <w:r>
        <w:rPr>
          <w:rFonts w:hint="cs"/>
          <w:rtl/>
        </w:rPr>
        <w:t xml:space="preserve">הפתרון משלב רכיבים מבוססי </w:t>
      </w:r>
      <w:r w:rsidRPr="00234EF0">
        <w:t>Web Form</w:t>
      </w:r>
      <w:r w:rsidRPr="00234EF0">
        <w:rPr>
          <w:rtl/>
        </w:rPr>
        <w:t xml:space="preserve"> </w:t>
      </w:r>
      <w:r>
        <w:rPr>
          <w:rtl/>
        </w:rPr>
        <w:t>–</w:t>
      </w:r>
      <w:r>
        <w:rPr>
          <w:rFonts w:hint="cs"/>
          <w:rtl/>
        </w:rPr>
        <w:t xml:space="preserve"> עליו לעמוד בדרישות </w:t>
      </w:r>
      <w:r>
        <w:t>R</w:t>
      </w:r>
      <w:r>
        <w:rPr>
          <w:rFonts w:hint="cs"/>
        </w:rPr>
        <w:t>EST</w:t>
      </w:r>
      <w:r>
        <w:rPr>
          <w:rFonts w:hint="cs"/>
          <w:rtl/>
        </w:rPr>
        <w:t xml:space="preserve">, המצורפות כנספח ג'3. </w:t>
      </w:r>
    </w:p>
    <w:p w14:paraId="697B709A" w14:textId="77777777" w:rsidR="0082760B" w:rsidRDefault="0082760B" w:rsidP="0082760B">
      <w:pPr>
        <w:pStyle w:val="3f1"/>
        <w:spacing w:line="300" w:lineRule="atLeast"/>
        <w:ind w:left="-32"/>
        <w:rPr>
          <w:rtl/>
        </w:rPr>
      </w:pPr>
      <w:r>
        <w:rPr>
          <w:rFonts w:hint="cs"/>
          <w:rtl/>
        </w:rPr>
        <w:t>יש לפרט אפשרויות אבטחה קיימות במוצר.</w:t>
      </w:r>
    </w:p>
    <w:tbl>
      <w:tblPr>
        <w:tblStyle w:val="TableGrid1"/>
        <w:bidiVisual/>
        <w:tblW w:w="4864" w:type="pct"/>
        <w:tblLook w:val="04A0" w:firstRow="1" w:lastRow="0" w:firstColumn="1" w:lastColumn="0" w:noHBand="0" w:noVBand="1"/>
      </w:tblPr>
      <w:tblGrid>
        <w:gridCol w:w="508"/>
        <w:gridCol w:w="2581"/>
        <w:gridCol w:w="4658"/>
        <w:gridCol w:w="1116"/>
        <w:gridCol w:w="4748"/>
      </w:tblGrid>
      <w:tr w:rsidR="0082760B" w:rsidRPr="005C0C91" w14:paraId="12347AD1" w14:textId="77777777" w:rsidTr="00DA14C8">
        <w:trPr>
          <w:trHeight w:val="440"/>
          <w:tblHeader/>
        </w:trPr>
        <w:tc>
          <w:tcPr>
            <w:tcW w:w="187" w:type="pct"/>
            <w:hideMark/>
          </w:tcPr>
          <w:p w14:paraId="3F9BAD38" w14:textId="77777777" w:rsidR="0082760B" w:rsidRPr="005C0C91" w:rsidRDefault="0082760B" w:rsidP="00DA14C8">
            <w:pPr>
              <w:pStyle w:val="1d"/>
              <w:spacing w:beforeLines="0" w:before="0" w:afterLines="0" w:line="280" w:lineRule="atLeast"/>
              <w:ind w:firstLine="0"/>
              <w:rPr>
                <w:b w:val="0"/>
                <w:bCs/>
              </w:rPr>
            </w:pPr>
            <w:r w:rsidRPr="005C0C91">
              <w:rPr>
                <w:b w:val="0"/>
                <w:bCs/>
                <w:rtl/>
              </w:rPr>
              <w:t>#</w:t>
            </w:r>
          </w:p>
        </w:tc>
        <w:tc>
          <w:tcPr>
            <w:tcW w:w="948" w:type="pct"/>
            <w:hideMark/>
          </w:tcPr>
          <w:p w14:paraId="52511F0D" w14:textId="77777777" w:rsidR="0082760B" w:rsidRPr="005C0C91" w:rsidRDefault="0082760B" w:rsidP="00DA14C8">
            <w:pPr>
              <w:pStyle w:val="1d"/>
              <w:spacing w:beforeLines="0" w:before="0" w:afterLines="0" w:line="280" w:lineRule="atLeast"/>
              <w:ind w:firstLine="0"/>
              <w:rPr>
                <w:b w:val="0"/>
                <w:bCs/>
              </w:rPr>
            </w:pPr>
            <w:r w:rsidRPr="005C0C91">
              <w:rPr>
                <w:rFonts w:hint="cs"/>
                <w:b w:val="0"/>
                <w:bCs/>
                <w:rtl/>
              </w:rPr>
              <w:t>דרישה</w:t>
            </w:r>
          </w:p>
        </w:tc>
        <w:tc>
          <w:tcPr>
            <w:tcW w:w="1711" w:type="pct"/>
          </w:tcPr>
          <w:p w14:paraId="0D210A2C" w14:textId="77777777" w:rsidR="0082760B" w:rsidRPr="005C0C91" w:rsidRDefault="0082760B" w:rsidP="00DA14C8">
            <w:pPr>
              <w:pStyle w:val="1d"/>
              <w:spacing w:beforeLines="0" w:before="0" w:afterLines="0" w:line="280" w:lineRule="atLeast"/>
              <w:ind w:firstLine="0"/>
              <w:rPr>
                <w:b w:val="0"/>
                <w:bCs/>
                <w:rtl/>
              </w:rPr>
            </w:pPr>
            <w:r w:rsidRPr="005C0C91">
              <w:rPr>
                <w:rFonts w:hint="cs"/>
                <w:b w:val="0"/>
                <w:bCs/>
                <w:rtl/>
              </w:rPr>
              <w:t>פירוט</w:t>
            </w:r>
          </w:p>
        </w:tc>
        <w:tc>
          <w:tcPr>
            <w:tcW w:w="410" w:type="pct"/>
          </w:tcPr>
          <w:p w14:paraId="478FE24C" w14:textId="77777777" w:rsidR="0082760B" w:rsidRPr="005C0C91" w:rsidRDefault="0082760B" w:rsidP="00DA14C8">
            <w:pPr>
              <w:pStyle w:val="1d"/>
              <w:spacing w:beforeLines="0" w:before="0" w:afterLines="0" w:line="280" w:lineRule="atLeast"/>
              <w:ind w:firstLine="0"/>
              <w:rPr>
                <w:b w:val="0"/>
                <w:bCs/>
                <w:rtl/>
              </w:rPr>
            </w:pPr>
            <w:r>
              <w:rPr>
                <w:rFonts w:hint="cs"/>
                <w:b w:val="0"/>
                <w:bCs/>
                <w:rtl/>
              </w:rPr>
              <w:t>אופן יישום</w:t>
            </w:r>
          </w:p>
        </w:tc>
        <w:tc>
          <w:tcPr>
            <w:tcW w:w="1744" w:type="pct"/>
          </w:tcPr>
          <w:p w14:paraId="75E94CCE" w14:textId="77777777" w:rsidR="0082760B" w:rsidRPr="005C0C91" w:rsidRDefault="0082760B" w:rsidP="00DA14C8">
            <w:pPr>
              <w:pStyle w:val="1d"/>
              <w:spacing w:beforeLines="0" w:before="0" w:afterLines="0" w:line="280" w:lineRule="atLeast"/>
              <w:ind w:firstLine="0"/>
              <w:rPr>
                <w:b w:val="0"/>
                <w:bCs/>
                <w:rtl/>
              </w:rPr>
            </w:pPr>
            <w:r w:rsidRPr="005C0C91">
              <w:rPr>
                <w:rFonts w:hint="cs"/>
                <w:b w:val="0"/>
                <w:bCs/>
                <w:rtl/>
              </w:rPr>
              <w:t xml:space="preserve"> הסבר לאופן </w:t>
            </w:r>
            <w:r>
              <w:rPr>
                <w:rFonts w:hint="cs"/>
                <w:b w:val="0"/>
                <w:bCs/>
                <w:rtl/>
              </w:rPr>
              <w:t>היישום</w:t>
            </w:r>
          </w:p>
        </w:tc>
      </w:tr>
      <w:tr w:rsidR="0082760B" w:rsidRPr="005C0C91" w14:paraId="484FE831" w14:textId="77777777" w:rsidTr="00DA14C8">
        <w:trPr>
          <w:trHeight w:val="355"/>
        </w:trPr>
        <w:tc>
          <w:tcPr>
            <w:tcW w:w="187" w:type="pct"/>
          </w:tcPr>
          <w:p w14:paraId="025860B2" w14:textId="77777777" w:rsidR="0082760B" w:rsidRPr="005C0C91" w:rsidRDefault="0082760B" w:rsidP="00DA14C8">
            <w:pPr>
              <w:pStyle w:val="3e"/>
              <w:numPr>
                <w:ilvl w:val="0"/>
                <w:numId w:val="85"/>
              </w:numPr>
              <w:spacing w:before="0" w:after="120" w:line="280" w:lineRule="atLeast"/>
              <w:ind w:left="0" w:firstLine="0"/>
              <w:rPr>
                <w:b/>
                <w:rtl/>
              </w:rPr>
            </w:pPr>
          </w:p>
        </w:tc>
        <w:tc>
          <w:tcPr>
            <w:tcW w:w="948" w:type="pct"/>
            <w:shd w:val="clear" w:color="auto" w:fill="FFFFFF" w:themeFill="background1"/>
          </w:tcPr>
          <w:p w14:paraId="13824C0E" w14:textId="77777777" w:rsidR="0082760B" w:rsidRPr="005C0C91" w:rsidRDefault="0082760B" w:rsidP="00DA14C8">
            <w:pPr>
              <w:pStyle w:val="TableText"/>
              <w:tabs>
                <w:tab w:val="center" w:pos="1203"/>
              </w:tabs>
              <w:spacing w:before="0" w:after="120"/>
              <w:ind w:firstLine="0"/>
              <w:rPr>
                <w:b/>
                <w:bCs/>
                <w:color w:val="000000"/>
                <w:szCs w:val="22"/>
                <w:rtl/>
              </w:rPr>
            </w:pPr>
            <w:r>
              <w:rPr>
                <w:rFonts w:hint="cs"/>
                <w:b/>
                <w:bCs/>
                <w:color w:val="000000"/>
                <w:szCs w:val="22"/>
                <w:rtl/>
              </w:rPr>
              <w:t>ניהול משתמשים</w:t>
            </w:r>
          </w:p>
        </w:tc>
        <w:tc>
          <w:tcPr>
            <w:tcW w:w="1711" w:type="pct"/>
          </w:tcPr>
          <w:p w14:paraId="08AC8231" w14:textId="4BD7BCA5" w:rsidR="0082760B" w:rsidRPr="00226968" w:rsidRDefault="0082760B" w:rsidP="00DA14C8">
            <w:pPr>
              <w:pStyle w:val="TableText"/>
              <w:spacing w:before="0" w:after="120"/>
              <w:ind w:firstLine="0"/>
              <w:rPr>
                <w:color w:val="000000"/>
                <w:szCs w:val="22"/>
                <w:rtl/>
              </w:rPr>
            </w:pPr>
            <w:r w:rsidRPr="006F26DA">
              <w:rPr>
                <w:rFonts w:hint="cs"/>
                <w:color w:val="000000"/>
                <w:szCs w:val="22"/>
                <w:rtl/>
              </w:rPr>
              <w:t>מנגנון</w:t>
            </w:r>
            <w:r w:rsidRPr="006F26DA">
              <w:rPr>
                <w:color w:val="000000"/>
                <w:szCs w:val="22"/>
              </w:rPr>
              <w:t xml:space="preserve"> </w:t>
            </w:r>
            <w:r w:rsidRPr="006F26DA">
              <w:rPr>
                <w:rFonts w:hint="cs"/>
                <w:color w:val="000000"/>
                <w:szCs w:val="22"/>
                <w:rtl/>
              </w:rPr>
              <w:t>הרשאות</w:t>
            </w:r>
            <w:r w:rsidRPr="006F26DA">
              <w:rPr>
                <w:color w:val="000000"/>
                <w:szCs w:val="22"/>
              </w:rPr>
              <w:t xml:space="preserve"> </w:t>
            </w:r>
            <w:r w:rsidRPr="006F26DA">
              <w:rPr>
                <w:rFonts w:hint="cs"/>
                <w:color w:val="000000"/>
                <w:szCs w:val="22"/>
                <w:rtl/>
              </w:rPr>
              <w:t>כולל</w:t>
            </w:r>
            <w:r w:rsidRPr="006F26DA">
              <w:rPr>
                <w:color w:val="000000"/>
                <w:szCs w:val="22"/>
              </w:rPr>
              <w:t xml:space="preserve"> </w:t>
            </w:r>
            <w:r w:rsidRPr="006F26DA">
              <w:rPr>
                <w:rFonts w:hint="cs"/>
                <w:color w:val="000000"/>
                <w:szCs w:val="22"/>
                <w:rtl/>
              </w:rPr>
              <w:t>האופן</w:t>
            </w:r>
            <w:r w:rsidRPr="006F26DA">
              <w:rPr>
                <w:color w:val="000000"/>
                <w:szCs w:val="22"/>
              </w:rPr>
              <w:t xml:space="preserve"> </w:t>
            </w:r>
            <w:r w:rsidRPr="006F26DA">
              <w:rPr>
                <w:rFonts w:hint="cs"/>
                <w:color w:val="000000"/>
                <w:szCs w:val="22"/>
                <w:rtl/>
              </w:rPr>
              <w:t>בו</w:t>
            </w:r>
            <w:r w:rsidRPr="006F26DA">
              <w:rPr>
                <w:color w:val="000000"/>
                <w:szCs w:val="22"/>
              </w:rPr>
              <w:t xml:space="preserve"> </w:t>
            </w:r>
            <w:r w:rsidRPr="006F26DA">
              <w:rPr>
                <w:rFonts w:hint="cs"/>
                <w:color w:val="000000"/>
                <w:szCs w:val="22"/>
                <w:rtl/>
              </w:rPr>
              <w:t>נדרש</w:t>
            </w:r>
            <w:r w:rsidRPr="006F26DA">
              <w:rPr>
                <w:color w:val="000000"/>
                <w:szCs w:val="22"/>
              </w:rPr>
              <w:t xml:space="preserve"> </w:t>
            </w:r>
            <w:r w:rsidRPr="006F26DA">
              <w:rPr>
                <w:rFonts w:hint="cs"/>
                <w:color w:val="000000"/>
                <w:szCs w:val="22"/>
                <w:rtl/>
              </w:rPr>
              <w:t>ליישמו</w:t>
            </w:r>
            <w:r w:rsidRPr="006F26DA">
              <w:rPr>
                <w:color w:val="000000"/>
                <w:szCs w:val="22"/>
              </w:rPr>
              <w:t xml:space="preserve"> </w:t>
            </w:r>
            <w:r w:rsidRPr="006F26DA">
              <w:rPr>
                <w:rFonts w:hint="cs"/>
                <w:color w:val="000000"/>
                <w:szCs w:val="22"/>
                <w:rtl/>
              </w:rPr>
              <w:t>לטיפול</w:t>
            </w:r>
            <w:r w:rsidRPr="006F26DA">
              <w:rPr>
                <w:color w:val="000000"/>
                <w:szCs w:val="22"/>
              </w:rPr>
              <w:t xml:space="preserve"> </w:t>
            </w:r>
            <w:r w:rsidRPr="006F26DA">
              <w:rPr>
                <w:rFonts w:hint="cs"/>
                <w:color w:val="000000"/>
                <w:szCs w:val="22"/>
                <w:rtl/>
              </w:rPr>
              <w:t>בהרשאות</w:t>
            </w:r>
            <w:r w:rsidRPr="006F26DA">
              <w:rPr>
                <w:color w:val="000000"/>
                <w:szCs w:val="22"/>
              </w:rPr>
              <w:t xml:space="preserve"> </w:t>
            </w:r>
            <w:r w:rsidRPr="006F26DA">
              <w:rPr>
                <w:rFonts w:hint="cs"/>
                <w:color w:val="000000"/>
                <w:szCs w:val="22"/>
                <w:rtl/>
              </w:rPr>
              <w:t>ברמה אפליקטיבית</w:t>
            </w:r>
            <w:r w:rsidRPr="006F26DA">
              <w:rPr>
                <w:color w:val="000000"/>
                <w:szCs w:val="22"/>
              </w:rPr>
              <w:t xml:space="preserve"> </w:t>
            </w:r>
            <w:r w:rsidRPr="006F26DA">
              <w:rPr>
                <w:rFonts w:hint="cs"/>
                <w:color w:val="000000"/>
                <w:szCs w:val="22"/>
                <w:rtl/>
              </w:rPr>
              <w:t>וברמה</w:t>
            </w:r>
            <w:r w:rsidRPr="006F26DA">
              <w:rPr>
                <w:color w:val="000000"/>
                <w:szCs w:val="22"/>
              </w:rPr>
              <w:t xml:space="preserve"> </w:t>
            </w:r>
            <w:r w:rsidRPr="006F26DA">
              <w:rPr>
                <w:rFonts w:hint="cs"/>
                <w:color w:val="000000"/>
                <w:szCs w:val="22"/>
                <w:rtl/>
              </w:rPr>
              <w:t>היישומית</w:t>
            </w:r>
            <w:r w:rsidRPr="006F26DA">
              <w:rPr>
                <w:color w:val="000000"/>
                <w:szCs w:val="22"/>
              </w:rPr>
              <w:t>/</w:t>
            </w:r>
            <w:r w:rsidRPr="006F26DA">
              <w:rPr>
                <w:rFonts w:hint="cs"/>
                <w:color w:val="000000"/>
                <w:szCs w:val="22"/>
                <w:rtl/>
              </w:rPr>
              <w:t>פיזית</w:t>
            </w:r>
            <w:r w:rsidR="00192491">
              <w:rPr>
                <w:rFonts w:hint="cs"/>
                <w:color w:val="000000"/>
                <w:szCs w:val="22"/>
                <w:rtl/>
              </w:rPr>
              <w:t>.</w:t>
            </w:r>
          </w:p>
        </w:tc>
        <w:tc>
          <w:tcPr>
            <w:tcW w:w="410" w:type="pct"/>
          </w:tcPr>
          <w:p w14:paraId="5D0B58C2" w14:textId="77777777" w:rsidR="0082760B" w:rsidRPr="005C0C91" w:rsidRDefault="0082760B" w:rsidP="00DA14C8">
            <w:pPr>
              <w:pStyle w:val="TableText"/>
              <w:spacing w:before="0" w:after="120"/>
              <w:ind w:firstLine="0"/>
              <w:rPr>
                <w:szCs w:val="22"/>
              </w:rPr>
            </w:pPr>
          </w:p>
        </w:tc>
        <w:tc>
          <w:tcPr>
            <w:tcW w:w="1744" w:type="pct"/>
          </w:tcPr>
          <w:p w14:paraId="1758E4D8" w14:textId="77777777" w:rsidR="0082760B" w:rsidRPr="005C0C91" w:rsidRDefault="0082760B" w:rsidP="00DA14C8">
            <w:pPr>
              <w:pStyle w:val="TableText"/>
              <w:spacing w:before="0" w:after="120"/>
              <w:ind w:firstLine="0"/>
              <w:rPr>
                <w:szCs w:val="22"/>
              </w:rPr>
            </w:pPr>
          </w:p>
        </w:tc>
      </w:tr>
      <w:tr w:rsidR="0082760B" w:rsidRPr="005C0C91" w14:paraId="61A08175" w14:textId="77777777" w:rsidTr="00DA14C8">
        <w:trPr>
          <w:trHeight w:val="355"/>
        </w:trPr>
        <w:tc>
          <w:tcPr>
            <w:tcW w:w="187" w:type="pct"/>
          </w:tcPr>
          <w:p w14:paraId="3C8B82B5" w14:textId="77777777" w:rsidR="0082760B" w:rsidRPr="005C0C91" w:rsidRDefault="0082760B" w:rsidP="00DA14C8">
            <w:pPr>
              <w:pStyle w:val="3e"/>
              <w:numPr>
                <w:ilvl w:val="0"/>
                <w:numId w:val="85"/>
              </w:numPr>
              <w:spacing w:before="0" w:after="120" w:line="280" w:lineRule="atLeast"/>
              <w:ind w:left="0" w:firstLine="0"/>
              <w:rPr>
                <w:b/>
                <w:rtl/>
              </w:rPr>
            </w:pPr>
          </w:p>
        </w:tc>
        <w:tc>
          <w:tcPr>
            <w:tcW w:w="948" w:type="pct"/>
          </w:tcPr>
          <w:p w14:paraId="4F222A9A" w14:textId="77777777" w:rsidR="0082760B" w:rsidRDefault="0082760B" w:rsidP="00DA14C8">
            <w:pPr>
              <w:pStyle w:val="TableText"/>
              <w:spacing w:before="0" w:after="120"/>
              <w:ind w:firstLine="0"/>
              <w:rPr>
                <w:b/>
                <w:bCs/>
                <w:color w:val="000000"/>
                <w:szCs w:val="22"/>
                <w:rtl/>
              </w:rPr>
            </w:pPr>
            <w:r>
              <w:rPr>
                <w:rFonts w:hint="cs"/>
                <w:b/>
                <w:bCs/>
                <w:color w:val="000000"/>
                <w:szCs w:val="22"/>
                <w:rtl/>
              </w:rPr>
              <w:t>חיבור למנגנון הרשאות של המשרד</w:t>
            </w:r>
          </w:p>
        </w:tc>
        <w:tc>
          <w:tcPr>
            <w:tcW w:w="1711" w:type="pct"/>
          </w:tcPr>
          <w:p w14:paraId="6CC92F68" w14:textId="017FF9E7" w:rsidR="0082760B" w:rsidRPr="00226968" w:rsidRDefault="0082760B" w:rsidP="00DA14C8">
            <w:pPr>
              <w:pStyle w:val="TableText"/>
              <w:spacing w:before="0" w:after="120"/>
              <w:ind w:firstLine="0"/>
              <w:rPr>
                <w:color w:val="000000"/>
                <w:szCs w:val="22"/>
                <w:rtl/>
              </w:rPr>
            </w:pPr>
            <w:r>
              <w:rPr>
                <w:rFonts w:hint="cs"/>
                <w:color w:val="000000"/>
                <w:szCs w:val="22"/>
                <w:rtl/>
              </w:rPr>
              <w:t xml:space="preserve">ממשקי חיבור קיימים במוצע לחיבור למנגנון לניהול הרשאות הקיים במשרד הבריאות (כיום </w:t>
            </w:r>
            <w:r>
              <w:rPr>
                <w:color w:val="000000"/>
                <w:szCs w:val="22"/>
                <w:rtl/>
              </w:rPr>
              <w:t>–</w:t>
            </w:r>
            <w:r>
              <w:rPr>
                <w:rFonts w:hint="cs"/>
                <w:color w:val="000000"/>
                <w:szCs w:val="22"/>
                <w:rtl/>
              </w:rPr>
              <w:t xml:space="preserve"> מערכת המסונכרנת עם ה- </w:t>
            </w:r>
            <w:r>
              <w:rPr>
                <w:rFonts w:hint="cs"/>
                <w:color w:val="000000"/>
                <w:szCs w:val="22"/>
              </w:rPr>
              <w:t>AD</w:t>
            </w:r>
            <w:r>
              <w:rPr>
                <w:rFonts w:hint="cs"/>
                <w:color w:val="000000"/>
                <w:szCs w:val="22"/>
                <w:rtl/>
              </w:rPr>
              <w:t>)</w:t>
            </w:r>
            <w:r w:rsidR="00192491">
              <w:rPr>
                <w:rFonts w:hint="cs"/>
                <w:color w:val="000000"/>
                <w:szCs w:val="22"/>
                <w:rtl/>
              </w:rPr>
              <w:t>.</w:t>
            </w:r>
          </w:p>
        </w:tc>
        <w:tc>
          <w:tcPr>
            <w:tcW w:w="410" w:type="pct"/>
          </w:tcPr>
          <w:p w14:paraId="7D2CA456" w14:textId="77777777" w:rsidR="0082760B" w:rsidRPr="005C0C91" w:rsidRDefault="0082760B" w:rsidP="00DA14C8">
            <w:pPr>
              <w:pStyle w:val="TableText"/>
              <w:spacing w:before="0" w:after="120"/>
              <w:rPr>
                <w:szCs w:val="22"/>
              </w:rPr>
            </w:pPr>
          </w:p>
        </w:tc>
        <w:tc>
          <w:tcPr>
            <w:tcW w:w="1744" w:type="pct"/>
          </w:tcPr>
          <w:p w14:paraId="34A96550" w14:textId="77777777" w:rsidR="0082760B" w:rsidRPr="005C0C91" w:rsidRDefault="0082760B" w:rsidP="00DA14C8">
            <w:pPr>
              <w:pStyle w:val="TableText"/>
              <w:spacing w:before="0" w:after="120"/>
              <w:rPr>
                <w:szCs w:val="22"/>
              </w:rPr>
            </w:pPr>
          </w:p>
        </w:tc>
      </w:tr>
      <w:tr w:rsidR="0082760B" w:rsidRPr="005C0C91" w14:paraId="78F67085" w14:textId="77777777" w:rsidTr="00DA14C8">
        <w:trPr>
          <w:trHeight w:val="355"/>
        </w:trPr>
        <w:tc>
          <w:tcPr>
            <w:tcW w:w="187" w:type="pct"/>
          </w:tcPr>
          <w:p w14:paraId="659345B6" w14:textId="77777777" w:rsidR="0082760B" w:rsidRPr="005C0C91" w:rsidRDefault="0082760B" w:rsidP="00DA14C8">
            <w:pPr>
              <w:pStyle w:val="3e"/>
              <w:numPr>
                <w:ilvl w:val="0"/>
                <w:numId w:val="85"/>
              </w:numPr>
              <w:spacing w:before="0" w:after="120" w:line="280" w:lineRule="atLeast"/>
              <w:ind w:left="0" w:firstLine="0"/>
              <w:rPr>
                <w:b/>
                <w:rtl/>
              </w:rPr>
            </w:pPr>
          </w:p>
        </w:tc>
        <w:tc>
          <w:tcPr>
            <w:tcW w:w="948" w:type="pct"/>
          </w:tcPr>
          <w:p w14:paraId="5DE639A5" w14:textId="77777777" w:rsidR="0082760B" w:rsidRDefault="0082760B" w:rsidP="00DA14C8">
            <w:pPr>
              <w:pStyle w:val="TableText"/>
              <w:spacing w:before="0" w:after="120"/>
              <w:ind w:firstLine="0"/>
              <w:rPr>
                <w:b/>
                <w:bCs/>
                <w:color w:val="000000"/>
                <w:szCs w:val="22"/>
                <w:rtl/>
              </w:rPr>
            </w:pPr>
            <w:r>
              <w:rPr>
                <w:rFonts w:hint="cs"/>
                <w:b/>
                <w:bCs/>
                <w:color w:val="000000"/>
                <w:szCs w:val="22"/>
                <w:rtl/>
              </w:rPr>
              <w:t>ניהול תפקידים (</w:t>
            </w:r>
            <w:r>
              <w:rPr>
                <w:rFonts w:hint="cs"/>
                <w:b/>
                <w:bCs/>
                <w:color w:val="000000"/>
                <w:szCs w:val="22"/>
              </w:rPr>
              <w:t>ROLE</w:t>
            </w:r>
            <w:r>
              <w:rPr>
                <w:rFonts w:hint="cs"/>
                <w:b/>
                <w:bCs/>
                <w:color w:val="000000"/>
                <w:szCs w:val="22"/>
                <w:rtl/>
              </w:rPr>
              <w:t xml:space="preserve"> ) למשתמשים</w:t>
            </w:r>
          </w:p>
        </w:tc>
        <w:tc>
          <w:tcPr>
            <w:tcW w:w="1711" w:type="pct"/>
          </w:tcPr>
          <w:p w14:paraId="643E69AC" w14:textId="70CD0BEB" w:rsidR="0082760B" w:rsidRDefault="0082760B" w:rsidP="00192491">
            <w:pPr>
              <w:pStyle w:val="TableText"/>
              <w:spacing w:before="0" w:after="120"/>
              <w:ind w:firstLine="0"/>
              <w:rPr>
                <w:color w:val="000000"/>
                <w:szCs w:val="22"/>
                <w:rtl/>
              </w:rPr>
            </w:pPr>
            <w:r>
              <w:rPr>
                <w:rFonts w:hint="cs"/>
                <w:color w:val="000000"/>
                <w:szCs w:val="22"/>
                <w:rtl/>
              </w:rPr>
              <w:t xml:space="preserve">כולל: </w:t>
            </w:r>
            <w:r w:rsidRPr="006F26DA">
              <w:rPr>
                <w:rFonts w:hint="cs"/>
                <w:color w:val="000000"/>
                <w:szCs w:val="22"/>
                <w:rtl/>
              </w:rPr>
              <w:t xml:space="preserve">שיוך תפקידים למשתמשים, ניהול הרשאות </w:t>
            </w:r>
            <w:r w:rsidRPr="006F26DA">
              <w:rPr>
                <w:color w:val="000000"/>
                <w:szCs w:val="22"/>
              </w:rPr>
              <w:t>CRUD</w:t>
            </w:r>
            <w:r w:rsidRPr="006F26DA">
              <w:rPr>
                <w:rFonts w:hint="cs"/>
                <w:color w:val="000000"/>
                <w:szCs w:val="22"/>
                <w:rtl/>
              </w:rPr>
              <w:t xml:space="preserve"> פר תפקיד משתמש, ניהול הרשאות המשתמש </w:t>
            </w:r>
            <w:r w:rsidR="00192491">
              <w:rPr>
                <w:rFonts w:hint="cs"/>
                <w:color w:val="000000"/>
                <w:szCs w:val="22"/>
                <w:rtl/>
              </w:rPr>
              <w:t>לכל</w:t>
            </w:r>
            <w:r w:rsidRPr="006F26DA">
              <w:rPr>
                <w:rFonts w:hint="cs"/>
                <w:color w:val="000000"/>
                <w:szCs w:val="22"/>
                <w:rtl/>
              </w:rPr>
              <w:t xml:space="preserve"> ממשק</w:t>
            </w:r>
            <w:r w:rsidR="00192491">
              <w:rPr>
                <w:rFonts w:hint="cs"/>
                <w:color w:val="000000"/>
                <w:szCs w:val="22"/>
                <w:rtl/>
              </w:rPr>
              <w:t>.</w:t>
            </w:r>
          </w:p>
        </w:tc>
        <w:tc>
          <w:tcPr>
            <w:tcW w:w="410" w:type="pct"/>
          </w:tcPr>
          <w:p w14:paraId="4968D98E" w14:textId="77777777" w:rsidR="0082760B" w:rsidRPr="005C0C91" w:rsidRDefault="0082760B" w:rsidP="00DA14C8">
            <w:pPr>
              <w:pStyle w:val="TableText"/>
              <w:spacing w:before="0" w:after="120"/>
              <w:rPr>
                <w:szCs w:val="22"/>
              </w:rPr>
            </w:pPr>
          </w:p>
        </w:tc>
        <w:tc>
          <w:tcPr>
            <w:tcW w:w="1744" w:type="pct"/>
          </w:tcPr>
          <w:p w14:paraId="566EEFE8" w14:textId="77777777" w:rsidR="0082760B" w:rsidRPr="005C0C91" w:rsidRDefault="0082760B" w:rsidP="00DA14C8">
            <w:pPr>
              <w:pStyle w:val="TableText"/>
              <w:spacing w:before="0" w:after="120"/>
              <w:rPr>
                <w:szCs w:val="22"/>
              </w:rPr>
            </w:pPr>
          </w:p>
        </w:tc>
      </w:tr>
      <w:tr w:rsidR="00666109" w:rsidRPr="005C0C91" w14:paraId="6583F1C6" w14:textId="77777777" w:rsidTr="00DA14C8">
        <w:trPr>
          <w:trHeight w:val="355"/>
        </w:trPr>
        <w:tc>
          <w:tcPr>
            <w:tcW w:w="187" w:type="pct"/>
          </w:tcPr>
          <w:p w14:paraId="214784F8" w14:textId="77777777" w:rsidR="00666109" w:rsidRPr="005C0C91" w:rsidRDefault="00666109" w:rsidP="00666109">
            <w:pPr>
              <w:pStyle w:val="3e"/>
              <w:numPr>
                <w:ilvl w:val="0"/>
                <w:numId w:val="85"/>
              </w:numPr>
              <w:spacing w:before="0" w:after="120" w:line="280" w:lineRule="atLeast"/>
              <w:ind w:left="0" w:firstLine="0"/>
              <w:rPr>
                <w:b/>
                <w:rtl/>
              </w:rPr>
            </w:pPr>
          </w:p>
        </w:tc>
        <w:tc>
          <w:tcPr>
            <w:tcW w:w="948" w:type="pct"/>
          </w:tcPr>
          <w:p w14:paraId="4FC4F23D" w14:textId="36B15881" w:rsidR="00666109" w:rsidRDefault="00666109" w:rsidP="00666109">
            <w:pPr>
              <w:pStyle w:val="TableText"/>
              <w:spacing w:before="0" w:after="120"/>
              <w:ind w:firstLine="0"/>
              <w:rPr>
                <w:b/>
                <w:bCs/>
                <w:color w:val="000000"/>
                <w:szCs w:val="22"/>
                <w:rtl/>
              </w:rPr>
            </w:pPr>
            <w:r>
              <w:rPr>
                <w:rFonts w:hint="cs"/>
                <w:b/>
                <w:bCs/>
                <w:color w:val="000000"/>
                <w:szCs w:val="22"/>
                <w:rtl/>
              </w:rPr>
              <w:t xml:space="preserve">מנגנון </w:t>
            </w:r>
            <w:r w:rsidRPr="006F26DA">
              <w:rPr>
                <w:b/>
                <w:bCs/>
                <w:color w:val="000000"/>
                <w:szCs w:val="22"/>
              </w:rPr>
              <w:t>Audit Trail</w:t>
            </w:r>
            <w:r>
              <w:rPr>
                <w:rFonts w:hint="cs"/>
                <w:b/>
                <w:bCs/>
                <w:color w:val="000000"/>
                <w:szCs w:val="22"/>
                <w:rtl/>
              </w:rPr>
              <w:t xml:space="preserve"> </w:t>
            </w:r>
          </w:p>
        </w:tc>
        <w:tc>
          <w:tcPr>
            <w:tcW w:w="1711" w:type="pct"/>
          </w:tcPr>
          <w:p w14:paraId="518DE753" w14:textId="26FA5D8D" w:rsidR="00666109" w:rsidRPr="006F26DA" w:rsidRDefault="00666109" w:rsidP="00192491">
            <w:pPr>
              <w:pStyle w:val="TableText"/>
              <w:spacing w:before="0" w:after="120"/>
              <w:ind w:firstLine="0"/>
              <w:rPr>
                <w:color w:val="000000"/>
                <w:szCs w:val="22"/>
                <w:rtl/>
              </w:rPr>
            </w:pPr>
            <w:r>
              <w:rPr>
                <w:rFonts w:hint="cs"/>
                <w:color w:val="000000"/>
                <w:szCs w:val="22"/>
                <w:rtl/>
              </w:rPr>
              <w:t xml:space="preserve">במוצר </w:t>
            </w:r>
            <w:r w:rsidRPr="006F26DA">
              <w:rPr>
                <w:rFonts w:hint="cs"/>
                <w:color w:val="000000"/>
                <w:szCs w:val="22"/>
                <w:rtl/>
              </w:rPr>
              <w:t>קי</w:t>
            </w:r>
            <w:r>
              <w:rPr>
                <w:rFonts w:hint="cs"/>
                <w:color w:val="000000"/>
                <w:szCs w:val="22"/>
                <w:rtl/>
              </w:rPr>
              <w:t>י</w:t>
            </w:r>
            <w:r w:rsidRPr="006F26DA">
              <w:rPr>
                <w:rFonts w:hint="cs"/>
                <w:color w:val="000000"/>
                <w:szCs w:val="22"/>
                <w:rtl/>
              </w:rPr>
              <w:t xml:space="preserve">ם </w:t>
            </w:r>
            <w:r w:rsidRPr="006F26DA">
              <w:rPr>
                <w:color w:val="000000"/>
                <w:szCs w:val="22"/>
                <w:rtl/>
              </w:rPr>
              <w:t xml:space="preserve">מנגנון </w:t>
            </w:r>
            <w:r w:rsidRPr="006F26DA">
              <w:rPr>
                <w:color w:val="000000"/>
                <w:szCs w:val="22"/>
              </w:rPr>
              <w:t>Audit Trail</w:t>
            </w:r>
            <w:r w:rsidRPr="006F26DA">
              <w:rPr>
                <w:color w:val="000000"/>
                <w:szCs w:val="22"/>
                <w:rtl/>
              </w:rPr>
              <w:t xml:space="preserve"> מלא המתעד כל הוספה, שינוי, מחיקה וצפייה במידע</w:t>
            </w:r>
            <w:r w:rsidR="00192491">
              <w:rPr>
                <w:rFonts w:hint="cs"/>
                <w:color w:val="000000"/>
                <w:szCs w:val="22"/>
                <w:rtl/>
              </w:rPr>
              <w:t>, ובכלל זה מידע על מטופלים, טבלאות תשתית וכיוב'.</w:t>
            </w:r>
          </w:p>
        </w:tc>
        <w:tc>
          <w:tcPr>
            <w:tcW w:w="410" w:type="pct"/>
          </w:tcPr>
          <w:p w14:paraId="4BF03AD6" w14:textId="77777777" w:rsidR="00666109" w:rsidRPr="005C0C91" w:rsidRDefault="00666109" w:rsidP="00666109">
            <w:pPr>
              <w:pStyle w:val="TableText"/>
              <w:spacing w:before="0" w:after="120"/>
              <w:rPr>
                <w:szCs w:val="22"/>
              </w:rPr>
            </w:pPr>
          </w:p>
        </w:tc>
        <w:tc>
          <w:tcPr>
            <w:tcW w:w="1744" w:type="pct"/>
          </w:tcPr>
          <w:p w14:paraId="5A0DFBDB" w14:textId="77777777" w:rsidR="00666109" w:rsidRPr="005C0C91" w:rsidRDefault="00666109" w:rsidP="00666109">
            <w:pPr>
              <w:pStyle w:val="TableText"/>
              <w:spacing w:before="0" w:after="120"/>
              <w:rPr>
                <w:szCs w:val="22"/>
              </w:rPr>
            </w:pPr>
          </w:p>
        </w:tc>
      </w:tr>
      <w:tr w:rsidR="0082760B" w:rsidRPr="005C0C91" w14:paraId="776E6C65" w14:textId="77777777" w:rsidTr="00DA14C8">
        <w:trPr>
          <w:trHeight w:val="355"/>
        </w:trPr>
        <w:tc>
          <w:tcPr>
            <w:tcW w:w="187" w:type="pct"/>
          </w:tcPr>
          <w:p w14:paraId="11DF2461" w14:textId="77777777" w:rsidR="0082760B" w:rsidRPr="005C0C91" w:rsidRDefault="0082760B" w:rsidP="00DA14C8">
            <w:pPr>
              <w:pStyle w:val="3e"/>
              <w:numPr>
                <w:ilvl w:val="0"/>
                <w:numId w:val="85"/>
              </w:numPr>
              <w:spacing w:before="0" w:after="120" w:line="280" w:lineRule="atLeast"/>
              <w:ind w:left="0" w:firstLine="0"/>
              <w:rPr>
                <w:b/>
                <w:rtl/>
              </w:rPr>
            </w:pPr>
          </w:p>
        </w:tc>
        <w:tc>
          <w:tcPr>
            <w:tcW w:w="948" w:type="pct"/>
          </w:tcPr>
          <w:p w14:paraId="388362D9" w14:textId="77777777" w:rsidR="0082760B" w:rsidRDefault="0082760B" w:rsidP="00DA14C8">
            <w:pPr>
              <w:pStyle w:val="TableText"/>
              <w:spacing w:before="0" w:after="120"/>
              <w:ind w:firstLine="0"/>
              <w:rPr>
                <w:b/>
                <w:bCs/>
                <w:color w:val="000000"/>
                <w:szCs w:val="22"/>
                <w:rtl/>
              </w:rPr>
            </w:pPr>
            <w:r>
              <w:rPr>
                <w:rFonts w:hint="cs"/>
                <w:b/>
                <w:bCs/>
                <w:color w:val="000000"/>
                <w:szCs w:val="22"/>
              </w:rPr>
              <w:t>API</w:t>
            </w:r>
            <w:r>
              <w:rPr>
                <w:rFonts w:hint="cs"/>
                <w:b/>
                <w:bCs/>
                <w:color w:val="000000"/>
                <w:szCs w:val="22"/>
                <w:rtl/>
              </w:rPr>
              <w:t xml:space="preserve"> להתממשקות למערכות אחרות</w:t>
            </w:r>
          </w:p>
        </w:tc>
        <w:tc>
          <w:tcPr>
            <w:tcW w:w="1711" w:type="pct"/>
          </w:tcPr>
          <w:p w14:paraId="2373EEDC" w14:textId="77777777" w:rsidR="0082760B" w:rsidRPr="006F26DA" w:rsidRDefault="0082760B" w:rsidP="00DA14C8">
            <w:pPr>
              <w:pStyle w:val="TableText"/>
              <w:spacing w:before="0" w:after="120"/>
              <w:ind w:firstLine="0"/>
              <w:rPr>
                <w:color w:val="000000"/>
                <w:szCs w:val="22"/>
                <w:rtl/>
              </w:rPr>
            </w:pPr>
            <w:r w:rsidRPr="006F26DA">
              <w:rPr>
                <w:color w:val="000000"/>
                <w:szCs w:val="22"/>
              </w:rPr>
              <w:t>API</w:t>
            </w:r>
            <w:r w:rsidRPr="006F26DA">
              <w:rPr>
                <w:color w:val="000000"/>
                <w:szCs w:val="22"/>
                <w:rtl/>
              </w:rPr>
              <w:t xml:space="preserve"> מובנה ומאובטח להתממשקות מערכות אחרות. כמו כן </w:t>
            </w:r>
            <w:r w:rsidRPr="006F26DA">
              <w:rPr>
                <w:color w:val="000000"/>
                <w:szCs w:val="22"/>
              </w:rPr>
              <w:t>WS</w:t>
            </w:r>
            <w:r w:rsidRPr="006F26DA">
              <w:rPr>
                <w:color w:val="000000"/>
                <w:szCs w:val="22"/>
                <w:rtl/>
              </w:rPr>
              <w:t xml:space="preserve"> לממשקים על פי נוהל פיתוח מאובטח</w:t>
            </w:r>
          </w:p>
        </w:tc>
        <w:tc>
          <w:tcPr>
            <w:tcW w:w="410" w:type="pct"/>
          </w:tcPr>
          <w:p w14:paraId="319F2119" w14:textId="77777777" w:rsidR="0082760B" w:rsidRPr="005C0C91" w:rsidRDefault="0082760B" w:rsidP="00DA14C8">
            <w:pPr>
              <w:pStyle w:val="TableText"/>
              <w:spacing w:before="0" w:after="120"/>
              <w:rPr>
                <w:szCs w:val="22"/>
              </w:rPr>
            </w:pPr>
          </w:p>
        </w:tc>
        <w:tc>
          <w:tcPr>
            <w:tcW w:w="1744" w:type="pct"/>
          </w:tcPr>
          <w:p w14:paraId="40C5983E" w14:textId="77777777" w:rsidR="0082760B" w:rsidRPr="005C0C91" w:rsidRDefault="0082760B" w:rsidP="00DA14C8">
            <w:pPr>
              <w:pStyle w:val="TableText"/>
              <w:spacing w:before="0" w:after="120"/>
              <w:rPr>
                <w:szCs w:val="22"/>
              </w:rPr>
            </w:pPr>
          </w:p>
        </w:tc>
      </w:tr>
      <w:tr w:rsidR="0082760B" w:rsidRPr="005C0C91" w14:paraId="58DC1229" w14:textId="77777777" w:rsidTr="00DA14C8">
        <w:trPr>
          <w:trHeight w:val="355"/>
        </w:trPr>
        <w:tc>
          <w:tcPr>
            <w:tcW w:w="187" w:type="pct"/>
          </w:tcPr>
          <w:p w14:paraId="624151C8" w14:textId="77777777" w:rsidR="0082760B" w:rsidRPr="005C0C91" w:rsidRDefault="0082760B" w:rsidP="00DA14C8">
            <w:pPr>
              <w:pStyle w:val="3e"/>
              <w:numPr>
                <w:ilvl w:val="0"/>
                <w:numId w:val="85"/>
              </w:numPr>
              <w:spacing w:before="0" w:after="120" w:line="280" w:lineRule="atLeast"/>
              <w:ind w:left="0" w:firstLine="0"/>
              <w:rPr>
                <w:b/>
                <w:rtl/>
              </w:rPr>
            </w:pPr>
          </w:p>
        </w:tc>
        <w:tc>
          <w:tcPr>
            <w:tcW w:w="948" w:type="pct"/>
          </w:tcPr>
          <w:p w14:paraId="7EEB3F7E" w14:textId="77777777" w:rsidR="0082760B" w:rsidRDefault="0082760B" w:rsidP="00DA14C8">
            <w:pPr>
              <w:pStyle w:val="TableText"/>
              <w:spacing w:before="0" w:after="120"/>
              <w:ind w:firstLine="0"/>
              <w:rPr>
                <w:b/>
                <w:bCs/>
                <w:color w:val="000000"/>
                <w:szCs w:val="22"/>
              </w:rPr>
            </w:pPr>
            <w:r>
              <w:rPr>
                <w:rFonts w:hint="cs"/>
                <w:b/>
                <w:bCs/>
                <w:color w:val="000000"/>
                <w:szCs w:val="22"/>
                <w:rtl/>
              </w:rPr>
              <w:t>חיבור למערכות לווין</w:t>
            </w:r>
          </w:p>
        </w:tc>
        <w:tc>
          <w:tcPr>
            <w:tcW w:w="1711" w:type="pct"/>
          </w:tcPr>
          <w:p w14:paraId="21EFBCD0" w14:textId="77777777" w:rsidR="0082760B" w:rsidRPr="006F26DA" w:rsidRDefault="0082760B" w:rsidP="00DA14C8">
            <w:pPr>
              <w:pStyle w:val="TableText"/>
              <w:spacing w:before="0" w:after="120"/>
              <w:ind w:firstLine="0"/>
              <w:rPr>
                <w:color w:val="000000"/>
                <w:szCs w:val="22"/>
              </w:rPr>
            </w:pPr>
            <w:r w:rsidRPr="006F26DA">
              <w:rPr>
                <w:rFonts w:hint="cs"/>
                <w:color w:val="000000"/>
                <w:szCs w:val="22"/>
                <w:rtl/>
              </w:rPr>
              <w:t>מענה היבטי אבטחת מידע ב</w:t>
            </w:r>
            <w:r w:rsidRPr="006F26DA">
              <w:rPr>
                <w:color w:val="000000"/>
                <w:szCs w:val="22"/>
                <w:rtl/>
              </w:rPr>
              <w:t xml:space="preserve">חיבור </w:t>
            </w:r>
            <w:r w:rsidRPr="006F26DA">
              <w:rPr>
                <w:rFonts w:hint="cs"/>
                <w:color w:val="000000"/>
                <w:szCs w:val="22"/>
                <w:rtl/>
              </w:rPr>
              <w:t xml:space="preserve">המוצרים המוצעים </w:t>
            </w:r>
            <w:r w:rsidRPr="006F26DA">
              <w:rPr>
                <w:color w:val="000000"/>
                <w:szCs w:val="22"/>
                <w:rtl/>
              </w:rPr>
              <w:t xml:space="preserve">למערכות לוויין כמו </w:t>
            </w:r>
            <w:r w:rsidRPr="006F26DA">
              <w:rPr>
                <w:color w:val="000000"/>
                <w:szCs w:val="22"/>
              </w:rPr>
              <w:t>PACS</w:t>
            </w:r>
            <w:r w:rsidRPr="006F26DA">
              <w:rPr>
                <w:color w:val="000000"/>
                <w:szCs w:val="22"/>
                <w:rtl/>
              </w:rPr>
              <w:t>, מעבדות</w:t>
            </w:r>
          </w:p>
        </w:tc>
        <w:tc>
          <w:tcPr>
            <w:tcW w:w="410" w:type="pct"/>
          </w:tcPr>
          <w:p w14:paraId="052B2ABE" w14:textId="77777777" w:rsidR="0082760B" w:rsidRPr="005C0C91" w:rsidRDefault="0082760B" w:rsidP="00DA14C8">
            <w:pPr>
              <w:pStyle w:val="TableText"/>
              <w:spacing w:before="0" w:after="120"/>
              <w:rPr>
                <w:szCs w:val="22"/>
              </w:rPr>
            </w:pPr>
          </w:p>
        </w:tc>
        <w:tc>
          <w:tcPr>
            <w:tcW w:w="1744" w:type="pct"/>
          </w:tcPr>
          <w:p w14:paraId="641370D2" w14:textId="77777777" w:rsidR="0082760B" w:rsidRPr="005C0C91" w:rsidRDefault="0082760B" w:rsidP="00DA14C8">
            <w:pPr>
              <w:pStyle w:val="TableText"/>
              <w:spacing w:before="0" w:after="120"/>
              <w:rPr>
                <w:szCs w:val="22"/>
              </w:rPr>
            </w:pPr>
          </w:p>
        </w:tc>
      </w:tr>
    </w:tbl>
    <w:p w14:paraId="5E40A855" w14:textId="748D4FB0" w:rsidR="004B3721" w:rsidRDefault="004B3721" w:rsidP="009A5861">
      <w:pPr>
        <w:pStyle w:val="10"/>
        <w:numPr>
          <w:ilvl w:val="0"/>
          <w:numId w:val="0"/>
        </w:numPr>
        <w:jc w:val="left"/>
        <w:rPr>
          <w:noProof/>
          <w:rtl/>
        </w:rPr>
      </w:pPr>
      <w:bookmarkStart w:id="19" w:name="_Toc455941164"/>
      <w:r>
        <w:rPr>
          <w:rFonts w:hint="cs"/>
          <w:noProof/>
          <w:rtl/>
        </w:rPr>
        <w:lastRenderedPageBreak/>
        <w:t xml:space="preserve">ח'6 - אשכול </w:t>
      </w:r>
      <w:r w:rsidR="009A5861" w:rsidRPr="009A5861">
        <w:rPr>
          <w:noProof/>
          <w:rtl/>
        </w:rPr>
        <w:t>ארכוב וניטור מרכזי של מוניטורים עובריים במערך מילדות</w:t>
      </w:r>
      <w:bookmarkEnd w:id="19"/>
    </w:p>
    <w:p w14:paraId="6B064F34" w14:textId="7F3AAF0C" w:rsidR="00155E45" w:rsidRDefault="00155E45" w:rsidP="00192491">
      <w:pPr>
        <w:pStyle w:val="3f1"/>
        <w:ind w:left="-32"/>
        <w:jc w:val="left"/>
        <w:rPr>
          <w:rtl/>
        </w:rPr>
      </w:pPr>
      <w:r>
        <w:rPr>
          <w:rFonts w:hint="cs"/>
          <w:rtl/>
        </w:rPr>
        <w:t>ה</w:t>
      </w:r>
      <w:r w:rsidR="00752F8A" w:rsidRPr="005647B8">
        <w:rPr>
          <w:rtl/>
        </w:rPr>
        <w:t xml:space="preserve">מעקב </w:t>
      </w:r>
      <w:r w:rsidR="00752F8A">
        <w:rPr>
          <w:rFonts w:hint="cs"/>
          <w:rtl/>
        </w:rPr>
        <w:t xml:space="preserve">אחר נתוני </w:t>
      </w:r>
      <w:r w:rsidR="00752F8A" w:rsidRPr="005647B8">
        <w:rPr>
          <w:rtl/>
        </w:rPr>
        <w:t>האם והעובר הוא בעל חשיבות ראשונה במעלה בטיפול המיילדותי.</w:t>
      </w:r>
      <w:r>
        <w:rPr>
          <w:rFonts w:hint="cs"/>
          <w:rtl/>
        </w:rPr>
        <w:t xml:space="preserve"> </w:t>
      </w:r>
      <w:r w:rsidR="00752F8A">
        <w:rPr>
          <w:rFonts w:hint="cs"/>
          <w:rtl/>
        </w:rPr>
        <w:t xml:space="preserve">באשכול זה נדרשת מערכת לארכוב וניטור מרכזי של מוניטורים עובריים במערך מילדות, הכוללת חיבור בין נתוני המטופלת לבין </w:t>
      </w:r>
      <w:r>
        <w:rPr>
          <w:rFonts w:hint="cs"/>
          <w:rtl/>
        </w:rPr>
        <w:t>נתונים</w:t>
      </w:r>
      <w:r w:rsidR="00752F8A">
        <w:rPr>
          <w:rFonts w:hint="cs"/>
          <w:rtl/>
        </w:rPr>
        <w:t xml:space="preserve"> הנקלטים מהמוניטור ושמירתם. </w:t>
      </w:r>
    </w:p>
    <w:p w14:paraId="3BC5BE2F" w14:textId="63F88B2D" w:rsidR="00752F8A" w:rsidRDefault="00155E45" w:rsidP="00155E45">
      <w:pPr>
        <w:pStyle w:val="3f1"/>
        <w:ind w:left="-32"/>
        <w:jc w:val="left"/>
        <w:rPr>
          <w:rtl/>
        </w:rPr>
      </w:pPr>
      <w:r>
        <w:rPr>
          <w:rFonts w:hint="cs"/>
          <w:rtl/>
        </w:rPr>
        <w:t>נדרשת הצגה של ה</w:t>
      </w:r>
      <w:r w:rsidR="00752F8A">
        <w:rPr>
          <w:rFonts w:hint="cs"/>
          <w:rtl/>
        </w:rPr>
        <w:t>נתונים ברמת המטופלת, ליד מיטת המטופלת</w:t>
      </w:r>
      <w:r>
        <w:rPr>
          <w:rFonts w:hint="cs"/>
          <w:rtl/>
        </w:rPr>
        <w:t xml:space="preserve"> כמו גם </w:t>
      </w:r>
      <w:r w:rsidR="00752F8A">
        <w:rPr>
          <w:rFonts w:hint="cs"/>
          <w:rtl/>
        </w:rPr>
        <w:t>הצגה מרוכזת של נתונים עבור קבוצת מטופלות, בעמדת האחיות ובעמדות מרכזיות נוספות.</w:t>
      </w:r>
    </w:p>
    <w:tbl>
      <w:tblPr>
        <w:tblStyle w:val="TableGrid1"/>
        <w:bidiVisual/>
        <w:tblW w:w="5000" w:type="pct"/>
        <w:tblLook w:val="04A0" w:firstRow="1" w:lastRow="0" w:firstColumn="1" w:lastColumn="0" w:noHBand="0" w:noVBand="1"/>
      </w:tblPr>
      <w:tblGrid>
        <w:gridCol w:w="532"/>
        <w:gridCol w:w="2435"/>
        <w:gridCol w:w="4830"/>
        <w:gridCol w:w="1273"/>
        <w:gridCol w:w="4922"/>
      </w:tblGrid>
      <w:tr w:rsidR="009D0FD7" w:rsidRPr="004E038C" w14:paraId="73A3041B" w14:textId="77777777" w:rsidTr="000303AA">
        <w:trPr>
          <w:trHeight w:val="440"/>
          <w:tblHeader/>
        </w:trPr>
        <w:tc>
          <w:tcPr>
            <w:tcW w:w="190" w:type="pct"/>
            <w:hideMark/>
          </w:tcPr>
          <w:p w14:paraId="6AEF805A" w14:textId="77777777" w:rsidR="009D0FD7" w:rsidRPr="004E038C" w:rsidRDefault="009D0FD7" w:rsidP="000303AA">
            <w:pPr>
              <w:pStyle w:val="1d"/>
              <w:spacing w:beforeLines="0" w:before="0" w:afterLines="0" w:line="280" w:lineRule="atLeast"/>
              <w:ind w:firstLine="0"/>
              <w:rPr>
                <w:b w:val="0"/>
                <w:bCs/>
              </w:rPr>
            </w:pPr>
            <w:r w:rsidRPr="004E038C">
              <w:rPr>
                <w:b w:val="0"/>
                <w:bCs/>
                <w:rtl/>
              </w:rPr>
              <w:t>#</w:t>
            </w:r>
          </w:p>
        </w:tc>
        <w:tc>
          <w:tcPr>
            <w:tcW w:w="870" w:type="pct"/>
            <w:hideMark/>
          </w:tcPr>
          <w:p w14:paraId="011BEE98" w14:textId="77777777" w:rsidR="009D0FD7" w:rsidRPr="004E038C" w:rsidRDefault="009D0FD7" w:rsidP="000303AA">
            <w:pPr>
              <w:pStyle w:val="1d"/>
              <w:spacing w:beforeLines="0" w:before="0" w:afterLines="0" w:line="280" w:lineRule="atLeast"/>
              <w:ind w:firstLine="0"/>
              <w:rPr>
                <w:b w:val="0"/>
                <w:bCs/>
              </w:rPr>
            </w:pPr>
            <w:r w:rsidRPr="004E038C">
              <w:rPr>
                <w:rFonts w:hint="cs"/>
                <w:b w:val="0"/>
                <w:bCs/>
                <w:rtl/>
              </w:rPr>
              <w:t>דרישה</w:t>
            </w:r>
          </w:p>
        </w:tc>
        <w:tc>
          <w:tcPr>
            <w:tcW w:w="1726" w:type="pct"/>
          </w:tcPr>
          <w:p w14:paraId="279CDC51" w14:textId="77777777" w:rsidR="009D0FD7" w:rsidRPr="004E038C" w:rsidRDefault="009D0FD7" w:rsidP="000303AA">
            <w:pPr>
              <w:pStyle w:val="1d"/>
              <w:spacing w:beforeLines="0" w:before="0" w:afterLines="0" w:line="280" w:lineRule="atLeast"/>
              <w:ind w:firstLine="0"/>
              <w:rPr>
                <w:b w:val="0"/>
                <w:bCs/>
                <w:rtl/>
              </w:rPr>
            </w:pPr>
            <w:r w:rsidRPr="004E038C">
              <w:rPr>
                <w:rFonts w:hint="cs"/>
                <w:b w:val="0"/>
                <w:bCs/>
                <w:rtl/>
              </w:rPr>
              <w:t>פירוט</w:t>
            </w:r>
          </w:p>
        </w:tc>
        <w:tc>
          <w:tcPr>
            <w:tcW w:w="455" w:type="pct"/>
          </w:tcPr>
          <w:p w14:paraId="47BCD183" w14:textId="77777777" w:rsidR="009D0FD7" w:rsidRPr="004E038C" w:rsidRDefault="009D0FD7" w:rsidP="000303AA">
            <w:pPr>
              <w:pStyle w:val="1d"/>
              <w:spacing w:beforeLines="0" w:before="0" w:afterLines="0" w:line="280" w:lineRule="atLeast"/>
              <w:ind w:firstLine="0"/>
              <w:rPr>
                <w:b w:val="0"/>
                <w:bCs/>
                <w:rtl/>
              </w:rPr>
            </w:pPr>
            <w:r>
              <w:rPr>
                <w:rFonts w:hint="cs"/>
                <w:b w:val="0"/>
                <w:bCs/>
                <w:rtl/>
              </w:rPr>
              <w:t>אופן יישום</w:t>
            </w:r>
          </w:p>
        </w:tc>
        <w:tc>
          <w:tcPr>
            <w:tcW w:w="1759" w:type="pct"/>
          </w:tcPr>
          <w:p w14:paraId="31BE7BE0" w14:textId="77777777" w:rsidR="009D0FD7" w:rsidRPr="004E038C" w:rsidRDefault="009D0FD7" w:rsidP="000303AA">
            <w:pPr>
              <w:pStyle w:val="1d"/>
              <w:spacing w:beforeLines="0" w:before="0" w:afterLines="0" w:line="280" w:lineRule="atLeast"/>
              <w:ind w:firstLine="0"/>
              <w:rPr>
                <w:b w:val="0"/>
                <w:bCs/>
                <w:rtl/>
              </w:rPr>
            </w:pPr>
            <w:r w:rsidRPr="004E038C">
              <w:rPr>
                <w:rFonts w:hint="cs"/>
                <w:b w:val="0"/>
                <w:bCs/>
                <w:rtl/>
              </w:rPr>
              <w:t xml:space="preserve"> הסבר לאופן </w:t>
            </w:r>
            <w:r>
              <w:rPr>
                <w:rFonts w:hint="cs"/>
                <w:b w:val="0"/>
                <w:bCs/>
                <w:rtl/>
              </w:rPr>
              <w:t>היישום</w:t>
            </w:r>
          </w:p>
        </w:tc>
      </w:tr>
      <w:tr w:rsidR="00EF58A0" w:rsidRPr="004E038C" w14:paraId="07F7288E" w14:textId="77777777" w:rsidTr="000303AA">
        <w:trPr>
          <w:trHeight w:val="355"/>
        </w:trPr>
        <w:tc>
          <w:tcPr>
            <w:tcW w:w="190" w:type="pct"/>
          </w:tcPr>
          <w:p w14:paraId="4E3989ED" w14:textId="77777777" w:rsidR="00EF58A0" w:rsidRPr="004E038C" w:rsidRDefault="00EF58A0" w:rsidP="00EF58A0">
            <w:pPr>
              <w:pStyle w:val="3e"/>
              <w:numPr>
                <w:ilvl w:val="0"/>
                <w:numId w:val="96"/>
              </w:numPr>
              <w:spacing w:before="0" w:after="120" w:line="280" w:lineRule="atLeast"/>
              <w:ind w:left="0" w:firstLine="0"/>
              <w:rPr>
                <w:b/>
                <w:rtl/>
              </w:rPr>
            </w:pPr>
          </w:p>
        </w:tc>
        <w:tc>
          <w:tcPr>
            <w:tcW w:w="870" w:type="pct"/>
          </w:tcPr>
          <w:p w14:paraId="106D3393" w14:textId="3D123568" w:rsidR="00EF58A0" w:rsidRDefault="00EF58A0" w:rsidP="00EF58A0">
            <w:pPr>
              <w:pStyle w:val="TableText"/>
              <w:spacing w:before="0" w:after="120"/>
              <w:ind w:firstLine="0"/>
              <w:rPr>
                <w:b/>
                <w:bCs/>
                <w:color w:val="000000"/>
                <w:szCs w:val="22"/>
                <w:rtl/>
              </w:rPr>
            </w:pPr>
            <w:r>
              <w:rPr>
                <w:rFonts w:hint="cs"/>
                <w:b/>
                <w:bCs/>
                <w:color w:val="000000"/>
                <w:szCs w:val="22"/>
                <w:rtl/>
              </w:rPr>
              <w:t>תמיכה בעברית (</w:t>
            </w:r>
            <w:r>
              <w:rPr>
                <w:rFonts w:hint="cs"/>
                <w:b/>
                <w:bCs/>
                <w:color w:val="000000"/>
                <w:szCs w:val="22"/>
              </w:rPr>
              <w:t>M</w:t>
            </w:r>
            <w:r>
              <w:rPr>
                <w:rFonts w:hint="cs"/>
                <w:b/>
                <w:bCs/>
                <w:color w:val="000000"/>
                <w:szCs w:val="22"/>
                <w:rtl/>
              </w:rPr>
              <w:t>)</w:t>
            </w:r>
          </w:p>
        </w:tc>
        <w:tc>
          <w:tcPr>
            <w:tcW w:w="1726" w:type="pct"/>
          </w:tcPr>
          <w:p w14:paraId="48604626" w14:textId="7E979EA2" w:rsidR="00EF58A0" w:rsidRPr="009D0FD7" w:rsidRDefault="00EF58A0" w:rsidP="00EF58A0">
            <w:pPr>
              <w:pStyle w:val="2b"/>
              <w:numPr>
                <w:ilvl w:val="0"/>
                <w:numId w:val="94"/>
              </w:numPr>
              <w:spacing w:beforeLines="0" w:before="0" w:afterLines="0" w:line="280" w:lineRule="atLeast"/>
              <w:ind w:left="295" w:hanging="284"/>
              <w:rPr>
                <w:sz w:val="22"/>
                <w:szCs w:val="22"/>
                <w:rtl/>
              </w:rPr>
            </w:pPr>
            <w:r w:rsidRPr="00EF58A0">
              <w:rPr>
                <w:rFonts w:hint="cs"/>
                <w:sz w:val="22"/>
                <w:szCs w:val="22"/>
                <w:rtl/>
              </w:rPr>
              <w:t xml:space="preserve">תמיכה מלאה בעברית - כולל תפריטים בשפה העברית, תמיכה בכתיבה מימין לשמאל, עריכת טקסט ברכיבי טקסט.  </w:t>
            </w:r>
          </w:p>
        </w:tc>
        <w:tc>
          <w:tcPr>
            <w:tcW w:w="455" w:type="pct"/>
          </w:tcPr>
          <w:p w14:paraId="306FFF0A" w14:textId="77777777" w:rsidR="00EF58A0" w:rsidRPr="004E038C" w:rsidRDefault="00EF58A0" w:rsidP="00EF58A0">
            <w:pPr>
              <w:pStyle w:val="TableText"/>
              <w:spacing w:before="0" w:after="120"/>
              <w:rPr>
                <w:szCs w:val="22"/>
              </w:rPr>
            </w:pPr>
          </w:p>
        </w:tc>
        <w:tc>
          <w:tcPr>
            <w:tcW w:w="1759" w:type="pct"/>
          </w:tcPr>
          <w:p w14:paraId="5397F74D" w14:textId="77777777" w:rsidR="00EF58A0" w:rsidRPr="004E038C" w:rsidRDefault="00EF58A0" w:rsidP="00EF58A0">
            <w:pPr>
              <w:pStyle w:val="TableText"/>
              <w:spacing w:before="0" w:after="120"/>
              <w:rPr>
                <w:szCs w:val="22"/>
              </w:rPr>
            </w:pPr>
          </w:p>
        </w:tc>
      </w:tr>
      <w:tr w:rsidR="00EF58A0" w:rsidRPr="004E038C" w14:paraId="12BA2464" w14:textId="77777777" w:rsidTr="000303AA">
        <w:trPr>
          <w:trHeight w:val="355"/>
        </w:trPr>
        <w:tc>
          <w:tcPr>
            <w:tcW w:w="190" w:type="pct"/>
          </w:tcPr>
          <w:p w14:paraId="2D4785E4" w14:textId="77777777" w:rsidR="00EF58A0" w:rsidRPr="004E038C" w:rsidRDefault="00EF58A0" w:rsidP="00EF58A0">
            <w:pPr>
              <w:pStyle w:val="3e"/>
              <w:numPr>
                <w:ilvl w:val="0"/>
                <w:numId w:val="96"/>
              </w:numPr>
              <w:spacing w:before="0" w:after="120" w:line="280" w:lineRule="atLeast"/>
              <w:ind w:left="0" w:firstLine="0"/>
              <w:rPr>
                <w:b/>
                <w:rtl/>
              </w:rPr>
            </w:pPr>
          </w:p>
        </w:tc>
        <w:tc>
          <w:tcPr>
            <w:tcW w:w="870" w:type="pct"/>
            <w:vMerge w:val="restart"/>
          </w:tcPr>
          <w:p w14:paraId="2BE84D20" w14:textId="3924D790" w:rsidR="00EF58A0" w:rsidRDefault="00EF58A0" w:rsidP="00EF58A0">
            <w:pPr>
              <w:pStyle w:val="TableText"/>
              <w:spacing w:before="0" w:after="120"/>
              <w:ind w:firstLine="0"/>
              <w:rPr>
                <w:b/>
                <w:bCs/>
                <w:color w:val="000000"/>
                <w:szCs w:val="22"/>
                <w:rtl/>
              </w:rPr>
            </w:pPr>
            <w:r>
              <w:rPr>
                <w:rFonts w:hint="cs"/>
                <w:b/>
                <w:bCs/>
                <w:color w:val="000000"/>
                <w:szCs w:val="22"/>
                <w:rtl/>
              </w:rPr>
              <w:t>חיבור מוניטורים עובריים</w:t>
            </w:r>
          </w:p>
        </w:tc>
        <w:tc>
          <w:tcPr>
            <w:tcW w:w="1726" w:type="pct"/>
          </w:tcPr>
          <w:p w14:paraId="09E3A18A" w14:textId="77777777" w:rsidR="00EF58A0" w:rsidRPr="009D0FD7" w:rsidRDefault="00EF58A0" w:rsidP="00EF58A0">
            <w:pPr>
              <w:pStyle w:val="2b"/>
              <w:numPr>
                <w:ilvl w:val="0"/>
                <w:numId w:val="94"/>
              </w:numPr>
              <w:spacing w:beforeLines="0" w:before="0" w:afterLines="0" w:line="280" w:lineRule="atLeast"/>
              <w:ind w:left="295" w:hanging="284"/>
              <w:rPr>
                <w:rtl/>
              </w:rPr>
            </w:pPr>
            <w:r w:rsidRPr="009D0FD7">
              <w:rPr>
                <w:rFonts w:hint="cs"/>
                <w:sz w:val="22"/>
                <w:szCs w:val="22"/>
                <w:rtl/>
              </w:rPr>
              <w:t>יכולת התחברות למגוון רחב של מוניטורים - על המציע לפרט את סוגי  המוניטורים אליהם מחוברת המערכת.</w:t>
            </w:r>
          </w:p>
        </w:tc>
        <w:tc>
          <w:tcPr>
            <w:tcW w:w="455" w:type="pct"/>
          </w:tcPr>
          <w:p w14:paraId="7CB8E799" w14:textId="77777777" w:rsidR="00EF58A0" w:rsidRPr="004E038C" w:rsidRDefault="00EF58A0" w:rsidP="00EF58A0">
            <w:pPr>
              <w:pStyle w:val="TableText"/>
              <w:spacing w:before="0" w:after="120"/>
              <w:rPr>
                <w:szCs w:val="22"/>
              </w:rPr>
            </w:pPr>
          </w:p>
        </w:tc>
        <w:tc>
          <w:tcPr>
            <w:tcW w:w="1759" w:type="pct"/>
          </w:tcPr>
          <w:p w14:paraId="5C99C8D3" w14:textId="77777777" w:rsidR="00EF58A0" w:rsidRPr="004E038C" w:rsidRDefault="00EF58A0" w:rsidP="00EF58A0">
            <w:pPr>
              <w:pStyle w:val="TableText"/>
              <w:spacing w:before="0" w:after="120"/>
              <w:rPr>
                <w:szCs w:val="22"/>
              </w:rPr>
            </w:pPr>
          </w:p>
        </w:tc>
      </w:tr>
      <w:tr w:rsidR="00EF58A0" w:rsidRPr="004E038C" w14:paraId="1E907437" w14:textId="77777777" w:rsidTr="000303AA">
        <w:trPr>
          <w:trHeight w:val="355"/>
        </w:trPr>
        <w:tc>
          <w:tcPr>
            <w:tcW w:w="190" w:type="pct"/>
          </w:tcPr>
          <w:p w14:paraId="4FE187CE" w14:textId="77777777" w:rsidR="00EF58A0" w:rsidRPr="004E038C" w:rsidRDefault="00EF58A0" w:rsidP="00EF58A0">
            <w:pPr>
              <w:pStyle w:val="3e"/>
              <w:numPr>
                <w:ilvl w:val="0"/>
                <w:numId w:val="96"/>
              </w:numPr>
              <w:spacing w:before="0" w:after="120" w:line="280" w:lineRule="atLeast"/>
              <w:ind w:left="0" w:firstLine="0"/>
              <w:rPr>
                <w:b/>
                <w:rtl/>
              </w:rPr>
            </w:pPr>
          </w:p>
        </w:tc>
        <w:tc>
          <w:tcPr>
            <w:tcW w:w="870" w:type="pct"/>
            <w:vMerge/>
          </w:tcPr>
          <w:p w14:paraId="673F2ABA" w14:textId="1D7BCBB1" w:rsidR="00EF58A0" w:rsidRPr="004E038C" w:rsidRDefault="00EF58A0" w:rsidP="00EF58A0">
            <w:pPr>
              <w:pStyle w:val="TableText"/>
              <w:spacing w:before="0" w:after="120"/>
              <w:ind w:firstLine="0"/>
              <w:rPr>
                <w:b/>
                <w:bCs/>
                <w:color w:val="000000"/>
                <w:szCs w:val="22"/>
                <w:rtl/>
              </w:rPr>
            </w:pPr>
          </w:p>
        </w:tc>
        <w:tc>
          <w:tcPr>
            <w:tcW w:w="1726" w:type="pct"/>
          </w:tcPr>
          <w:p w14:paraId="6A449561" w14:textId="3571BBF6" w:rsidR="00EF58A0" w:rsidRPr="004E038C" w:rsidRDefault="00EF58A0" w:rsidP="00EF58A0">
            <w:pPr>
              <w:pStyle w:val="2b"/>
              <w:numPr>
                <w:ilvl w:val="0"/>
                <w:numId w:val="94"/>
              </w:numPr>
              <w:spacing w:beforeLines="0" w:before="0" w:afterLines="0" w:line="280" w:lineRule="atLeast"/>
              <w:ind w:left="295" w:hanging="284"/>
              <w:rPr>
                <w:sz w:val="22"/>
                <w:szCs w:val="22"/>
                <w:rtl/>
              </w:rPr>
            </w:pPr>
            <w:r w:rsidRPr="00993F2D">
              <w:rPr>
                <w:rFonts w:hint="cs"/>
                <w:sz w:val="22"/>
                <w:szCs w:val="22"/>
                <w:rtl/>
              </w:rPr>
              <w:t>חיבור\ניתוק יולדת למוניטור.</w:t>
            </w:r>
          </w:p>
        </w:tc>
        <w:tc>
          <w:tcPr>
            <w:tcW w:w="455" w:type="pct"/>
          </w:tcPr>
          <w:p w14:paraId="64239A41" w14:textId="77777777" w:rsidR="00EF58A0" w:rsidRPr="004E038C" w:rsidRDefault="00EF58A0" w:rsidP="00EF58A0">
            <w:pPr>
              <w:pStyle w:val="TableText"/>
              <w:spacing w:before="0" w:after="120"/>
              <w:ind w:firstLine="0"/>
              <w:rPr>
                <w:szCs w:val="22"/>
              </w:rPr>
            </w:pPr>
          </w:p>
        </w:tc>
        <w:tc>
          <w:tcPr>
            <w:tcW w:w="1759" w:type="pct"/>
          </w:tcPr>
          <w:p w14:paraId="44E19EA8" w14:textId="77777777" w:rsidR="00EF58A0" w:rsidRPr="004E038C" w:rsidRDefault="00EF58A0" w:rsidP="00EF58A0">
            <w:pPr>
              <w:pStyle w:val="TableText"/>
              <w:spacing w:before="0" w:after="120"/>
              <w:ind w:firstLine="0"/>
              <w:rPr>
                <w:szCs w:val="22"/>
              </w:rPr>
            </w:pPr>
          </w:p>
        </w:tc>
      </w:tr>
      <w:tr w:rsidR="00EF58A0" w:rsidRPr="004E038C" w14:paraId="2F4D2FC4" w14:textId="77777777" w:rsidTr="000303AA">
        <w:trPr>
          <w:trHeight w:val="355"/>
        </w:trPr>
        <w:tc>
          <w:tcPr>
            <w:tcW w:w="190" w:type="pct"/>
          </w:tcPr>
          <w:p w14:paraId="595C398B" w14:textId="77777777" w:rsidR="00EF58A0" w:rsidRPr="004E038C" w:rsidRDefault="00EF58A0" w:rsidP="00EF58A0">
            <w:pPr>
              <w:pStyle w:val="3e"/>
              <w:numPr>
                <w:ilvl w:val="0"/>
                <w:numId w:val="96"/>
              </w:numPr>
              <w:spacing w:before="0" w:after="120" w:line="280" w:lineRule="atLeast"/>
              <w:ind w:left="0" w:firstLine="0"/>
              <w:rPr>
                <w:b/>
                <w:rtl/>
              </w:rPr>
            </w:pPr>
          </w:p>
        </w:tc>
        <w:tc>
          <w:tcPr>
            <w:tcW w:w="870" w:type="pct"/>
            <w:vMerge/>
          </w:tcPr>
          <w:p w14:paraId="42187970" w14:textId="77777777" w:rsidR="00EF58A0" w:rsidRDefault="00EF58A0" w:rsidP="00EF58A0">
            <w:pPr>
              <w:pStyle w:val="TableText"/>
              <w:spacing w:before="0" w:after="120"/>
              <w:rPr>
                <w:b/>
                <w:bCs/>
                <w:color w:val="000000"/>
                <w:szCs w:val="22"/>
                <w:rtl/>
              </w:rPr>
            </w:pPr>
          </w:p>
        </w:tc>
        <w:tc>
          <w:tcPr>
            <w:tcW w:w="1726" w:type="pct"/>
          </w:tcPr>
          <w:p w14:paraId="3FF7A5C3" w14:textId="77777777" w:rsidR="00EF58A0" w:rsidRPr="00993F2D" w:rsidRDefault="00EF58A0" w:rsidP="00EF58A0">
            <w:pPr>
              <w:pStyle w:val="2b"/>
              <w:numPr>
                <w:ilvl w:val="0"/>
                <w:numId w:val="94"/>
              </w:numPr>
              <w:spacing w:beforeLines="0" w:before="0" w:afterLines="0" w:line="280" w:lineRule="atLeast"/>
              <w:ind w:left="295" w:hanging="284"/>
              <w:rPr>
                <w:sz w:val="22"/>
                <w:szCs w:val="22"/>
                <w:rtl/>
              </w:rPr>
            </w:pPr>
            <w:r>
              <w:rPr>
                <w:rFonts w:hint="cs"/>
                <w:sz w:val="22"/>
                <w:szCs w:val="22"/>
                <w:rtl/>
              </w:rPr>
              <w:t>יכולת ניטור של היולדת והעובר, לרבות תמיכה במספר עוברים.</w:t>
            </w:r>
          </w:p>
        </w:tc>
        <w:tc>
          <w:tcPr>
            <w:tcW w:w="455" w:type="pct"/>
          </w:tcPr>
          <w:p w14:paraId="1A9F0F25" w14:textId="77777777" w:rsidR="00EF58A0" w:rsidRPr="004E038C" w:rsidRDefault="00EF58A0" w:rsidP="00EF58A0">
            <w:pPr>
              <w:pStyle w:val="TableText"/>
              <w:spacing w:before="0" w:after="120"/>
              <w:rPr>
                <w:szCs w:val="22"/>
              </w:rPr>
            </w:pPr>
          </w:p>
        </w:tc>
        <w:tc>
          <w:tcPr>
            <w:tcW w:w="1759" w:type="pct"/>
          </w:tcPr>
          <w:p w14:paraId="6314C818" w14:textId="77777777" w:rsidR="00EF58A0" w:rsidRPr="004E038C" w:rsidRDefault="00EF58A0" w:rsidP="00EF58A0">
            <w:pPr>
              <w:pStyle w:val="TableText"/>
              <w:spacing w:before="0" w:after="120"/>
              <w:rPr>
                <w:szCs w:val="22"/>
              </w:rPr>
            </w:pPr>
          </w:p>
        </w:tc>
      </w:tr>
      <w:tr w:rsidR="00EF58A0" w:rsidRPr="004E038C" w14:paraId="0035321D" w14:textId="77777777" w:rsidTr="000303AA">
        <w:trPr>
          <w:trHeight w:val="355"/>
        </w:trPr>
        <w:tc>
          <w:tcPr>
            <w:tcW w:w="190" w:type="pct"/>
          </w:tcPr>
          <w:p w14:paraId="4724513A" w14:textId="77777777" w:rsidR="00EF58A0" w:rsidRPr="004E038C" w:rsidRDefault="00EF58A0" w:rsidP="00EF58A0">
            <w:pPr>
              <w:pStyle w:val="3e"/>
              <w:numPr>
                <w:ilvl w:val="0"/>
                <w:numId w:val="96"/>
              </w:numPr>
              <w:spacing w:before="0" w:after="120" w:line="280" w:lineRule="atLeast"/>
              <w:ind w:left="0" w:firstLine="0"/>
              <w:rPr>
                <w:b/>
                <w:rtl/>
              </w:rPr>
            </w:pPr>
          </w:p>
        </w:tc>
        <w:tc>
          <w:tcPr>
            <w:tcW w:w="870" w:type="pct"/>
            <w:vMerge/>
          </w:tcPr>
          <w:p w14:paraId="574CFBCE" w14:textId="77777777" w:rsidR="00EF58A0" w:rsidRDefault="00EF58A0" w:rsidP="00EF58A0">
            <w:pPr>
              <w:pStyle w:val="TableText"/>
              <w:spacing w:before="0" w:after="120"/>
              <w:rPr>
                <w:b/>
                <w:bCs/>
                <w:color w:val="000000"/>
                <w:szCs w:val="22"/>
                <w:rtl/>
              </w:rPr>
            </w:pPr>
          </w:p>
        </w:tc>
        <w:tc>
          <w:tcPr>
            <w:tcW w:w="1726" w:type="pct"/>
          </w:tcPr>
          <w:p w14:paraId="3F64F097" w14:textId="487098E3" w:rsidR="00EF58A0" w:rsidRDefault="00EF58A0" w:rsidP="00EF58A0">
            <w:pPr>
              <w:pStyle w:val="2b"/>
              <w:numPr>
                <w:ilvl w:val="0"/>
                <w:numId w:val="94"/>
              </w:numPr>
              <w:spacing w:beforeLines="0" w:before="0" w:afterLines="0" w:line="280" w:lineRule="atLeast"/>
              <w:ind w:left="295" w:hanging="284"/>
              <w:rPr>
                <w:sz w:val="22"/>
                <w:szCs w:val="22"/>
                <w:rtl/>
              </w:rPr>
            </w:pPr>
            <w:r>
              <w:rPr>
                <w:rFonts w:hint="cs"/>
                <w:sz w:val="22"/>
                <w:szCs w:val="22"/>
                <w:rtl/>
              </w:rPr>
              <w:t>שמירת נתוני המוניטור.</w:t>
            </w:r>
          </w:p>
        </w:tc>
        <w:tc>
          <w:tcPr>
            <w:tcW w:w="455" w:type="pct"/>
          </w:tcPr>
          <w:p w14:paraId="1E6EBA22" w14:textId="77777777" w:rsidR="00EF58A0" w:rsidRPr="004E038C" w:rsidRDefault="00EF58A0" w:rsidP="00EF58A0">
            <w:pPr>
              <w:pStyle w:val="TableText"/>
              <w:spacing w:before="0" w:after="120"/>
              <w:rPr>
                <w:szCs w:val="22"/>
              </w:rPr>
            </w:pPr>
          </w:p>
        </w:tc>
        <w:tc>
          <w:tcPr>
            <w:tcW w:w="1759" w:type="pct"/>
          </w:tcPr>
          <w:p w14:paraId="18E765B3" w14:textId="77777777" w:rsidR="00EF58A0" w:rsidRPr="004E038C" w:rsidRDefault="00EF58A0" w:rsidP="00EF58A0">
            <w:pPr>
              <w:pStyle w:val="TableText"/>
              <w:spacing w:before="0" w:after="120"/>
              <w:rPr>
                <w:szCs w:val="22"/>
              </w:rPr>
            </w:pPr>
          </w:p>
        </w:tc>
      </w:tr>
      <w:tr w:rsidR="00EF58A0" w:rsidRPr="004E038C" w14:paraId="42850D0F" w14:textId="77777777" w:rsidTr="000303AA">
        <w:trPr>
          <w:trHeight w:val="355"/>
        </w:trPr>
        <w:tc>
          <w:tcPr>
            <w:tcW w:w="190" w:type="pct"/>
          </w:tcPr>
          <w:p w14:paraId="2DF415E3" w14:textId="77777777" w:rsidR="00EF58A0" w:rsidRPr="004E038C" w:rsidRDefault="00EF58A0" w:rsidP="00EF58A0">
            <w:pPr>
              <w:pStyle w:val="3e"/>
              <w:numPr>
                <w:ilvl w:val="0"/>
                <w:numId w:val="96"/>
              </w:numPr>
              <w:spacing w:before="0" w:after="120" w:line="280" w:lineRule="atLeast"/>
              <w:ind w:left="0" w:firstLine="0"/>
              <w:rPr>
                <w:b/>
                <w:rtl/>
              </w:rPr>
            </w:pPr>
          </w:p>
        </w:tc>
        <w:tc>
          <w:tcPr>
            <w:tcW w:w="870" w:type="pct"/>
            <w:vMerge/>
          </w:tcPr>
          <w:p w14:paraId="07F87EA2" w14:textId="77777777" w:rsidR="00EF58A0" w:rsidRDefault="00EF58A0" w:rsidP="00EF58A0">
            <w:pPr>
              <w:pStyle w:val="TableText"/>
              <w:spacing w:before="0" w:after="120"/>
              <w:rPr>
                <w:b/>
                <w:bCs/>
                <w:color w:val="000000"/>
                <w:szCs w:val="22"/>
                <w:rtl/>
              </w:rPr>
            </w:pPr>
          </w:p>
        </w:tc>
        <w:tc>
          <w:tcPr>
            <w:tcW w:w="1726" w:type="pct"/>
          </w:tcPr>
          <w:p w14:paraId="631EC62B" w14:textId="5A2C8183" w:rsidR="00EF58A0" w:rsidRPr="00993F2D" w:rsidRDefault="00EF58A0" w:rsidP="00EF58A0">
            <w:pPr>
              <w:pStyle w:val="2b"/>
              <w:numPr>
                <w:ilvl w:val="0"/>
                <w:numId w:val="94"/>
              </w:numPr>
              <w:spacing w:beforeLines="0" w:before="0" w:afterLines="0" w:line="280" w:lineRule="atLeast"/>
              <w:ind w:left="295" w:hanging="284"/>
              <w:rPr>
                <w:sz w:val="22"/>
                <w:szCs w:val="22"/>
                <w:rtl/>
              </w:rPr>
            </w:pPr>
            <w:r w:rsidRPr="00760840">
              <w:rPr>
                <w:rFonts w:hint="cs"/>
                <w:sz w:val="22"/>
                <w:szCs w:val="22"/>
                <w:rtl/>
              </w:rPr>
              <w:t xml:space="preserve">יכולת ארכוב- </w:t>
            </w:r>
            <w:r>
              <w:rPr>
                <w:rFonts w:hint="cs"/>
                <w:sz w:val="22"/>
                <w:szCs w:val="22"/>
                <w:rtl/>
              </w:rPr>
              <w:t xml:space="preserve">שימוש במאגרים פנימיים </w:t>
            </w:r>
            <w:r w:rsidRPr="00966E31">
              <w:rPr>
                <w:sz w:val="22"/>
                <w:szCs w:val="22"/>
                <w:rtl/>
              </w:rPr>
              <w:t xml:space="preserve">כדי לצמצם את אובדן נתונים </w:t>
            </w:r>
            <w:r>
              <w:rPr>
                <w:rFonts w:hint="cs"/>
                <w:sz w:val="22"/>
                <w:szCs w:val="22"/>
                <w:rtl/>
              </w:rPr>
              <w:t xml:space="preserve">במצב של </w:t>
            </w:r>
            <w:r w:rsidRPr="00966E31">
              <w:rPr>
                <w:sz w:val="22"/>
                <w:szCs w:val="22"/>
                <w:rtl/>
              </w:rPr>
              <w:t xml:space="preserve"> ניתוק רשת</w:t>
            </w:r>
            <w:r>
              <w:rPr>
                <w:rFonts w:hint="cs"/>
                <w:sz w:val="22"/>
                <w:szCs w:val="22"/>
                <w:rtl/>
              </w:rPr>
              <w:t xml:space="preserve">. </w:t>
            </w:r>
            <w:r w:rsidRPr="00760840">
              <w:rPr>
                <w:rFonts w:hint="cs"/>
                <w:sz w:val="22"/>
                <w:szCs w:val="22"/>
                <w:rtl/>
              </w:rPr>
              <w:t>שי</w:t>
            </w:r>
            <w:r>
              <w:rPr>
                <w:rFonts w:hint="cs"/>
                <w:sz w:val="22"/>
                <w:szCs w:val="22"/>
                <w:rtl/>
              </w:rPr>
              <w:t>דור המידע שנשמר עם התחדשות הקשר</w:t>
            </w:r>
          </w:p>
        </w:tc>
        <w:tc>
          <w:tcPr>
            <w:tcW w:w="455" w:type="pct"/>
          </w:tcPr>
          <w:p w14:paraId="2EA55E1A" w14:textId="77777777" w:rsidR="00EF58A0" w:rsidRPr="004E038C" w:rsidRDefault="00EF58A0" w:rsidP="00EF58A0">
            <w:pPr>
              <w:pStyle w:val="TableText"/>
              <w:spacing w:before="0" w:after="120"/>
              <w:rPr>
                <w:szCs w:val="22"/>
              </w:rPr>
            </w:pPr>
          </w:p>
        </w:tc>
        <w:tc>
          <w:tcPr>
            <w:tcW w:w="1759" w:type="pct"/>
          </w:tcPr>
          <w:p w14:paraId="1917D64D" w14:textId="77777777" w:rsidR="00EF58A0" w:rsidRPr="004E038C" w:rsidRDefault="00EF58A0" w:rsidP="00EF58A0">
            <w:pPr>
              <w:pStyle w:val="TableText"/>
              <w:spacing w:before="0" w:after="120"/>
              <w:rPr>
                <w:szCs w:val="22"/>
              </w:rPr>
            </w:pPr>
          </w:p>
        </w:tc>
      </w:tr>
      <w:tr w:rsidR="00EF58A0" w:rsidRPr="004E038C" w14:paraId="5B662C6F" w14:textId="77777777" w:rsidTr="000303AA">
        <w:trPr>
          <w:trHeight w:val="355"/>
        </w:trPr>
        <w:tc>
          <w:tcPr>
            <w:tcW w:w="190" w:type="pct"/>
          </w:tcPr>
          <w:p w14:paraId="79E86AD8" w14:textId="77777777" w:rsidR="00EF58A0" w:rsidRPr="004E038C" w:rsidRDefault="00EF58A0" w:rsidP="00EF58A0">
            <w:pPr>
              <w:pStyle w:val="3e"/>
              <w:numPr>
                <w:ilvl w:val="0"/>
                <w:numId w:val="96"/>
              </w:numPr>
              <w:spacing w:before="0" w:after="120" w:line="280" w:lineRule="atLeast"/>
              <w:ind w:left="0" w:firstLine="0"/>
              <w:rPr>
                <w:b/>
                <w:rtl/>
              </w:rPr>
            </w:pPr>
          </w:p>
        </w:tc>
        <w:tc>
          <w:tcPr>
            <w:tcW w:w="870" w:type="pct"/>
            <w:vMerge/>
          </w:tcPr>
          <w:p w14:paraId="6457E7A3" w14:textId="77777777" w:rsidR="00EF58A0" w:rsidRDefault="00EF58A0" w:rsidP="00EF58A0">
            <w:pPr>
              <w:pStyle w:val="TableText"/>
              <w:spacing w:before="0" w:after="120"/>
              <w:rPr>
                <w:b/>
                <w:bCs/>
                <w:color w:val="000000"/>
                <w:szCs w:val="22"/>
                <w:rtl/>
              </w:rPr>
            </w:pPr>
          </w:p>
        </w:tc>
        <w:tc>
          <w:tcPr>
            <w:tcW w:w="1726" w:type="pct"/>
          </w:tcPr>
          <w:p w14:paraId="1B5E4C22" w14:textId="30F171A1" w:rsidR="00EF58A0" w:rsidRPr="00993F2D" w:rsidRDefault="00EF58A0" w:rsidP="00EF58A0">
            <w:pPr>
              <w:pStyle w:val="2b"/>
              <w:numPr>
                <w:ilvl w:val="0"/>
                <w:numId w:val="94"/>
              </w:numPr>
              <w:spacing w:beforeLines="0" w:before="0" w:afterLines="0" w:line="280" w:lineRule="atLeast"/>
              <w:ind w:left="295" w:hanging="284"/>
              <w:rPr>
                <w:sz w:val="22"/>
                <w:szCs w:val="22"/>
                <w:rtl/>
              </w:rPr>
            </w:pPr>
            <w:r>
              <w:rPr>
                <w:rFonts w:hint="cs"/>
                <w:sz w:val="22"/>
                <w:szCs w:val="22"/>
                <w:rtl/>
              </w:rPr>
              <w:t>יכולת התאמה למכשירים נוספים. יש לפרט את משמעות ההרחבה הנדרשת.</w:t>
            </w:r>
          </w:p>
        </w:tc>
        <w:tc>
          <w:tcPr>
            <w:tcW w:w="455" w:type="pct"/>
          </w:tcPr>
          <w:p w14:paraId="0B9B67C2" w14:textId="77777777" w:rsidR="00EF58A0" w:rsidRPr="004E038C" w:rsidRDefault="00EF58A0" w:rsidP="00EF58A0">
            <w:pPr>
              <w:pStyle w:val="TableText"/>
              <w:spacing w:before="0" w:after="120"/>
              <w:rPr>
                <w:szCs w:val="22"/>
              </w:rPr>
            </w:pPr>
          </w:p>
        </w:tc>
        <w:tc>
          <w:tcPr>
            <w:tcW w:w="1759" w:type="pct"/>
          </w:tcPr>
          <w:p w14:paraId="63E821D1" w14:textId="77777777" w:rsidR="00EF58A0" w:rsidRPr="004E038C" w:rsidRDefault="00EF58A0" w:rsidP="00EF58A0">
            <w:pPr>
              <w:pStyle w:val="TableText"/>
              <w:spacing w:before="0" w:after="120"/>
              <w:rPr>
                <w:szCs w:val="22"/>
              </w:rPr>
            </w:pPr>
          </w:p>
        </w:tc>
      </w:tr>
      <w:tr w:rsidR="00EF58A0" w:rsidRPr="004E038C" w14:paraId="5181912B" w14:textId="77777777" w:rsidTr="000303AA">
        <w:trPr>
          <w:trHeight w:val="355"/>
        </w:trPr>
        <w:tc>
          <w:tcPr>
            <w:tcW w:w="190" w:type="pct"/>
          </w:tcPr>
          <w:p w14:paraId="26C72C03" w14:textId="77777777" w:rsidR="00EF58A0" w:rsidRPr="004E038C" w:rsidRDefault="00EF58A0" w:rsidP="00EF58A0">
            <w:pPr>
              <w:pStyle w:val="3e"/>
              <w:numPr>
                <w:ilvl w:val="0"/>
                <w:numId w:val="96"/>
              </w:numPr>
              <w:spacing w:before="0" w:after="120" w:line="280" w:lineRule="atLeast"/>
              <w:ind w:left="0" w:firstLine="0"/>
              <w:rPr>
                <w:b/>
                <w:rtl/>
              </w:rPr>
            </w:pPr>
          </w:p>
        </w:tc>
        <w:tc>
          <w:tcPr>
            <w:tcW w:w="870" w:type="pct"/>
            <w:vMerge w:val="restart"/>
          </w:tcPr>
          <w:p w14:paraId="41F03440" w14:textId="0032769A" w:rsidR="00EF58A0" w:rsidRPr="004E038C" w:rsidRDefault="00EF58A0" w:rsidP="00EF58A0">
            <w:pPr>
              <w:pStyle w:val="TableText"/>
              <w:spacing w:before="0" w:after="120"/>
              <w:ind w:firstLine="0"/>
              <w:rPr>
                <w:b/>
                <w:bCs/>
                <w:color w:val="000000"/>
                <w:szCs w:val="22"/>
                <w:rtl/>
              </w:rPr>
            </w:pPr>
            <w:r>
              <w:rPr>
                <w:rFonts w:hint="cs"/>
                <w:b/>
                <w:bCs/>
                <w:color w:val="000000"/>
                <w:szCs w:val="22"/>
                <w:rtl/>
              </w:rPr>
              <w:t>תצוגת נתונים</w:t>
            </w:r>
          </w:p>
        </w:tc>
        <w:tc>
          <w:tcPr>
            <w:tcW w:w="1726" w:type="pct"/>
          </w:tcPr>
          <w:p w14:paraId="2CFD5BEB" w14:textId="77777777" w:rsidR="00EF58A0" w:rsidRPr="00EE146B" w:rsidRDefault="00EF58A0" w:rsidP="00EF58A0">
            <w:pPr>
              <w:pStyle w:val="2b"/>
              <w:numPr>
                <w:ilvl w:val="0"/>
                <w:numId w:val="94"/>
              </w:numPr>
              <w:spacing w:beforeLines="0" w:before="0" w:afterLines="0" w:line="280" w:lineRule="atLeast"/>
              <w:ind w:left="295" w:hanging="284"/>
              <w:rPr>
                <w:sz w:val="22"/>
                <w:szCs w:val="22"/>
              </w:rPr>
            </w:pPr>
            <w:r w:rsidRPr="00EE146B">
              <w:rPr>
                <w:rFonts w:hint="cs"/>
                <w:sz w:val="22"/>
                <w:szCs w:val="22"/>
                <w:rtl/>
              </w:rPr>
              <w:t>מסך לניהול נתוני המטופלת.</w:t>
            </w:r>
          </w:p>
          <w:p w14:paraId="0EBC204A" w14:textId="6E7BFB1A" w:rsidR="00EF58A0" w:rsidRDefault="00EF58A0" w:rsidP="00EF58A0">
            <w:pPr>
              <w:pStyle w:val="2b"/>
              <w:numPr>
                <w:ilvl w:val="0"/>
                <w:numId w:val="94"/>
              </w:numPr>
              <w:spacing w:beforeLines="0" w:before="0" w:afterLines="0" w:line="280" w:lineRule="atLeast"/>
              <w:ind w:left="295" w:hanging="284"/>
              <w:rPr>
                <w:sz w:val="22"/>
                <w:szCs w:val="22"/>
              </w:rPr>
            </w:pPr>
            <w:r>
              <w:rPr>
                <w:rFonts w:hint="cs"/>
                <w:sz w:val="22"/>
                <w:szCs w:val="22"/>
                <w:rtl/>
              </w:rPr>
              <w:t xml:space="preserve">עמדת צפייה ליד מיטת המטופלת </w:t>
            </w:r>
            <w:r>
              <w:rPr>
                <w:sz w:val="22"/>
                <w:szCs w:val="22"/>
                <w:rtl/>
              </w:rPr>
              <w:t>–</w:t>
            </w:r>
            <w:r>
              <w:rPr>
                <w:rFonts w:hint="cs"/>
                <w:sz w:val="22"/>
                <w:szCs w:val="22"/>
                <w:rtl/>
              </w:rPr>
              <w:t xml:space="preserve"> אפשרות </w:t>
            </w:r>
            <w:r w:rsidRPr="00993F2D">
              <w:rPr>
                <w:rFonts w:hint="cs"/>
                <w:sz w:val="22"/>
                <w:szCs w:val="22"/>
                <w:rtl/>
              </w:rPr>
              <w:t xml:space="preserve">לצפות בגרף </w:t>
            </w:r>
            <w:r>
              <w:rPr>
                <w:rFonts w:hint="cs"/>
                <w:sz w:val="22"/>
                <w:szCs w:val="22"/>
                <w:rtl/>
              </w:rPr>
              <w:t>ב</w:t>
            </w:r>
            <w:r w:rsidRPr="00993F2D">
              <w:rPr>
                <w:rFonts w:hint="cs"/>
                <w:sz w:val="22"/>
                <w:szCs w:val="22"/>
                <w:rtl/>
              </w:rPr>
              <w:t>זמן אמת מכל חדר בכל מחשב ברשת</w:t>
            </w:r>
            <w:r>
              <w:rPr>
                <w:rFonts w:hint="cs"/>
                <w:sz w:val="22"/>
                <w:szCs w:val="22"/>
                <w:rtl/>
              </w:rPr>
              <w:t>:</w:t>
            </w:r>
          </w:p>
          <w:p w14:paraId="622F6928" w14:textId="77777777" w:rsidR="00EF58A0" w:rsidRDefault="00EF58A0" w:rsidP="00EF58A0">
            <w:pPr>
              <w:pStyle w:val="2b"/>
              <w:numPr>
                <w:ilvl w:val="1"/>
                <w:numId w:val="95"/>
              </w:numPr>
              <w:spacing w:beforeLines="0" w:before="0" w:afterLines="0" w:line="280" w:lineRule="atLeast"/>
              <w:rPr>
                <w:sz w:val="22"/>
                <w:szCs w:val="22"/>
              </w:rPr>
            </w:pPr>
            <w:r w:rsidRPr="005639AD">
              <w:rPr>
                <w:sz w:val="22"/>
                <w:szCs w:val="22"/>
                <w:rtl/>
              </w:rPr>
              <w:lastRenderedPageBreak/>
              <w:t xml:space="preserve">מצגת מיטת </w:t>
            </w:r>
            <w:r>
              <w:rPr>
                <w:rFonts w:hint="cs"/>
                <w:sz w:val="22"/>
                <w:szCs w:val="22"/>
                <w:rtl/>
              </w:rPr>
              <w:t>היולדת</w:t>
            </w:r>
            <w:r w:rsidRPr="005639AD">
              <w:rPr>
                <w:sz w:val="22"/>
                <w:szCs w:val="22"/>
                <w:rtl/>
              </w:rPr>
              <w:t xml:space="preserve"> המציגה קצב לב עוברי (</w:t>
            </w:r>
            <w:r w:rsidRPr="005639AD">
              <w:rPr>
                <w:sz w:val="22"/>
                <w:szCs w:val="22"/>
              </w:rPr>
              <w:t>FHR</w:t>
            </w:r>
            <w:r w:rsidRPr="005639AD">
              <w:rPr>
                <w:sz w:val="22"/>
                <w:szCs w:val="22"/>
                <w:rtl/>
              </w:rPr>
              <w:t xml:space="preserve">) </w:t>
            </w:r>
          </w:p>
          <w:p w14:paraId="4FE21F2A" w14:textId="77777777" w:rsidR="00EF58A0" w:rsidRDefault="00EF58A0" w:rsidP="00EF58A0">
            <w:pPr>
              <w:pStyle w:val="2b"/>
              <w:numPr>
                <w:ilvl w:val="1"/>
                <w:numId w:val="95"/>
              </w:numPr>
              <w:spacing w:beforeLines="0" w:before="0" w:afterLines="0" w:line="280" w:lineRule="atLeast"/>
              <w:rPr>
                <w:sz w:val="22"/>
                <w:szCs w:val="22"/>
              </w:rPr>
            </w:pPr>
            <w:r w:rsidRPr="005639AD">
              <w:rPr>
                <w:sz w:val="22"/>
                <w:szCs w:val="22"/>
                <w:rtl/>
              </w:rPr>
              <w:t>קצב לב אימהי (</w:t>
            </w:r>
            <w:r w:rsidRPr="005639AD">
              <w:rPr>
                <w:sz w:val="22"/>
                <w:szCs w:val="22"/>
              </w:rPr>
              <w:t>MHR</w:t>
            </w:r>
            <w:r w:rsidRPr="005639AD">
              <w:rPr>
                <w:sz w:val="22"/>
                <w:szCs w:val="22"/>
                <w:rtl/>
              </w:rPr>
              <w:t>),</w:t>
            </w:r>
          </w:p>
          <w:p w14:paraId="30D25CDC" w14:textId="77777777" w:rsidR="00EF58A0" w:rsidRDefault="00EF58A0" w:rsidP="00EF58A0">
            <w:pPr>
              <w:pStyle w:val="2b"/>
              <w:numPr>
                <w:ilvl w:val="1"/>
                <w:numId w:val="95"/>
              </w:numPr>
              <w:spacing w:beforeLines="0" w:before="0" w:afterLines="0" w:line="280" w:lineRule="atLeast"/>
              <w:rPr>
                <w:sz w:val="22"/>
                <w:szCs w:val="22"/>
              </w:rPr>
            </w:pPr>
            <w:r w:rsidRPr="005639AD">
              <w:rPr>
                <w:sz w:val="22"/>
                <w:szCs w:val="22"/>
                <w:rtl/>
              </w:rPr>
              <w:t xml:space="preserve"> פעילות רחמית, </w:t>
            </w:r>
            <w:r w:rsidRPr="005639AD">
              <w:rPr>
                <w:sz w:val="22"/>
                <w:szCs w:val="22"/>
              </w:rPr>
              <w:t>SpO2</w:t>
            </w:r>
            <w:r w:rsidRPr="005639AD">
              <w:rPr>
                <w:sz w:val="22"/>
                <w:szCs w:val="22"/>
                <w:rtl/>
              </w:rPr>
              <w:t>, ואת עובר</w:t>
            </w:r>
            <w:r w:rsidRPr="005639AD">
              <w:rPr>
                <w:sz w:val="22"/>
                <w:szCs w:val="22"/>
                <w:rtl/>
              </w:rPr>
              <w:br/>
              <w:t>פרופיל התנועה (</w:t>
            </w:r>
            <w:r w:rsidRPr="005639AD">
              <w:rPr>
                <w:sz w:val="22"/>
                <w:szCs w:val="22"/>
              </w:rPr>
              <w:t>FMP</w:t>
            </w:r>
            <w:r w:rsidRPr="005639AD">
              <w:rPr>
                <w:sz w:val="22"/>
                <w:szCs w:val="22"/>
                <w:rtl/>
              </w:rPr>
              <w:t>).</w:t>
            </w:r>
          </w:p>
          <w:p w14:paraId="11412C28" w14:textId="5FB5CD92" w:rsidR="00EF58A0" w:rsidRPr="00DB37F8" w:rsidRDefault="00427F88" w:rsidP="00427F88">
            <w:pPr>
              <w:pStyle w:val="2b"/>
              <w:numPr>
                <w:ilvl w:val="1"/>
                <w:numId w:val="95"/>
              </w:numPr>
              <w:spacing w:beforeLines="0" w:before="0" w:afterLines="0" w:line="280" w:lineRule="atLeast"/>
              <w:rPr>
                <w:sz w:val="22"/>
                <w:szCs w:val="22"/>
              </w:rPr>
            </w:pPr>
            <w:r>
              <w:rPr>
                <w:rFonts w:hint="cs"/>
                <w:sz w:val="22"/>
                <w:szCs w:val="22"/>
                <w:rtl/>
              </w:rPr>
              <w:t>א.ק.ג, דופק,</w:t>
            </w:r>
            <w:r w:rsidR="00EF58A0" w:rsidRPr="00DB37F8">
              <w:rPr>
                <w:sz w:val="22"/>
                <w:szCs w:val="22"/>
                <w:rtl/>
              </w:rPr>
              <w:t xml:space="preserve"> לחץ דם, </w:t>
            </w:r>
            <w:r>
              <w:rPr>
                <w:rFonts w:hint="cs"/>
                <w:sz w:val="22"/>
                <w:szCs w:val="22"/>
                <w:rtl/>
              </w:rPr>
              <w:t>סטורציה</w:t>
            </w:r>
            <w:r w:rsidR="00EF58A0" w:rsidRPr="00DB37F8">
              <w:rPr>
                <w:sz w:val="22"/>
                <w:szCs w:val="22"/>
                <w:rtl/>
              </w:rPr>
              <w:t xml:space="preserve"> ו </w:t>
            </w:r>
            <w:r w:rsidR="00EF58A0" w:rsidRPr="00DB37F8">
              <w:rPr>
                <w:sz w:val="22"/>
                <w:szCs w:val="22"/>
              </w:rPr>
              <w:t>MHR</w:t>
            </w:r>
            <w:r w:rsidR="00EF58A0" w:rsidRPr="00DB37F8">
              <w:rPr>
                <w:sz w:val="22"/>
                <w:szCs w:val="22"/>
                <w:rtl/>
              </w:rPr>
              <w:t>.</w:t>
            </w:r>
          </w:p>
          <w:p w14:paraId="0C47B1E8" w14:textId="431A9968" w:rsidR="00EF58A0" w:rsidRDefault="00EF58A0" w:rsidP="00EF58A0">
            <w:pPr>
              <w:pStyle w:val="2b"/>
              <w:numPr>
                <w:ilvl w:val="1"/>
                <w:numId w:val="95"/>
              </w:numPr>
              <w:spacing w:beforeLines="0" w:before="0" w:afterLines="0" w:line="280" w:lineRule="atLeast"/>
              <w:rPr>
                <w:sz w:val="22"/>
                <w:szCs w:val="22"/>
              </w:rPr>
            </w:pPr>
            <w:r>
              <w:rPr>
                <w:rFonts w:hint="cs"/>
                <w:sz w:val="22"/>
                <w:szCs w:val="22"/>
                <w:rtl/>
              </w:rPr>
              <w:t xml:space="preserve">התרעות </w:t>
            </w:r>
            <w:r w:rsidRPr="005F7128">
              <w:rPr>
                <w:sz w:val="22"/>
                <w:szCs w:val="22"/>
                <w:rtl/>
              </w:rPr>
              <w:t>קליניים שינוי מצבו של החולה</w:t>
            </w:r>
          </w:p>
          <w:p w14:paraId="5BA31BFD" w14:textId="02001967" w:rsidR="00EF58A0" w:rsidRPr="004E038C" w:rsidRDefault="00EF58A0" w:rsidP="00EF58A0">
            <w:pPr>
              <w:pStyle w:val="2b"/>
              <w:numPr>
                <w:ilvl w:val="0"/>
                <w:numId w:val="94"/>
              </w:numPr>
              <w:spacing w:beforeLines="0" w:before="0" w:afterLines="0" w:line="280" w:lineRule="atLeast"/>
              <w:ind w:left="295" w:hanging="284"/>
              <w:rPr>
                <w:sz w:val="22"/>
                <w:szCs w:val="22"/>
                <w:rtl/>
              </w:rPr>
            </w:pPr>
            <w:r w:rsidRPr="009D0FD7">
              <w:rPr>
                <w:rFonts w:hint="cs"/>
                <w:sz w:val="22"/>
                <w:szCs w:val="22"/>
                <w:rtl/>
              </w:rPr>
              <w:t xml:space="preserve"> </w:t>
            </w:r>
            <w:r>
              <w:rPr>
                <w:rFonts w:hint="cs"/>
                <w:sz w:val="22"/>
                <w:szCs w:val="22"/>
                <w:rtl/>
              </w:rPr>
              <w:t>צפייה</w:t>
            </w:r>
            <w:r w:rsidRPr="009D0FD7">
              <w:rPr>
                <w:rFonts w:hint="cs"/>
                <w:sz w:val="22"/>
                <w:szCs w:val="22"/>
                <w:rtl/>
              </w:rPr>
              <w:t xml:space="preserve"> בגרף היסטורי. </w:t>
            </w:r>
            <w:r w:rsidRPr="009D0FD7">
              <w:rPr>
                <w:sz w:val="22"/>
                <w:szCs w:val="22"/>
                <w:rtl/>
              </w:rPr>
              <w:t>–</w:t>
            </w:r>
            <w:r w:rsidRPr="009D0FD7">
              <w:rPr>
                <w:rFonts w:hint="cs"/>
                <w:sz w:val="22"/>
                <w:szCs w:val="22"/>
                <w:rtl/>
              </w:rPr>
              <w:t xml:space="preserve"> נתוני מוניטור בדיעבד.</w:t>
            </w:r>
          </w:p>
        </w:tc>
        <w:tc>
          <w:tcPr>
            <w:tcW w:w="455" w:type="pct"/>
          </w:tcPr>
          <w:p w14:paraId="1B75AE7A" w14:textId="77777777" w:rsidR="00EF58A0" w:rsidRPr="004E038C" w:rsidRDefault="00EF58A0" w:rsidP="00EF58A0">
            <w:pPr>
              <w:pStyle w:val="TableText"/>
              <w:spacing w:before="0" w:after="120"/>
              <w:rPr>
                <w:szCs w:val="22"/>
              </w:rPr>
            </w:pPr>
          </w:p>
        </w:tc>
        <w:tc>
          <w:tcPr>
            <w:tcW w:w="1759" w:type="pct"/>
          </w:tcPr>
          <w:p w14:paraId="0CB33193" w14:textId="77777777" w:rsidR="00EF58A0" w:rsidRPr="004E038C" w:rsidRDefault="00EF58A0" w:rsidP="00EF58A0">
            <w:pPr>
              <w:pStyle w:val="TableText"/>
              <w:spacing w:before="0" w:after="120"/>
              <w:rPr>
                <w:szCs w:val="22"/>
              </w:rPr>
            </w:pPr>
          </w:p>
        </w:tc>
      </w:tr>
      <w:tr w:rsidR="00EF58A0" w:rsidRPr="00CA4983" w14:paraId="1C0691F8" w14:textId="77777777" w:rsidTr="000303AA">
        <w:trPr>
          <w:trHeight w:val="355"/>
        </w:trPr>
        <w:tc>
          <w:tcPr>
            <w:tcW w:w="190" w:type="pct"/>
          </w:tcPr>
          <w:p w14:paraId="5E7F8B5A" w14:textId="77777777" w:rsidR="00EF58A0" w:rsidRPr="005720A7" w:rsidRDefault="00EF58A0" w:rsidP="00EF58A0">
            <w:pPr>
              <w:pStyle w:val="3e"/>
              <w:numPr>
                <w:ilvl w:val="0"/>
                <w:numId w:val="96"/>
              </w:numPr>
              <w:spacing w:before="0" w:after="120" w:line="280" w:lineRule="atLeast"/>
              <w:ind w:left="0" w:firstLine="0"/>
              <w:rPr>
                <w:b/>
                <w:rtl/>
              </w:rPr>
            </w:pPr>
          </w:p>
        </w:tc>
        <w:tc>
          <w:tcPr>
            <w:tcW w:w="870" w:type="pct"/>
            <w:vMerge/>
          </w:tcPr>
          <w:p w14:paraId="5E11D1C9" w14:textId="77777777" w:rsidR="00EF58A0" w:rsidRDefault="00EF58A0" w:rsidP="00EF58A0">
            <w:pPr>
              <w:pStyle w:val="TableText"/>
              <w:spacing w:before="0" w:after="60"/>
              <w:rPr>
                <w:b/>
                <w:bCs/>
                <w:color w:val="000000"/>
                <w:szCs w:val="22"/>
                <w:rtl/>
              </w:rPr>
            </w:pPr>
          </w:p>
        </w:tc>
        <w:tc>
          <w:tcPr>
            <w:tcW w:w="1726" w:type="pct"/>
          </w:tcPr>
          <w:p w14:paraId="6CAA00E8" w14:textId="50779F96" w:rsidR="00EF58A0" w:rsidRDefault="00EF58A0" w:rsidP="00EF58A0">
            <w:pPr>
              <w:pStyle w:val="2b"/>
              <w:spacing w:beforeLines="0" w:before="0" w:afterLines="0" w:line="280" w:lineRule="atLeast"/>
              <w:ind w:firstLine="0"/>
              <w:rPr>
                <w:sz w:val="22"/>
                <w:szCs w:val="22"/>
                <w:rtl/>
              </w:rPr>
            </w:pPr>
            <w:r>
              <w:rPr>
                <w:rFonts w:hint="cs"/>
                <w:sz w:val="22"/>
                <w:szCs w:val="22"/>
                <w:rtl/>
              </w:rPr>
              <w:t>עמדת צפיי</w:t>
            </w:r>
            <w:r>
              <w:rPr>
                <w:rFonts w:hint="eastAsia"/>
                <w:sz w:val="22"/>
                <w:szCs w:val="22"/>
                <w:rtl/>
              </w:rPr>
              <w:t>ה</w:t>
            </w:r>
            <w:r>
              <w:rPr>
                <w:rFonts w:hint="cs"/>
                <w:sz w:val="22"/>
                <w:szCs w:val="22"/>
                <w:rtl/>
              </w:rPr>
              <w:t xml:space="preserve"> מרכזית המ</w:t>
            </w:r>
            <w:r w:rsidRPr="00993F2D">
              <w:rPr>
                <w:rFonts w:hint="cs"/>
                <w:sz w:val="22"/>
                <w:szCs w:val="22"/>
                <w:rtl/>
              </w:rPr>
              <w:t xml:space="preserve">אפשרת צפייה בכמה גרפים </w:t>
            </w:r>
            <w:r>
              <w:rPr>
                <w:rFonts w:hint="cs"/>
                <w:sz w:val="22"/>
                <w:szCs w:val="22"/>
                <w:rtl/>
              </w:rPr>
              <w:t xml:space="preserve">של מטופלות שונות  </w:t>
            </w:r>
            <w:r w:rsidRPr="00993F2D">
              <w:rPr>
                <w:rFonts w:hint="cs"/>
                <w:sz w:val="22"/>
                <w:szCs w:val="22"/>
                <w:rtl/>
              </w:rPr>
              <w:t>במסכים מרכזיים.</w:t>
            </w:r>
          </w:p>
        </w:tc>
        <w:tc>
          <w:tcPr>
            <w:tcW w:w="455" w:type="pct"/>
          </w:tcPr>
          <w:p w14:paraId="50F1ABE8" w14:textId="77777777" w:rsidR="00EF58A0" w:rsidRPr="00CA4983" w:rsidRDefault="00EF58A0" w:rsidP="00EF58A0">
            <w:pPr>
              <w:pStyle w:val="TableText"/>
              <w:spacing w:beforeLines="40" w:before="96" w:afterLines="40" w:after="96"/>
              <w:contextualSpacing/>
              <w:rPr>
                <w:sz w:val="24"/>
              </w:rPr>
            </w:pPr>
          </w:p>
        </w:tc>
        <w:tc>
          <w:tcPr>
            <w:tcW w:w="1759" w:type="pct"/>
          </w:tcPr>
          <w:p w14:paraId="625CC536" w14:textId="77777777" w:rsidR="00EF58A0" w:rsidRDefault="00EF58A0" w:rsidP="00EF58A0">
            <w:pPr>
              <w:pStyle w:val="TableText"/>
              <w:spacing w:beforeLines="40" w:before="96" w:afterLines="40" w:after="96"/>
              <w:contextualSpacing/>
              <w:rPr>
                <w:sz w:val="24"/>
                <w:rtl/>
              </w:rPr>
            </w:pPr>
          </w:p>
        </w:tc>
      </w:tr>
      <w:tr w:rsidR="00EF58A0" w:rsidRPr="00CA4983" w14:paraId="1125D59D" w14:textId="77777777" w:rsidTr="000303AA">
        <w:trPr>
          <w:trHeight w:val="355"/>
        </w:trPr>
        <w:tc>
          <w:tcPr>
            <w:tcW w:w="190" w:type="pct"/>
          </w:tcPr>
          <w:p w14:paraId="688B1131" w14:textId="77777777" w:rsidR="00EF58A0" w:rsidRPr="005720A7" w:rsidRDefault="00EF58A0" w:rsidP="00EF58A0">
            <w:pPr>
              <w:pStyle w:val="3e"/>
              <w:numPr>
                <w:ilvl w:val="0"/>
                <w:numId w:val="96"/>
              </w:numPr>
              <w:spacing w:before="0" w:after="120" w:line="280" w:lineRule="atLeast"/>
              <w:ind w:left="0" w:firstLine="0"/>
              <w:rPr>
                <w:b/>
                <w:rtl/>
              </w:rPr>
            </w:pPr>
          </w:p>
        </w:tc>
        <w:tc>
          <w:tcPr>
            <w:tcW w:w="870" w:type="pct"/>
            <w:vMerge/>
          </w:tcPr>
          <w:p w14:paraId="3A1F83CE" w14:textId="77777777" w:rsidR="00EF58A0" w:rsidRDefault="00EF58A0" w:rsidP="00EF58A0">
            <w:pPr>
              <w:pStyle w:val="TableText"/>
              <w:spacing w:before="0" w:after="60"/>
              <w:rPr>
                <w:b/>
                <w:bCs/>
                <w:color w:val="000000"/>
                <w:szCs w:val="22"/>
                <w:rtl/>
              </w:rPr>
            </w:pPr>
          </w:p>
        </w:tc>
        <w:tc>
          <w:tcPr>
            <w:tcW w:w="1726" w:type="pct"/>
          </w:tcPr>
          <w:p w14:paraId="66104B1A" w14:textId="186B0F6F" w:rsidR="00EF58A0" w:rsidRPr="009D0FD7" w:rsidRDefault="00EF58A0" w:rsidP="00EF58A0">
            <w:pPr>
              <w:pStyle w:val="2b"/>
              <w:spacing w:beforeLines="0" w:before="0" w:afterLines="0" w:line="280" w:lineRule="atLeast"/>
              <w:ind w:firstLine="0"/>
              <w:rPr>
                <w:sz w:val="22"/>
                <w:szCs w:val="22"/>
                <w:rtl/>
              </w:rPr>
            </w:pPr>
            <w:r w:rsidRPr="00993F2D">
              <w:rPr>
                <w:rFonts w:hint="cs"/>
                <w:sz w:val="22"/>
                <w:szCs w:val="22"/>
                <w:rtl/>
              </w:rPr>
              <w:t xml:space="preserve">לבצע שאילתות ע"ג בסיס </w:t>
            </w:r>
            <w:r>
              <w:rPr>
                <w:rFonts w:hint="cs"/>
                <w:sz w:val="22"/>
                <w:szCs w:val="22"/>
                <w:rtl/>
              </w:rPr>
              <w:t>הנתונים.</w:t>
            </w:r>
          </w:p>
        </w:tc>
        <w:tc>
          <w:tcPr>
            <w:tcW w:w="455" w:type="pct"/>
          </w:tcPr>
          <w:p w14:paraId="1A1E1969" w14:textId="77777777" w:rsidR="00EF58A0" w:rsidRPr="00CA4983" w:rsidRDefault="00EF58A0" w:rsidP="00EF58A0">
            <w:pPr>
              <w:pStyle w:val="TableText"/>
              <w:spacing w:beforeLines="40" w:before="96" w:afterLines="40" w:after="96"/>
              <w:contextualSpacing/>
              <w:rPr>
                <w:sz w:val="24"/>
              </w:rPr>
            </w:pPr>
          </w:p>
        </w:tc>
        <w:tc>
          <w:tcPr>
            <w:tcW w:w="1759" w:type="pct"/>
          </w:tcPr>
          <w:p w14:paraId="0FC19961" w14:textId="77777777" w:rsidR="00EF58A0" w:rsidRDefault="00EF58A0" w:rsidP="00EF58A0">
            <w:pPr>
              <w:pStyle w:val="TableText"/>
              <w:spacing w:beforeLines="40" w:before="96" w:afterLines="40" w:after="96"/>
              <w:contextualSpacing/>
              <w:rPr>
                <w:sz w:val="24"/>
                <w:rtl/>
              </w:rPr>
            </w:pPr>
          </w:p>
        </w:tc>
      </w:tr>
      <w:tr w:rsidR="00EF58A0" w:rsidRPr="00CA4983" w14:paraId="64C99FF9" w14:textId="77777777" w:rsidTr="000303AA">
        <w:trPr>
          <w:trHeight w:val="355"/>
        </w:trPr>
        <w:tc>
          <w:tcPr>
            <w:tcW w:w="190" w:type="pct"/>
          </w:tcPr>
          <w:p w14:paraId="13106F5A" w14:textId="77777777" w:rsidR="00EF58A0" w:rsidRPr="005720A7" w:rsidRDefault="00EF58A0" w:rsidP="00EF58A0">
            <w:pPr>
              <w:pStyle w:val="3e"/>
              <w:numPr>
                <w:ilvl w:val="0"/>
                <w:numId w:val="96"/>
              </w:numPr>
              <w:spacing w:before="0" w:after="120" w:line="280" w:lineRule="atLeast"/>
              <w:ind w:left="0" w:firstLine="0"/>
              <w:rPr>
                <w:b/>
                <w:rtl/>
              </w:rPr>
            </w:pPr>
          </w:p>
        </w:tc>
        <w:tc>
          <w:tcPr>
            <w:tcW w:w="870" w:type="pct"/>
            <w:vMerge/>
          </w:tcPr>
          <w:p w14:paraId="788C881D" w14:textId="77777777" w:rsidR="00EF58A0" w:rsidRDefault="00EF58A0" w:rsidP="00EF58A0">
            <w:pPr>
              <w:pStyle w:val="TableText"/>
              <w:spacing w:before="0" w:after="60"/>
              <w:rPr>
                <w:b/>
                <w:bCs/>
                <w:color w:val="000000"/>
                <w:szCs w:val="22"/>
                <w:rtl/>
              </w:rPr>
            </w:pPr>
          </w:p>
        </w:tc>
        <w:tc>
          <w:tcPr>
            <w:tcW w:w="1726" w:type="pct"/>
          </w:tcPr>
          <w:p w14:paraId="424EB81F" w14:textId="5539DF08" w:rsidR="00EF58A0" w:rsidRDefault="00EF58A0" w:rsidP="00EF58A0">
            <w:pPr>
              <w:pStyle w:val="2b"/>
              <w:spacing w:beforeLines="0" w:before="0" w:afterLines="0" w:line="280" w:lineRule="atLeast"/>
              <w:ind w:firstLine="0"/>
              <w:rPr>
                <w:sz w:val="22"/>
                <w:szCs w:val="22"/>
                <w:rtl/>
              </w:rPr>
            </w:pPr>
            <w:r w:rsidRPr="00993F2D">
              <w:rPr>
                <w:rFonts w:hint="cs"/>
                <w:sz w:val="22"/>
                <w:szCs w:val="22"/>
                <w:rtl/>
              </w:rPr>
              <w:t>הדפסה של גרפים מתוך המערכת</w:t>
            </w:r>
            <w:r>
              <w:rPr>
                <w:rFonts w:hint="cs"/>
                <w:rtl/>
              </w:rPr>
              <w:t>.</w:t>
            </w:r>
          </w:p>
        </w:tc>
        <w:tc>
          <w:tcPr>
            <w:tcW w:w="455" w:type="pct"/>
          </w:tcPr>
          <w:p w14:paraId="60FA5334" w14:textId="77777777" w:rsidR="00EF58A0" w:rsidRPr="00CA4983" w:rsidRDefault="00EF58A0" w:rsidP="00EF58A0">
            <w:pPr>
              <w:pStyle w:val="TableText"/>
              <w:spacing w:beforeLines="40" w:before="96" w:afterLines="40" w:after="96"/>
              <w:contextualSpacing/>
              <w:rPr>
                <w:sz w:val="24"/>
              </w:rPr>
            </w:pPr>
          </w:p>
        </w:tc>
        <w:tc>
          <w:tcPr>
            <w:tcW w:w="1759" w:type="pct"/>
          </w:tcPr>
          <w:p w14:paraId="7E56D8D7" w14:textId="77777777" w:rsidR="00EF58A0" w:rsidRDefault="00EF58A0" w:rsidP="00EF58A0">
            <w:pPr>
              <w:pStyle w:val="TableText"/>
              <w:spacing w:beforeLines="40" w:before="96" w:afterLines="40" w:after="96"/>
              <w:contextualSpacing/>
              <w:rPr>
                <w:sz w:val="24"/>
                <w:rtl/>
              </w:rPr>
            </w:pPr>
          </w:p>
        </w:tc>
      </w:tr>
      <w:tr w:rsidR="00EF58A0" w:rsidRPr="00CA4983" w14:paraId="651E8093" w14:textId="77777777" w:rsidTr="000303AA">
        <w:trPr>
          <w:trHeight w:val="355"/>
        </w:trPr>
        <w:tc>
          <w:tcPr>
            <w:tcW w:w="190" w:type="pct"/>
          </w:tcPr>
          <w:p w14:paraId="72AB045F" w14:textId="77777777" w:rsidR="00EF58A0" w:rsidRPr="005720A7" w:rsidRDefault="00EF58A0" w:rsidP="00EF58A0">
            <w:pPr>
              <w:pStyle w:val="3e"/>
              <w:numPr>
                <w:ilvl w:val="0"/>
                <w:numId w:val="96"/>
              </w:numPr>
              <w:spacing w:before="0" w:after="120" w:line="280" w:lineRule="atLeast"/>
              <w:ind w:left="0" w:firstLine="0"/>
              <w:rPr>
                <w:b/>
                <w:rtl/>
              </w:rPr>
            </w:pPr>
          </w:p>
        </w:tc>
        <w:tc>
          <w:tcPr>
            <w:tcW w:w="870" w:type="pct"/>
          </w:tcPr>
          <w:p w14:paraId="25D3A3FA" w14:textId="77777777" w:rsidR="00EF58A0" w:rsidRDefault="00EF58A0" w:rsidP="00EF58A0">
            <w:pPr>
              <w:pStyle w:val="TableText"/>
              <w:spacing w:before="0" w:after="60"/>
              <w:ind w:firstLine="0"/>
              <w:rPr>
                <w:b/>
                <w:bCs/>
                <w:color w:val="000000"/>
                <w:szCs w:val="22"/>
                <w:rtl/>
              </w:rPr>
            </w:pPr>
            <w:r>
              <w:rPr>
                <w:rFonts w:hint="cs"/>
                <w:b/>
                <w:bCs/>
                <w:color w:val="000000"/>
                <w:szCs w:val="22"/>
                <w:rtl/>
              </w:rPr>
              <w:t>ממשקים</w:t>
            </w:r>
          </w:p>
        </w:tc>
        <w:tc>
          <w:tcPr>
            <w:tcW w:w="1726" w:type="pct"/>
          </w:tcPr>
          <w:p w14:paraId="43468436" w14:textId="352F539B" w:rsidR="00EF58A0" w:rsidRPr="00DC722D" w:rsidRDefault="00EF58A0" w:rsidP="00EF58A0">
            <w:pPr>
              <w:pStyle w:val="2b"/>
              <w:spacing w:beforeLines="0" w:before="0" w:afterLines="0" w:line="280" w:lineRule="atLeast"/>
              <w:ind w:firstLine="0"/>
              <w:rPr>
                <w:sz w:val="22"/>
                <w:szCs w:val="22"/>
                <w:rtl/>
              </w:rPr>
            </w:pPr>
            <w:r>
              <w:rPr>
                <w:rFonts w:hint="cs"/>
                <w:sz w:val="22"/>
                <w:szCs w:val="22"/>
                <w:rtl/>
              </w:rPr>
              <w:t xml:space="preserve">ממשק דו כיווני למערכת ה- </w:t>
            </w:r>
            <w:r>
              <w:rPr>
                <w:rFonts w:hint="cs"/>
                <w:sz w:val="22"/>
                <w:szCs w:val="22"/>
              </w:rPr>
              <w:t>ATD</w:t>
            </w:r>
            <w:r w:rsidRPr="003A54CE">
              <w:rPr>
                <w:sz w:val="22"/>
                <w:szCs w:val="22"/>
              </w:rPr>
              <w:t xml:space="preserve"> </w:t>
            </w:r>
            <w:r>
              <w:rPr>
                <w:rFonts w:hint="cs"/>
                <w:sz w:val="22"/>
                <w:szCs w:val="22"/>
                <w:rtl/>
              </w:rPr>
              <w:t xml:space="preserve">  ו/או </w:t>
            </w:r>
            <w:r w:rsidRPr="00DC722D">
              <w:rPr>
                <w:rFonts w:hint="cs"/>
                <w:sz w:val="22"/>
                <w:szCs w:val="22"/>
                <w:rtl/>
              </w:rPr>
              <w:t>קישור לתיק הקליני</w:t>
            </w:r>
            <w:r>
              <w:rPr>
                <w:rFonts w:hint="cs"/>
                <w:sz w:val="22"/>
                <w:szCs w:val="22"/>
                <w:rtl/>
              </w:rPr>
              <w:t>. יש לפרט אלו ממשקים קיימים בין המוצר לבין מערכות אלו.</w:t>
            </w:r>
          </w:p>
        </w:tc>
        <w:tc>
          <w:tcPr>
            <w:tcW w:w="455" w:type="pct"/>
          </w:tcPr>
          <w:p w14:paraId="034AF605" w14:textId="77777777" w:rsidR="00EF58A0" w:rsidRPr="00CA4983" w:rsidRDefault="00EF58A0" w:rsidP="00EF58A0">
            <w:pPr>
              <w:pStyle w:val="TableText"/>
              <w:spacing w:beforeLines="40" w:before="96" w:afterLines="40" w:after="96"/>
              <w:contextualSpacing/>
              <w:rPr>
                <w:sz w:val="24"/>
              </w:rPr>
            </w:pPr>
          </w:p>
        </w:tc>
        <w:tc>
          <w:tcPr>
            <w:tcW w:w="1759" w:type="pct"/>
          </w:tcPr>
          <w:p w14:paraId="6DCCCE98" w14:textId="77777777" w:rsidR="00EF58A0" w:rsidRDefault="00EF58A0" w:rsidP="00EF58A0">
            <w:pPr>
              <w:pStyle w:val="TableText"/>
              <w:spacing w:beforeLines="40" w:before="96" w:afterLines="40" w:after="96"/>
              <w:contextualSpacing/>
              <w:rPr>
                <w:sz w:val="24"/>
                <w:rtl/>
              </w:rPr>
            </w:pPr>
          </w:p>
        </w:tc>
      </w:tr>
    </w:tbl>
    <w:p w14:paraId="0E1A8C35" w14:textId="77777777" w:rsidR="00A67676" w:rsidRDefault="00A67676" w:rsidP="00A67676">
      <w:pPr>
        <w:pStyle w:val="Normal1"/>
        <w:ind w:left="-32"/>
        <w:rPr>
          <w:u w:val="single"/>
          <w:rtl/>
        </w:rPr>
      </w:pPr>
      <w:r w:rsidRPr="00B72162">
        <w:rPr>
          <w:rFonts w:hint="cs"/>
          <w:u w:val="single"/>
          <w:rtl/>
        </w:rPr>
        <w:t>דרישות אבטחת מידע</w:t>
      </w:r>
    </w:p>
    <w:p w14:paraId="2B817425" w14:textId="77777777" w:rsidR="00A67676" w:rsidRPr="00AF0A33" w:rsidRDefault="00A67676" w:rsidP="00A67676">
      <w:pPr>
        <w:pStyle w:val="30"/>
        <w:numPr>
          <w:ilvl w:val="0"/>
          <w:numId w:val="0"/>
        </w:numPr>
        <w:spacing w:line="300" w:lineRule="atLeast"/>
        <w:ind w:left="-32"/>
        <w:rPr>
          <w:u w:val="none"/>
          <w:rtl/>
        </w:rPr>
      </w:pPr>
      <w:r w:rsidRPr="00AF0A33">
        <w:rPr>
          <w:rFonts w:hint="eastAsia"/>
          <w:u w:val="none"/>
          <w:rtl/>
        </w:rPr>
        <w:t>דרישות</w:t>
      </w:r>
      <w:r w:rsidRPr="00AF0A33">
        <w:rPr>
          <w:u w:val="none"/>
          <w:rtl/>
        </w:rPr>
        <w:t xml:space="preserve"> אבטחת המידע במערכת </w:t>
      </w:r>
      <w:r w:rsidRPr="00AF0A33">
        <w:rPr>
          <w:rFonts w:hint="cs"/>
          <w:u w:val="none"/>
          <w:rtl/>
        </w:rPr>
        <w:t>מתבססות</w:t>
      </w:r>
      <w:r w:rsidRPr="00AF0A33">
        <w:rPr>
          <w:u w:val="none"/>
          <w:rtl/>
        </w:rPr>
        <w:t xml:space="preserve"> על תקן </w:t>
      </w:r>
      <w:r w:rsidRPr="00AF0A33">
        <w:rPr>
          <w:u w:val="none"/>
        </w:rPr>
        <w:t>ISO 27799</w:t>
      </w:r>
      <w:r w:rsidRPr="00AF0A33">
        <w:rPr>
          <w:u w:val="none"/>
          <w:rtl/>
        </w:rPr>
        <w:t xml:space="preserve"> - תקן בינלאומי לאבטחת מערכות מידע בתחום הבריאות, שפורסם בסוף 2010 על ידי ארגון התקינה הבינלאומי - </w:t>
      </w:r>
      <w:r w:rsidRPr="00AF0A33">
        <w:rPr>
          <w:u w:val="none"/>
        </w:rPr>
        <w:t>ISO</w:t>
      </w:r>
      <w:r w:rsidRPr="00AF0A33">
        <w:rPr>
          <w:u w:val="none"/>
          <w:rtl/>
        </w:rPr>
        <w:t xml:space="preserve">. התקן מתבסס על התקן הכללי לאבטחת מידע </w:t>
      </w:r>
      <w:r w:rsidRPr="00AF0A33">
        <w:rPr>
          <w:u w:val="none"/>
        </w:rPr>
        <w:t>ISO 27001</w:t>
      </w:r>
      <w:r w:rsidRPr="00AF0A33">
        <w:rPr>
          <w:u w:val="none"/>
          <w:rtl/>
        </w:rPr>
        <w:t xml:space="preserve">, ומטרתו לתת כלים בידי ארגונים רפואיים, לצורך הגנה על מידע רפואי אישי. </w:t>
      </w:r>
    </w:p>
    <w:p w14:paraId="20516D56" w14:textId="545855EF" w:rsidR="00A67676" w:rsidRPr="00AF0A33" w:rsidRDefault="00A67676" w:rsidP="00192491">
      <w:pPr>
        <w:pStyle w:val="30"/>
        <w:numPr>
          <w:ilvl w:val="0"/>
          <w:numId w:val="0"/>
        </w:numPr>
        <w:spacing w:line="300" w:lineRule="atLeast"/>
        <w:ind w:left="-32"/>
        <w:rPr>
          <w:u w:val="none"/>
        </w:rPr>
      </w:pPr>
      <w:r w:rsidRPr="00AF0A33">
        <w:rPr>
          <w:rFonts w:hint="cs"/>
          <w:u w:val="none"/>
          <w:rtl/>
        </w:rPr>
        <w:t xml:space="preserve">על הפתרון המוצע  לעמוד בדרישות אבטחת מידע מבוססות תקן </w:t>
      </w:r>
      <w:r w:rsidRPr="00AF0A33">
        <w:rPr>
          <w:u w:val="none"/>
        </w:rPr>
        <w:t xml:space="preserve"> </w:t>
      </w:r>
      <w:r w:rsidRPr="00AF0A33">
        <w:rPr>
          <w:rFonts w:hint="cs"/>
          <w:u w:val="none"/>
        </w:rPr>
        <w:t xml:space="preserve">ISO </w:t>
      </w:r>
      <w:r w:rsidRPr="00AF0A33">
        <w:rPr>
          <w:rFonts w:hint="cs"/>
          <w:u w:val="none"/>
          <w:rtl/>
        </w:rPr>
        <w:t>27001</w:t>
      </w:r>
      <w:r w:rsidRPr="00AF0A33">
        <w:rPr>
          <w:u w:val="none"/>
        </w:rPr>
        <w:t xml:space="preserve">  </w:t>
      </w:r>
      <w:r w:rsidRPr="00AF0A33">
        <w:rPr>
          <w:rFonts w:hint="cs"/>
          <w:u w:val="none"/>
          <w:rtl/>
        </w:rPr>
        <w:t xml:space="preserve"> או 27799. </w:t>
      </w:r>
      <w:r>
        <w:rPr>
          <w:rFonts w:hint="cs"/>
          <w:u w:val="none"/>
          <w:rtl/>
        </w:rPr>
        <w:t xml:space="preserve"> </w:t>
      </w:r>
    </w:p>
    <w:p w14:paraId="6EDC3110" w14:textId="77777777" w:rsidR="00A67676" w:rsidRPr="001843D9" w:rsidRDefault="00A67676" w:rsidP="00A67676">
      <w:pPr>
        <w:pStyle w:val="30"/>
        <w:numPr>
          <w:ilvl w:val="0"/>
          <w:numId w:val="0"/>
        </w:numPr>
        <w:spacing w:line="300" w:lineRule="atLeast"/>
        <w:ind w:left="-32"/>
        <w:rPr>
          <w:u w:val="none"/>
          <w:rtl/>
        </w:rPr>
      </w:pPr>
      <w:r w:rsidRPr="001843D9">
        <w:rPr>
          <w:rFonts w:hint="cs"/>
          <w:u w:val="none"/>
          <w:rtl/>
        </w:rPr>
        <w:t xml:space="preserve">על המציע לפרט את היבטי אבטחת המידע בפתרון בהתאם לעקרונות המוצגים בנספח ג', לנוהל פיתוח מערכות מאובטחות ולנוהל אבטחה בתהליכי פיתוח, תמיכה ותחזוקת מערכת, המצורפים כנספחים ג'1 ו-ג'2 (קבצים מצורפים למסמכי המכרז). </w:t>
      </w:r>
    </w:p>
    <w:p w14:paraId="07ED37B7" w14:textId="10E98202" w:rsidR="00A67676" w:rsidRDefault="00A67676" w:rsidP="00A67676">
      <w:pPr>
        <w:pStyle w:val="3f1"/>
        <w:spacing w:line="300" w:lineRule="atLeast"/>
        <w:ind w:left="-32"/>
        <w:rPr>
          <w:rtl/>
        </w:rPr>
      </w:pPr>
      <w:r w:rsidRPr="00234EF0">
        <w:rPr>
          <w:rtl/>
        </w:rPr>
        <w:t xml:space="preserve">אם </w:t>
      </w:r>
      <w:r>
        <w:rPr>
          <w:rFonts w:hint="cs"/>
          <w:rtl/>
        </w:rPr>
        <w:t xml:space="preserve">הפתרון משלב רכיבים מבוססי </w:t>
      </w:r>
      <w:r w:rsidRPr="00234EF0">
        <w:t>Web Form</w:t>
      </w:r>
      <w:r w:rsidRPr="00234EF0">
        <w:rPr>
          <w:rtl/>
        </w:rPr>
        <w:t xml:space="preserve"> </w:t>
      </w:r>
      <w:r>
        <w:rPr>
          <w:rtl/>
        </w:rPr>
        <w:t>–</w:t>
      </w:r>
      <w:r>
        <w:rPr>
          <w:rFonts w:hint="cs"/>
          <w:rtl/>
        </w:rPr>
        <w:t xml:space="preserve"> עליו לעמוד בדרישות </w:t>
      </w:r>
      <w:r>
        <w:t>R</w:t>
      </w:r>
      <w:r>
        <w:rPr>
          <w:rFonts w:hint="cs"/>
        </w:rPr>
        <w:t>EST</w:t>
      </w:r>
      <w:r>
        <w:rPr>
          <w:rFonts w:hint="cs"/>
          <w:rtl/>
        </w:rPr>
        <w:t xml:space="preserve">, המצורפות כנספח ג'3. </w:t>
      </w:r>
    </w:p>
    <w:tbl>
      <w:tblPr>
        <w:tblStyle w:val="TableGrid1"/>
        <w:bidiVisual/>
        <w:tblW w:w="5015" w:type="pct"/>
        <w:tblInd w:w="-40" w:type="dxa"/>
        <w:tblLook w:val="04A0" w:firstRow="1" w:lastRow="0" w:firstColumn="1" w:lastColumn="0" w:noHBand="0" w:noVBand="1"/>
      </w:tblPr>
      <w:tblGrid>
        <w:gridCol w:w="567"/>
        <w:gridCol w:w="1841"/>
        <w:gridCol w:w="4679"/>
        <w:gridCol w:w="1277"/>
        <w:gridCol w:w="5670"/>
      </w:tblGrid>
      <w:tr w:rsidR="00A67676" w:rsidRPr="005C0C91" w14:paraId="044B0F74" w14:textId="77777777" w:rsidTr="00A67676">
        <w:trPr>
          <w:trHeight w:val="440"/>
          <w:tblHeader/>
        </w:trPr>
        <w:tc>
          <w:tcPr>
            <w:tcW w:w="202" w:type="pct"/>
            <w:hideMark/>
          </w:tcPr>
          <w:p w14:paraId="35C78DD8" w14:textId="77777777" w:rsidR="00A67676" w:rsidRPr="005C0C91" w:rsidRDefault="00A67676" w:rsidP="000303AA">
            <w:pPr>
              <w:pStyle w:val="1d"/>
              <w:spacing w:beforeLines="0" w:before="0" w:afterLines="0" w:line="280" w:lineRule="atLeast"/>
              <w:ind w:firstLine="0"/>
              <w:rPr>
                <w:b w:val="0"/>
                <w:bCs/>
              </w:rPr>
            </w:pPr>
            <w:r w:rsidRPr="005C0C91">
              <w:rPr>
                <w:b w:val="0"/>
                <w:bCs/>
                <w:rtl/>
              </w:rPr>
              <w:lastRenderedPageBreak/>
              <w:t>#</w:t>
            </w:r>
          </w:p>
        </w:tc>
        <w:tc>
          <w:tcPr>
            <w:tcW w:w="656" w:type="pct"/>
            <w:hideMark/>
          </w:tcPr>
          <w:p w14:paraId="4399708F" w14:textId="77777777" w:rsidR="00A67676" w:rsidRPr="005C0C91" w:rsidRDefault="00A67676" w:rsidP="000303AA">
            <w:pPr>
              <w:pStyle w:val="1d"/>
              <w:spacing w:beforeLines="0" w:before="0" w:afterLines="0" w:line="280" w:lineRule="atLeast"/>
              <w:ind w:firstLine="0"/>
              <w:rPr>
                <w:b w:val="0"/>
                <w:bCs/>
              </w:rPr>
            </w:pPr>
            <w:r w:rsidRPr="005C0C91">
              <w:rPr>
                <w:rFonts w:hint="cs"/>
                <w:b w:val="0"/>
                <w:bCs/>
                <w:rtl/>
              </w:rPr>
              <w:t>דרישה</w:t>
            </w:r>
          </w:p>
        </w:tc>
        <w:tc>
          <w:tcPr>
            <w:tcW w:w="1667" w:type="pct"/>
          </w:tcPr>
          <w:p w14:paraId="707FF6A9" w14:textId="77777777" w:rsidR="00A67676" w:rsidRPr="005C0C91" w:rsidRDefault="00A67676" w:rsidP="000303AA">
            <w:pPr>
              <w:pStyle w:val="1d"/>
              <w:spacing w:beforeLines="0" w:before="0" w:afterLines="0" w:line="280" w:lineRule="atLeast"/>
              <w:ind w:firstLine="0"/>
              <w:rPr>
                <w:b w:val="0"/>
                <w:bCs/>
                <w:rtl/>
              </w:rPr>
            </w:pPr>
            <w:r w:rsidRPr="005C0C91">
              <w:rPr>
                <w:rFonts w:hint="cs"/>
                <w:b w:val="0"/>
                <w:bCs/>
                <w:rtl/>
              </w:rPr>
              <w:t>פירוט</w:t>
            </w:r>
          </w:p>
        </w:tc>
        <w:tc>
          <w:tcPr>
            <w:tcW w:w="455" w:type="pct"/>
          </w:tcPr>
          <w:p w14:paraId="7826B3FE" w14:textId="77777777" w:rsidR="00A67676" w:rsidRPr="005C0C91" w:rsidRDefault="00A67676" w:rsidP="000303AA">
            <w:pPr>
              <w:pStyle w:val="1d"/>
              <w:spacing w:beforeLines="0" w:before="0" w:afterLines="0" w:line="280" w:lineRule="atLeast"/>
              <w:ind w:firstLine="0"/>
              <w:rPr>
                <w:b w:val="0"/>
                <w:bCs/>
                <w:rtl/>
              </w:rPr>
            </w:pPr>
            <w:r>
              <w:rPr>
                <w:rFonts w:hint="cs"/>
                <w:b w:val="0"/>
                <w:bCs/>
                <w:rtl/>
              </w:rPr>
              <w:t>אופן יישום</w:t>
            </w:r>
          </w:p>
        </w:tc>
        <w:tc>
          <w:tcPr>
            <w:tcW w:w="2020" w:type="pct"/>
          </w:tcPr>
          <w:p w14:paraId="7FD40830" w14:textId="77777777" w:rsidR="00A67676" w:rsidRPr="005C0C91" w:rsidRDefault="00A67676" w:rsidP="000303AA">
            <w:pPr>
              <w:pStyle w:val="1d"/>
              <w:spacing w:beforeLines="0" w:before="0" w:afterLines="0" w:line="280" w:lineRule="atLeast"/>
              <w:ind w:firstLine="0"/>
              <w:rPr>
                <w:b w:val="0"/>
                <w:bCs/>
                <w:rtl/>
              </w:rPr>
            </w:pPr>
            <w:r w:rsidRPr="005C0C91">
              <w:rPr>
                <w:rFonts w:hint="cs"/>
                <w:b w:val="0"/>
                <w:bCs/>
                <w:rtl/>
              </w:rPr>
              <w:t xml:space="preserve"> הסבר לאופן </w:t>
            </w:r>
            <w:r>
              <w:rPr>
                <w:rFonts w:hint="cs"/>
                <w:b w:val="0"/>
                <w:bCs/>
                <w:rtl/>
              </w:rPr>
              <w:t>היישום</w:t>
            </w:r>
          </w:p>
        </w:tc>
      </w:tr>
      <w:tr w:rsidR="00A67676" w:rsidRPr="00CA4983" w14:paraId="56F9040D" w14:textId="77777777" w:rsidTr="00A67676">
        <w:trPr>
          <w:trHeight w:val="355"/>
        </w:trPr>
        <w:tc>
          <w:tcPr>
            <w:tcW w:w="202" w:type="pct"/>
          </w:tcPr>
          <w:p w14:paraId="58817369" w14:textId="77777777" w:rsidR="00A67676" w:rsidRPr="005720A7" w:rsidRDefault="00A67676" w:rsidP="000303AA">
            <w:pPr>
              <w:pStyle w:val="3e"/>
              <w:numPr>
                <w:ilvl w:val="0"/>
                <w:numId w:val="96"/>
              </w:numPr>
              <w:spacing w:before="0" w:after="120" w:line="280" w:lineRule="atLeast"/>
              <w:ind w:left="0" w:firstLine="0"/>
              <w:rPr>
                <w:b/>
                <w:rtl/>
              </w:rPr>
            </w:pPr>
          </w:p>
        </w:tc>
        <w:tc>
          <w:tcPr>
            <w:tcW w:w="656" w:type="pct"/>
          </w:tcPr>
          <w:p w14:paraId="7935678C" w14:textId="77777777" w:rsidR="00A67676" w:rsidRPr="005720A7" w:rsidRDefault="00A67676" w:rsidP="000303AA">
            <w:pPr>
              <w:pStyle w:val="TableText"/>
              <w:spacing w:before="0" w:after="60"/>
              <w:ind w:firstLine="0"/>
              <w:rPr>
                <w:b/>
                <w:bCs/>
                <w:color w:val="000000"/>
                <w:szCs w:val="22"/>
                <w:rtl/>
              </w:rPr>
            </w:pPr>
            <w:r>
              <w:rPr>
                <w:rFonts w:hint="cs"/>
                <w:b/>
                <w:bCs/>
                <w:color w:val="000000"/>
                <w:szCs w:val="22"/>
                <w:rtl/>
              </w:rPr>
              <w:t>ניהול משתמשים</w:t>
            </w:r>
          </w:p>
        </w:tc>
        <w:tc>
          <w:tcPr>
            <w:tcW w:w="1667" w:type="pct"/>
          </w:tcPr>
          <w:p w14:paraId="10D24EFD" w14:textId="77777777" w:rsidR="00A67676" w:rsidRDefault="00A67676" w:rsidP="000303AA">
            <w:pPr>
              <w:pStyle w:val="2b"/>
              <w:numPr>
                <w:ilvl w:val="0"/>
                <w:numId w:val="94"/>
              </w:numPr>
              <w:spacing w:beforeLines="0" w:before="0" w:afterLines="0" w:line="280" w:lineRule="atLeast"/>
              <w:ind w:left="295" w:hanging="284"/>
              <w:rPr>
                <w:sz w:val="22"/>
                <w:szCs w:val="22"/>
              </w:rPr>
            </w:pPr>
            <w:r>
              <w:rPr>
                <w:rFonts w:hint="cs"/>
                <w:sz w:val="22"/>
                <w:szCs w:val="22"/>
                <w:rtl/>
              </w:rPr>
              <w:t xml:space="preserve">יש לפרט אופן ניהול המשתמשים. </w:t>
            </w:r>
          </w:p>
          <w:p w14:paraId="6F2CED64" w14:textId="77777777" w:rsidR="00A67676" w:rsidRPr="005720A7" w:rsidRDefault="00A67676" w:rsidP="000303AA">
            <w:pPr>
              <w:pStyle w:val="2b"/>
              <w:numPr>
                <w:ilvl w:val="0"/>
                <w:numId w:val="94"/>
              </w:numPr>
              <w:spacing w:beforeLines="0" w:before="0" w:afterLines="0" w:line="280" w:lineRule="atLeast"/>
              <w:ind w:left="295" w:hanging="284"/>
              <w:rPr>
                <w:color w:val="000000"/>
                <w:sz w:val="22"/>
                <w:szCs w:val="22"/>
                <w:rtl/>
              </w:rPr>
            </w:pPr>
            <w:r>
              <w:rPr>
                <w:rFonts w:hint="cs"/>
                <w:sz w:val="22"/>
                <w:szCs w:val="22"/>
                <w:rtl/>
              </w:rPr>
              <w:t>יכולת שימוש ב</w:t>
            </w:r>
            <w:r w:rsidRPr="00AD2658">
              <w:rPr>
                <w:sz w:val="22"/>
                <w:szCs w:val="22"/>
                <w:rtl/>
              </w:rPr>
              <w:t xml:space="preserve">שירותי </w:t>
            </w:r>
            <w:r w:rsidRPr="00AD2658">
              <w:rPr>
                <w:sz w:val="22"/>
                <w:szCs w:val="22"/>
              </w:rPr>
              <w:t>Active Directory</w:t>
            </w:r>
            <w:r w:rsidRPr="00AD2658">
              <w:rPr>
                <w:sz w:val="22"/>
                <w:szCs w:val="22"/>
                <w:rtl/>
              </w:rPr>
              <w:t>.</w:t>
            </w:r>
          </w:p>
        </w:tc>
        <w:tc>
          <w:tcPr>
            <w:tcW w:w="455" w:type="pct"/>
          </w:tcPr>
          <w:p w14:paraId="299BF8FC" w14:textId="77777777" w:rsidR="00A67676" w:rsidRPr="00CA4983" w:rsidRDefault="00A67676" w:rsidP="000303AA">
            <w:pPr>
              <w:pStyle w:val="TableText"/>
              <w:spacing w:beforeLines="40" w:before="96" w:afterLines="40" w:after="96"/>
              <w:contextualSpacing/>
              <w:rPr>
                <w:sz w:val="24"/>
              </w:rPr>
            </w:pPr>
          </w:p>
        </w:tc>
        <w:tc>
          <w:tcPr>
            <w:tcW w:w="2020" w:type="pct"/>
          </w:tcPr>
          <w:p w14:paraId="5FABA580" w14:textId="77777777" w:rsidR="00A67676" w:rsidRDefault="00A67676" w:rsidP="000303AA">
            <w:pPr>
              <w:pStyle w:val="TableText"/>
              <w:spacing w:beforeLines="40" w:before="96" w:afterLines="40" w:after="96"/>
              <w:contextualSpacing/>
              <w:rPr>
                <w:sz w:val="24"/>
                <w:rtl/>
              </w:rPr>
            </w:pPr>
          </w:p>
        </w:tc>
      </w:tr>
      <w:tr w:rsidR="00A67676" w:rsidRPr="005C0C91" w14:paraId="2365ADBF" w14:textId="77777777" w:rsidTr="00A67676">
        <w:trPr>
          <w:trHeight w:val="355"/>
        </w:trPr>
        <w:tc>
          <w:tcPr>
            <w:tcW w:w="202" w:type="pct"/>
          </w:tcPr>
          <w:p w14:paraId="5A3FEAE6" w14:textId="77777777" w:rsidR="00A67676" w:rsidRPr="005C0C91" w:rsidRDefault="00A67676" w:rsidP="00A67676">
            <w:pPr>
              <w:pStyle w:val="3e"/>
              <w:numPr>
                <w:ilvl w:val="0"/>
                <w:numId w:val="96"/>
              </w:numPr>
              <w:spacing w:before="0" w:after="120" w:line="280" w:lineRule="atLeast"/>
              <w:ind w:left="0" w:firstLine="0"/>
              <w:rPr>
                <w:b/>
                <w:rtl/>
              </w:rPr>
            </w:pPr>
          </w:p>
        </w:tc>
        <w:tc>
          <w:tcPr>
            <w:tcW w:w="656" w:type="pct"/>
            <w:shd w:val="clear" w:color="auto" w:fill="FFFFFF" w:themeFill="background1"/>
          </w:tcPr>
          <w:p w14:paraId="612351AB" w14:textId="77777777" w:rsidR="00A67676" w:rsidRPr="005C0C91" w:rsidRDefault="00A67676" w:rsidP="000303AA">
            <w:pPr>
              <w:pStyle w:val="TableText"/>
              <w:spacing w:before="0" w:after="120"/>
              <w:ind w:firstLine="0"/>
              <w:rPr>
                <w:b/>
                <w:bCs/>
                <w:color w:val="000000"/>
                <w:szCs w:val="22"/>
                <w:rtl/>
              </w:rPr>
            </w:pPr>
            <w:r w:rsidRPr="00213F8D">
              <w:rPr>
                <w:rFonts w:hint="cs"/>
                <w:b/>
                <w:bCs/>
                <w:color w:val="000000"/>
                <w:szCs w:val="22"/>
                <w:rtl/>
              </w:rPr>
              <w:t>הגבלת גישה למכשירים</w:t>
            </w:r>
          </w:p>
        </w:tc>
        <w:tc>
          <w:tcPr>
            <w:tcW w:w="1667" w:type="pct"/>
          </w:tcPr>
          <w:p w14:paraId="2300FE57"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מנגנונים המגבילים גישה למכשירים ו/או לקופסת החיבור באמצעות תהליך הכולל הזדהות ווידוא של ההזדהות של ישויות המכשירים. לדוגמא שם משתמש וסיסמא, כרטיס חכם, ביומטרי וכיוצ"ב</w:t>
            </w:r>
            <w:r w:rsidRPr="00213F8D">
              <w:rPr>
                <w:rFonts w:hint="cs"/>
                <w:sz w:val="22"/>
                <w:szCs w:val="22"/>
                <w:rtl/>
              </w:rPr>
              <w:t>.</w:t>
            </w:r>
          </w:p>
        </w:tc>
        <w:tc>
          <w:tcPr>
            <w:tcW w:w="455" w:type="pct"/>
          </w:tcPr>
          <w:p w14:paraId="782A14B0" w14:textId="77777777" w:rsidR="00A67676" w:rsidRPr="005C0C91" w:rsidRDefault="00A67676" w:rsidP="000303AA">
            <w:pPr>
              <w:pStyle w:val="TableText"/>
              <w:spacing w:before="0" w:after="120"/>
              <w:ind w:firstLine="0"/>
              <w:rPr>
                <w:szCs w:val="22"/>
              </w:rPr>
            </w:pPr>
          </w:p>
        </w:tc>
        <w:tc>
          <w:tcPr>
            <w:tcW w:w="2020" w:type="pct"/>
          </w:tcPr>
          <w:p w14:paraId="01688FEA" w14:textId="77777777" w:rsidR="00A67676" w:rsidRPr="005C0C91" w:rsidRDefault="00A67676" w:rsidP="000303AA">
            <w:pPr>
              <w:pStyle w:val="TableText"/>
              <w:spacing w:before="0" w:after="120"/>
              <w:ind w:firstLine="0"/>
              <w:rPr>
                <w:szCs w:val="22"/>
              </w:rPr>
            </w:pPr>
          </w:p>
        </w:tc>
      </w:tr>
      <w:tr w:rsidR="00A67676" w:rsidRPr="005C0C91" w14:paraId="19A56626" w14:textId="77777777" w:rsidTr="00A67676">
        <w:trPr>
          <w:trHeight w:val="355"/>
        </w:trPr>
        <w:tc>
          <w:tcPr>
            <w:tcW w:w="202" w:type="pct"/>
          </w:tcPr>
          <w:p w14:paraId="11C3C679" w14:textId="77777777" w:rsidR="00A67676" w:rsidRPr="005C0C91" w:rsidRDefault="00A67676" w:rsidP="00A67676">
            <w:pPr>
              <w:pStyle w:val="3e"/>
              <w:numPr>
                <w:ilvl w:val="0"/>
                <w:numId w:val="96"/>
              </w:numPr>
              <w:spacing w:before="0" w:after="120" w:line="280" w:lineRule="atLeast"/>
              <w:ind w:left="0" w:firstLine="0"/>
              <w:rPr>
                <w:b/>
                <w:rtl/>
              </w:rPr>
            </w:pPr>
          </w:p>
        </w:tc>
        <w:tc>
          <w:tcPr>
            <w:tcW w:w="656" w:type="pct"/>
          </w:tcPr>
          <w:p w14:paraId="1EA1DCFC" w14:textId="77777777" w:rsidR="00A67676" w:rsidRDefault="00A67676" w:rsidP="000303AA">
            <w:pPr>
              <w:pStyle w:val="TableText"/>
              <w:spacing w:before="0" w:after="120"/>
              <w:ind w:firstLine="0"/>
              <w:rPr>
                <w:b/>
                <w:bCs/>
                <w:color w:val="000000"/>
                <w:szCs w:val="22"/>
                <w:rtl/>
              </w:rPr>
            </w:pPr>
            <w:r w:rsidRPr="00213F8D">
              <w:rPr>
                <w:rFonts w:hint="cs"/>
                <w:b/>
                <w:bCs/>
                <w:color w:val="000000"/>
                <w:szCs w:val="22"/>
                <w:rtl/>
              </w:rPr>
              <w:t xml:space="preserve">סגירת </w:t>
            </w:r>
            <w:r w:rsidRPr="00213F8D">
              <w:rPr>
                <w:rFonts w:hint="cs"/>
                <w:b/>
                <w:bCs/>
                <w:color w:val="000000"/>
                <w:szCs w:val="22"/>
              </w:rPr>
              <w:t>SESSION</w:t>
            </w:r>
          </w:p>
        </w:tc>
        <w:tc>
          <w:tcPr>
            <w:tcW w:w="1667" w:type="pct"/>
          </w:tcPr>
          <w:p w14:paraId="42A77EE5" w14:textId="77777777" w:rsidR="00A67676" w:rsidRPr="00213F8D" w:rsidRDefault="00A67676" w:rsidP="000303AA">
            <w:pPr>
              <w:pStyle w:val="2b"/>
              <w:spacing w:beforeLines="0" w:before="0" w:afterLines="0" w:line="280" w:lineRule="atLeast"/>
              <w:ind w:firstLine="0"/>
              <w:rPr>
                <w:sz w:val="22"/>
                <w:szCs w:val="22"/>
                <w:rtl/>
              </w:rPr>
            </w:pPr>
            <w:r w:rsidRPr="00213F8D">
              <w:rPr>
                <w:rFonts w:hint="cs"/>
                <w:sz w:val="22"/>
                <w:szCs w:val="22"/>
                <w:rtl/>
              </w:rPr>
              <w:t xml:space="preserve">מנגנון אוטומטי לסגירת </w:t>
            </w:r>
            <w:r w:rsidRPr="00213F8D">
              <w:rPr>
                <w:sz w:val="22"/>
                <w:szCs w:val="22"/>
              </w:rPr>
              <w:t>session</w:t>
            </w:r>
            <w:r w:rsidRPr="00213F8D">
              <w:rPr>
                <w:rFonts w:hint="cs"/>
                <w:sz w:val="22"/>
                <w:szCs w:val="22"/>
                <w:rtl/>
              </w:rPr>
              <w:t xml:space="preserve"> של קשר למכשיר על בסיס מרכיב זמן מתוכנן מראש באופן מותאם לסביבת הפעלת המכשיר.</w:t>
            </w:r>
          </w:p>
        </w:tc>
        <w:tc>
          <w:tcPr>
            <w:tcW w:w="455" w:type="pct"/>
          </w:tcPr>
          <w:p w14:paraId="2EBBFEBE" w14:textId="77777777" w:rsidR="00A67676" w:rsidRPr="005C0C91" w:rsidRDefault="00A67676" w:rsidP="000303AA">
            <w:pPr>
              <w:pStyle w:val="TableText"/>
              <w:spacing w:before="0" w:after="120"/>
              <w:rPr>
                <w:szCs w:val="22"/>
              </w:rPr>
            </w:pPr>
          </w:p>
        </w:tc>
        <w:tc>
          <w:tcPr>
            <w:tcW w:w="2020" w:type="pct"/>
          </w:tcPr>
          <w:p w14:paraId="7D2899E8" w14:textId="77777777" w:rsidR="00A67676" w:rsidRPr="005C0C91" w:rsidRDefault="00A67676" w:rsidP="000303AA">
            <w:pPr>
              <w:pStyle w:val="TableText"/>
              <w:spacing w:before="0" w:after="120"/>
              <w:rPr>
                <w:szCs w:val="22"/>
              </w:rPr>
            </w:pPr>
          </w:p>
        </w:tc>
      </w:tr>
      <w:tr w:rsidR="00A67676" w:rsidRPr="005C0C91" w14:paraId="1A64FFDE" w14:textId="77777777" w:rsidTr="00A67676">
        <w:trPr>
          <w:trHeight w:val="355"/>
        </w:trPr>
        <w:tc>
          <w:tcPr>
            <w:tcW w:w="202" w:type="pct"/>
          </w:tcPr>
          <w:p w14:paraId="794C85DC" w14:textId="77777777" w:rsidR="00A67676" w:rsidRPr="005C0C91" w:rsidRDefault="00A67676" w:rsidP="00A67676">
            <w:pPr>
              <w:pStyle w:val="3e"/>
              <w:numPr>
                <w:ilvl w:val="0"/>
                <w:numId w:val="96"/>
              </w:numPr>
              <w:spacing w:before="0" w:after="120" w:line="280" w:lineRule="atLeast"/>
              <w:ind w:left="0" w:firstLine="0"/>
              <w:rPr>
                <w:b/>
                <w:rtl/>
              </w:rPr>
            </w:pPr>
          </w:p>
        </w:tc>
        <w:tc>
          <w:tcPr>
            <w:tcW w:w="656" w:type="pct"/>
          </w:tcPr>
          <w:p w14:paraId="07B842C2" w14:textId="77777777" w:rsidR="00A67676" w:rsidRDefault="00A67676" w:rsidP="000303AA">
            <w:pPr>
              <w:pStyle w:val="TableText"/>
              <w:spacing w:before="0" w:after="120"/>
              <w:ind w:firstLine="0"/>
              <w:rPr>
                <w:b/>
                <w:bCs/>
                <w:color w:val="000000"/>
                <w:szCs w:val="22"/>
                <w:rtl/>
              </w:rPr>
            </w:pPr>
            <w:r w:rsidRPr="00213F8D">
              <w:rPr>
                <w:rFonts w:hint="cs"/>
                <w:b/>
                <w:bCs/>
                <w:color w:val="000000"/>
                <w:szCs w:val="22"/>
                <w:rtl/>
              </w:rPr>
              <w:t>מנגנוני נעילה</w:t>
            </w:r>
          </w:p>
        </w:tc>
        <w:tc>
          <w:tcPr>
            <w:tcW w:w="1667" w:type="pct"/>
          </w:tcPr>
          <w:p w14:paraId="42E5CD71"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מנגנוני נעילה פיסית ולוגית של ממשקים במכשירים ובציוד קישוריות, לצמצום הסיכון לחבלות</w:t>
            </w:r>
            <w:r w:rsidRPr="00213F8D">
              <w:rPr>
                <w:rFonts w:hint="cs"/>
                <w:sz w:val="22"/>
                <w:szCs w:val="22"/>
                <w:rtl/>
              </w:rPr>
              <w:t>.</w:t>
            </w:r>
          </w:p>
        </w:tc>
        <w:tc>
          <w:tcPr>
            <w:tcW w:w="455" w:type="pct"/>
          </w:tcPr>
          <w:p w14:paraId="05072E0A" w14:textId="77777777" w:rsidR="00A67676" w:rsidRPr="005C0C91" w:rsidRDefault="00A67676" w:rsidP="000303AA">
            <w:pPr>
              <w:pStyle w:val="TableText"/>
              <w:spacing w:before="0" w:after="120"/>
              <w:rPr>
                <w:szCs w:val="22"/>
              </w:rPr>
            </w:pPr>
          </w:p>
        </w:tc>
        <w:tc>
          <w:tcPr>
            <w:tcW w:w="2020" w:type="pct"/>
          </w:tcPr>
          <w:p w14:paraId="7F7DDBC5" w14:textId="77777777" w:rsidR="00A67676" w:rsidRPr="005C0C91" w:rsidRDefault="00A67676" w:rsidP="000303AA">
            <w:pPr>
              <w:pStyle w:val="TableText"/>
              <w:spacing w:before="0" w:after="120"/>
              <w:rPr>
                <w:szCs w:val="22"/>
              </w:rPr>
            </w:pPr>
          </w:p>
        </w:tc>
      </w:tr>
      <w:tr w:rsidR="00A67676" w:rsidRPr="005C0C91" w14:paraId="034DB465" w14:textId="77777777" w:rsidTr="00A67676">
        <w:trPr>
          <w:trHeight w:val="355"/>
        </w:trPr>
        <w:tc>
          <w:tcPr>
            <w:tcW w:w="202" w:type="pct"/>
          </w:tcPr>
          <w:p w14:paraId="2FB89F52" w14:textId="77777777" w:rsidR="00A67676" w:rsidRPr="005C0C91" w:rsidRDefault="00A67676" w:rsidP="00A67676">
            <w:pPr>
              <w:pStyle w:val="3e"/>
              <w:numPr>
                <w:ilvl w:val="0"/>
                <w:numId w:val="96"/>
              </w:numPr>
              <w:spacing w:before="0" w:after="120" w:line="280" w:lineRule="atLeast"/>
              <w:ind w:left="0" w:firstLine="0"/>
              <w:rPr>
                <w:b/>
                <w:rtl/>
              </w:rPr>
            </w:pPr>
          </w:p>
        </w:tc>
        <w:tc>
          <w:tcPr>
            <w:tcW w:w="656" w:type="pct"/>
          </w:tcPr>
          <w:p w14:paraId="58C4E50E" w14:textId="77777777" w:rsidR="00A67676" w:rsidRDefault="00A67676" w:rsidP="000303AA">
            <w:pPr>
              <w:pStyle w:val="TableText"/>
              <w:spacing w:before="0" w:after="120"/>
              <w:ind w:firstLine="0"/>
              <w:rPr>
                <w:b/>
                <w:bCs/>
                <w:color w:val="000000"/>
                <w:szCs w:val="22"/>
                <w:rtl/>
              </w:rPr>
            </w:pPr>
            <w:r w:rsidRPr="00213F8D">
              <w:rPr>
                <w:rFonts w:hint="cs"/>
                <w:b/>
                <w:bCs/>
                <w:color w:val="000000"/>
                <w:szCs w:val="22"/>
                <w:rtl/>
              </w:rPr>
              <w:t>הגנה על מכשיר הניטור</w:t>
            </w:r>
          </w:p>
        </w:tc>
        <w:tc>
          <w:tcPr>
            <w:tcW w:w="1667" w:type="pct"/>
          </w:tcPr>
          <w:p w14:paraId="149422E1"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 xml:space="preserve">הגנה על מכשיר </w:t>
            </w:r>
            <w:r w:rsidRPr="00213F8D">
              <w:rPr>
                <w:rFonts w:hint="cs"/>
                <w:sz w:val="22"/>
                <w:szCs w:val="22"/>
                <w:rtl/>
              </w:rPr>
              <w:t>הניטור</w:t>
            </w:r>
            <w:r w:rsidRPr="00213F8D">
              <w:rPr>
                <w:sz w:val="22"/>
                <w:szCs w:val="22"/>
                <w:rtl/>
              </w:rPr>
              <w:t xml:space="preserve"> ובידוד בין </w:t>
            </w:r>
            <w:r w:rsidRPr="00213F8D">
              <w:rPr>
                <w:rFonts w:hint="cs"/>
                <w:sz w:val="22"/>
                <w:szCs w:val="22"/>
                <w:rtl/>
              </w:rPr>
              <w:t>ה</w:t>
            </w:r>
            <w:r w:rsidRPr="00213F8D">
              <w:rPr>
                <w:sz w:val="22"/>
                <w:szCs w:val="22"/>
                <w:rtl/>
              </w:rPr>
              <w:t xml:space="preserve">מכשיר למערכות המחשב ובכלל זה </w:t>
            </w:r>
            <w:r w:rsidRPr="00213F8D">
              <w:rPr>
                <w:rFonts w:hint="cs"/>
                <w:sz w:val="22"/>
                <w:szCs w:val="22"/>
                <w:rtl/>
              </w:rPr>
              <w:t>עמידה בתקני</w:t>
            </w:r>
            <w:r w:rsidRPr="00213F8D">
              <w:rPr>
                <w:sz w:val="22"/>
                <w:szCs w:val="22"/>
                <w:rtl/>
              </w:rPr>
              <w:t xml:space="preserve">  ה-</w:t>
            </w:r>
            <w:r w:rsidRPr="00213F8D">
              <w:rPr>
                <w:sz w:val="22"/>
                <w:szCs w:val="22"/>
              </w:rPr>
              <w:t>FDA</w:t>
            </w:r>
            <w:r w:rsidRPr="00213F8D">
              <w:rPr>
                <w:sz w:val="22"/>
                <w:szCs w:val="22"/>
                <w:rtl/>
              </w:rPr>
              <w:t xml:space="preserve"> ו- </w:t>
            </w:r>
            <w:r w:rsidRPr="00213F8D">
              <w:rPr>
                <w:sz w:val="22"/>
                <w:szCs w:val="22"/>
              </w:rPr>
              <w:t>FCC  CLASS A</w:t>
            </w:r>
            <w:r w:rsidRPr="00213F8D">
              <w:rPr>
                <w:sz w:val="22"/>
                <w:szCs w:val="22"/>
                <w:rtl/>
              </w:rPr>
              <w:t xml:space="preserve">. </w:t>
            </w:r>
          </w:p>
        </w:tc>
        <w:tc>
          <w:tcPr>
            <w:tcW w:w="455" w:type="pct"/>
          </w:tcPr>
          <w:p w14:paraId="120ACE95" w14:textId="77777777" w:rsidR="00A67676" w:rsidRPr="005C0C91" w:rsidRDefault="00A67676" w:rsidP="000303AA">
            <w:pPr>
              <w:pStyle w:val="TableText"/>
              <w:spacing w:before="0" w:after="120"/>
              <w:rPr>
                <w:szCs w:val="22"/>
              </w:rPr>
            </w:pPr>
          </w:p>
        </w:tc>
        <w:tc>
          <w:tcPr>
            <w:tcW w:w="2020" w:type="pct"/>
          </w:tcPr>
          <w:p w14:paraId="43A3F07D" w14:textId="77777777" w:rsidR="00A67676" w:rsidRPr="005C0C91" w:rsidRDefault="00A67676" w:rsidP="000303AA">
            <w:pPr>
              <w:pStyle w:val="TableText"/>
              <w:spacing w:before="0" w:after="120"/>
              <w:rPr>
                <w:szCs w:val="22"/>
              </w:rPr>
            </w:pPr>
          </w:p>
        </w:tc>
      </w:tr>
      <w:tr w:rsidR="00A67676" w:rsidRPr="005C0C91" w14:paraId="703696FD" w14:textId="77777777" w:rsidTr="00A67676">
        <w:trPr>
          <w:trHeight w:val="355"/>
        </w:trPr>
        <w:tc>
          <w:tcPr>
            <w:tcW w:w="202" w:type="pct"/>
          </w:tcPr>
          <w:p w14:paraId="570E3705" w14:textId="77777777" w:rsidR="00A67676" w:rsidRPr="005C0C91" w:rsidRDefault="00A67676" w:rsidP="00A67676">
            <w:pPr>
              <w:pStyle w:val="3e"/>
              <w:numPr>
                <w:ilvl w:val="0"/>
                <w:numId w:val="96"/>
              </w:numPr>
              <w:spacing w:before="0" w:after="120" w:line="280" w:lineRule="atLeast"/>
              <w:ind w:left="0" w:firstLine="0"/>
              <w:rPr>
                <w:b/>
                <w:rtl/>
              </w:rPr>
            </w:pPr>
          </w:p>
        </w:tc>
        <w:tc>
          <w:tcPr>
            <w:tcW w:w="656" w:type="pct"/>
          </w:tcPr>
          <w:p w14:paraId="57619ABA" w14:textId="77777777" w:rsidR="00A67676" w:rsidRDefault="00A67676" w:rsidP="000303AA">
            <w:pPr>
              <w:pStyle w:val="TableText"/>
              <w:spacing w:before="0" w:after="120"/>
              <w:ind w:firstLine="0"/>
              <w:rPr>
                <w:b/>
                <w:bCs/>
                <w:color w:val="000000"/>
                <w:szCs w:val="22"/>
                <w:rtl/>
              </w:rPr>
            </w:pPr>
            <w:r w:rsidRPr="00213F8D">
              <w:rPr>
                <w:rFonts w:hint="cs"/>
                <w:b/>
                <w:bCs/>
                <w:color w:val="000000"/>
                <w:szCs w:val="22"/>
                <w:rtl/>
              </w:rPr>
              <w:t>מניעת שינוי מידע רפואי</w:t>
            </w:r>
          </w:p>
        </w:tc>
        <w:tc>
          <w:tcPr>
            <w:tcW w:w="1667" w:type="pct"/>
          </w:tcPr>
          <w:p w14:paraId="5679AF3B"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קיום של מנגנונים המבטיחים מניעה של שינוי של מידע רפואי על ידי גורם לא מורשה בתהליך העברתו.</w:t>
            </w:r>
          </w:p>
        </w:tc>
        <w:tc>
          <w:tcPr>
            <w:tcW w:w="455" w:type="pct"/>
          </w:tcPr>
          <w:p w14:paraId="15444639" w14:textId="77777777" w:rsidR="00A67676" w:rsidRPr="005C0C91" w:rsidRDefault="00A67676" w:rsidP="000303AA">
            <w:pPr>
              <w:pStyle w:val="TableText"/>
              <w:spacing w:before="0" w:after="120"/>
              <w:rPr>
                <w:szCs w:val="22"/>
              </w:rPr>
            </w:pPr>
          </w:p>
        </w:tc>
        <w:tc>
          <w:tcPr>
            <w:tcW w:w="2020" w:type="pct"/>
          </w:tcPr>
          <w:p w14:paraId="7746BFBC" w14:textId="77777777" w:rsidR="00A67676" w:rsidRPr="005C0C91" w:rsidRDefault="00A67676" w:rsidP="000303AA">
            <w:pPr>
              <w:pStyle w:val="TableText"/>
              <w:spacing w:before="0" w:after="120"/>
              <w:rPr>
                <w:szCs w:val="22"/>
              </w:rPr>
            </w:pPr>
          </w:p>
        </w:tc>
      </w:tr>
      <w:tr w:rsidR="00A67676" w:rsidRPr="005C0C91" w14:paraId="69AD85AB" w14:textId="77777777" w:rsidTr="00A67676">
        <w:trPr>
          <w:trHeight w:val="355"/>
        </w:trPr>
        <w:tc>
          <w:tcPr>
            <w:tcW w:w="202" w:type="pct"/>
          </w:tcPr>
          <w:p w14:paraId="794B6650" w14:textId="77777777" w:rsidR="00A67676" w:rsidRPr="005C0C91" w:rsidRDefault="00A67676" w:rsidP="00A67676">
            <w:pPr>
              <w:pStyle w:val="3e"/>
              <w:numPr>
                <w:ilvl w:val="0"/>
                <w:numId w:val="96"/>
              </w:numPr>
              <w:spacing w:before="0" w:after="120" w:line="280" w:lineRule="atLeast"/>
              <w:ind w:left="0" w:firstLine="0"/>
              <w:rPr>
                <w:b/>
                <w:rtl/>
              </w:rPr>
            </w:pPr>
          </w:p>
        </w:tc>
        <w:tc>
          <w:tcPr>
            <w:tcW w:w="656" w:type="pct"/>
          </w:tcPr>
          <w:p w14:paraId="5CA0F562" w14:textId="77777777" w:rsidR="00A67676" w:rsidRDefault="00A67676" w:rsidP="000303AA">
            <w:pPr>
              <w:pStyle w:val="TableText"/>
              <w:spacing w:before="0" w:after="120"/>
              <w:ind w:firstLine="0"/>
              <w:rPr>
                <w:b/>
                <w:bCs/>
                <w:color w:val="000000"/>
                <w:szCs w:val="22"/>
                <w:rtl/>
              </w:rPr>
            </w:pPr>
            <w:r w:rsidRPr="00213F8D">
              <w:rPr>
                <w:rFonts w:hint="cs"/>
                <w:b/>
                <w:bCs/>
                <w:color w:val="000000"/>
                <w:szCs w:val="22"/>
                <w:rtl/>
              </w:rPr>
              <w:t>ממשק תקשורת</w:t>
            </w:r>
          </w:p>
        </w:tc>
        <w:tc>
          <w:tcPr>
            <w:tcW w:w="1667" w:type="pct"/>
          </w:tcPr>
          <w:p w14:paraId="25F2A737"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ממשקי תקשורת אלחוטיים יכילו אמצעים לפעולות לפחות בהתאם לתקנים הבאים, בהתאמה:</w:t>
            </w:r>
            <w:r w:rsidRPr="00213F8D">
              <w:rPr>
                <w:rFonts w:hint="cs"/>
                <w:sz w:val="22"/>
                <w:szCs w:val="22"/>
                <w:rtl/>
              </w:rPr>
              <w:t xml:space="preserve"> </w:t>
            </w:r>
            <w:r w:rsidRPr="00213F8D">
              <w:rPr>
                <w:sz w:val="22"/>
                <w:szCs w:val="22"/>
                <w:rtl/>
              </w:rPr>
              <w:t xml:space="preserve"> </w:t>
            </w:r>
            <w:r w:rsidRPr="00213F8D">
              <w:rPr>
                <w:sz w:val="22"/>
                <w:szCs w:val="22"/>
              </w:rPr>
              <w:t>WPA2  Bluetooth 2.1</w:t>
            </w:r>
            <w:r w:rsidRPr="00213F8D">
              <w:rPr>
                <w:sz w:val="22"/>
                <w:szCs w:val="22"/>
                <w:rtl/>
              </w:rPr>
              <w:t xml:space="preserve"> .</w:t>
            </w:r>
          </w:p>
        </w:tc>
        <w:tc>
          <w:tcPr>
            <w:tcW w:w="455" w:type="pct"/>
          </w:tcPr>
          <w:p w14:paraId="6905B10F" w14:textId="77777777" w:rsidR="00A67676" w:rsidRPr="005C0C91" w:rsidRDefault="00A67676" w:rsidP="000303AA">
            <w:pPr>
              <w:pStyle w:val="TableText"/>
              <w:spacing w:before="0" w:after="120"/>
              <w:rPr>
                <w:szCs w:val="22"/>
              </w:rPr>
            </w:pPr>
          </w:p>
        </w:tc>
        <w:tc>
          <w:tcPr>
            <w:tcW w:w="2020" w:type="pct"/>
          </w:tcPr>
          <w:p w14:paraId="1A66829D" w14:textId="77777777" w:rsidR="00A67676" w:rsidRPr="005C0C91" w:rsidRDefault="00A67676" w:rsidP="000303AA">
            <w:pPr>
              <w:pStyle w:val="TableText"/>
              <w:spacing w:before="0" w:after="120"/>
              <w:rPr>
                <w:szCs w:val="22"/>
              </w:rPr>
            </w:pPr>
          </w:p>
        </w:tc>
      </w:tr>
      <w:tr w:rsidR="00A67676" w:rsidRPr="005C0C91" w14:paraId="6053264C" w14:textId="77777777" w:rsidTr="00A67676">
        <w:trPr>
          <w:trHeight w:val="355"/>
        </w:trPr>
        <w:tc>
          <w:tcPr>
            <w:tcW w:w="202" w:type="pct"/>
          </w:tcPr>
          <w:p w14:paraId="40EDD9A5" w14:textId="77777777" w:rsidR="00A67676" w:rsidRPr="005C0C91" w:rsidRDefault="00A67676" w:rsidP="00A67676">
            <w:pPr>
              <w:pStyle w:val="3e"/>
              <w:numPr>
                <w:ilvl w:val="0"/>
                <w:numId w:val="96"/>
              </w:numPr>
              <w:spacing w:before="0" w:after="120" w:line="280" w:lineRule="atLeast"/>
              <w:ind w:left="0" w:firstLine="0"/>
              <w:rPr>
                <w:b/>
                <w:rtl/>
              </w:rPr>
            </w:pPr>
          </w:p>
        </w:tc>
        <w:tc>
          <w:tcPr>
            <w:tcW w:w="656" w:type="pct"/>
          </w:tcPr>
          <w:p w14:paraId="7FC377B0" w14:textId="77777777" w:rsidR="00A67676" w:rsidRDefault="00A67676" w:rsidP="000303AA">
            <w:pPr>
              <w:pStyle w:val="TableText"/>
              <w:spacing w:before="0" w:after="120"/>
              <w:ind w:firstLine="0"/>
              <w:rPr>
                <w:b/>
                <w:bCs/>
                <w:color w:val="000000"/>
                <w:szCs w:val="22"/>
              </w:rPr>
            </w:pPr>
            <w:r w:rsidRPr="00213F8D">
              <w:rPr>
                <w:rFonts w:hint="cs"/>
                <w:b/>
                <w:bCs/>
                <w:color w:val="000000"/>
                <w:szCs w:val="22"/>
                <w:rtl/>
              </w:rPr>
              <w:t>תוכנות זדוניות</w:t>
            </w:r>
          </w:p>
        </w:tc>
        <w:tc>
          <w:tcPr>
            <w:tcW w:w="1667" w:type="pct"/>
          </w:tcPr>
          <w:p w14:paraId="08D39899" w14:textId="77777777" w:rsidR="00A67676" w:rsidRPr="00213F8D" w:rsidRDefault="00A67676" w:rsidP="000303AA">
            <w:pPr>
              <w:pStyle w:val="2b"/>
              <w:spacing w:beforeLines="0" w:before="0" w:afterLines="0" w:line="280" w:lineRule="atLeast"/>
              <w:ind w:firstLine="0"/>
              <w:rPr>
                <w:sz w:val="22"/>
                <w:szCs w:val="22"/>
              </w:rPr>
            </w:pPr>
            <w:r w:rsidRPr="00213F8D">
              <w:rPr>
                <w:sz w:val="22"/>
                <w:szCs w:val="22"/>
                <w:rtl/>
              </w:rPr>
              <w:t>הרכיבים שיסופקו לחיבור עם המכשור הרפואי נקיים מתוכנות זדוניות</w:t>
            </w:r>
            <w:r w:rsidRPr="00213F8D">
              <w:rPr>
                <w:rFonts w:hint="cs"/>
                <w:sz w:val="22"/>
                <w:szCs w:val="22"/>
                <w:rtl/>
              </w:rPr>
              <w:t>.</w:t>
            </w:r>
          </w:p>
        </w:tc>
        <w:tc>
          <w:tcPr>
            <w:tcW w:w="455" w:type="pct"/>
          </w:tcPr>
          <w:p w14:paraId="3891CA39" w14:textId="77777777" w:rsidR="00A67676" w:rsidRPr="005C0C91" w:rsidRDefault="00A67676" w:rsidP="000303AA">
            <w:pPr>
              <w:pStyle w:val="TableText"/>
              <w:spacing w:before="0" w:after="120"/>
              <w:rPr>
                <w:szCs w:val="22"/>
              </w:rPr>
            </w:pPr>
          </w:p>
        </w:tc>
        <w:tc>
          <w:tcPr>
            <w:tcW w:w="2020" w:type="pct"/>
          </w:tcPr>
          <w:p w14:paraId="4C07BFBA" w14:textId="77777777" w:rsidR="00A67676" w:rsidRPr="005C0C91" w:rsidRDefault="00A67676" w:rsidP="000303AA">
            <w:pPr>
              <w:pStyle w:val="TableText"/>
              <w:spacing w:before="0" w:after="120"/>
              <w:rPr>
                <w:szCs w:val="22"/>
              </w:rPr>
            </w:pPr>
          </w:p>
        </w:tc>
      </w:tr>
      <w:tr w:rsidR="00A67676" w:rsidRPr="005C0C91" w14:paraId="71D8ECFB" w14:textId="77777777" w:rsidTr="00A67676">
        <w:trPr>
          <w:trHeight w:val="355"/>
        </w:trPr>
        <w:tc>
          <w:tcPr>
            <w:tcW w:w="202" w:type="pct"/>
          </w:tcPr>
          <w:p w14:paraId="70F128BE" w14:textId="77777777" w:rsidR="00A67676" w:rsidRPr="005C0C91" w:rsidRDefault="00A67676" w:rsidP="00A67676">
            <w:pPr>
              <w:pStyle w:val="3e"/>
              <w:numPr>
                <w:ilvl w:val="0"/>
                <w:numId w:val="96"/>
              </w:numPr>
              <w:spacing w:before="0" w:after="120" w:line="280" w:lineRule="atLeast"/>
              <w:ind w:left="0" w:firstLine="0"/>
              <w:rPr>
                <w:b/>
                <w:rtl/>
              </w:rPr>
            </w:pPr>
          </w:p>
        </w:tc>
        <w:tc>
          <w:tcPr>
            <w:tcW w:w="656" w:type="pct"/>
          </w:tcPr>
          <w:p w14:paraId="6EB4F9E1" w14:textId="77777777" w:rsidR="00A67676" w:rsidRPr="00213F8D" w:rsidRDefault="00A67676" w:rsidP="000303AA">
            <w:pPr>
              <w:pStyle w:val="TableText"/>
              <w:spacing w:before="0" w:after="120"/>
              <w:ind w:firstLine="0"/>
              <w:rPr>
                <w:b/>
                <w:bCs/>
                <w:color w:val="000000"/>
                <w:szCs w:val="22"/>
                <w:rtl/>
              </w:rPr>
            </w:pPr>
            <w:r w:rsidRPr="00213F8D">
              <w:rPr>
                <w:rFonts w:hint="cs"/>
                <w:b/>
                <w:bCs/>
                <w:color w:val="000000"/>
                <w:szCs w:val="22"/>
                <w:rtl/>
              </w:rPr>
              <w:t>תקנים טכנולוגיים</w:t>
            </w:r>
          </w:p>
        </w:tc>
        <w:tc>
          <w:tcPr>
            <w:tcW w:w="1667" w:type="pct"/>
          </w:tcPr>
          <w:p w14:paraId="2FE32C7E" w14:textId="77777777" w:rsidR="00A67676" w:rsidRPr="00213F8D" w:rsidRDefault="00A67676" w:rsidP="000303AA">
            <w:pPr>
              <w:pStyle w:val="2b"/>
              <w:spacing w:beforeLines="0" w:before="0" w:afterLines="0" w:line="280" w:lineRule="atLeast"/>
              <w:ind w:firstLine="0"/>
              <w:rPr>
                <w:sz w:val="22"/>
                <w:szCs w:val="22"/>
                <w:rtl/>
              </w:rPr>
            </w:pPr>
            <w:r>
              <w:rPr>
                <w:rFonts w:hint="cs"/>
                <w:sz w:val="22"/>
                <w:szCs w:val="22"/>
                <w:rtl/>
              </w:rPr>
              <w:t>ר</w:t>
            </w:r>
            <w:r w:rsidRPr="00213F8D">
              <w:rPr>
                <w:sz w:val="22"/>
                <w:szCs w:val="22"/>
                <w:rtl/>
              </w:rPr>
              <w:t>שימת כלל התקנים הטכנולוגיים שעל פיהם פועל החיבור למכשיר הרפואי, לרבות תקנים הקשורים לממשקים במכשיר הרפואי</w:t>
            </w:r>
            <w:r w:rsidRPr="00213F8D">
              <w:rPr>
                <w:rFonts w:hint="cs"/>
                <w:sz w:val="22"/>
                <w:szCs w:val="22"/>
                <w:rtl/>
              </w:rPr>
              <w:t>.</w:t>
            </w:r>
          </w:p>
        </w:tc>
        <w:tc>
          <w:tcPr>
            <w:tcW w:w="455" w:type="pct"/>
          </w:tcPr>
          <w:p w14:paraId="392EAC13" w14:textId="77777777" w:rsidR="00A67676" w:rsidRPr="005C0C91" w:rsidRDefault="00A67676" w:rsidP="000303AA">
            <w:pPr>
              <w:pStyle w:val="TableText"/>
              <w:spacing w:before="0" w:after="120"/>
              <w:rPr>
                <w:szCs w:val="22"/>
              </w:rPr>
            </w:pPr>
          </w:p>
        </w:tc>
        <w:tc>
          <w:tcPr>
            <w:tcW w:w="2020" w:type="pct"/>
          </w:tcPr>
          <w:p w14:paraId="4E8C279F" w14:textId="77777777" w:rsidR="00A67676" w:rsidRPr="005C0C91" w:rsidRDefault="00A67676" w:rsidP="000303AA">
            <w:pPr>
              <w:pStyle w:val="TableText"/>
              <w:spacing w:before="0" w:after="120"/>
              <w:rPr>
                <w:szCs w:val="22"/>
              </w:rPr>
            </w:pPr>
          </w:p>
        </w:tc>
      </w:tr>
      <w:tr w:rsidR="00A67676" w:rsidRPr="005C0C91" w14:paraId="0D4D280A" w14:textId="77777777" w:rsidTr="00A67676">
        <w:trPr>
          <w:trHeight w:val="355"/>
        </w:trPr>
        <w:tc>
          <w:tcPr>
            <w:tcW w:w="202" w:type="pct"/>
          </w:tcPr>
          <w:p w14:paraId="2A083A71" w14:textId="77777777" w:rsidR="00A67676" w:rsidRPr="005C0C91" w:rsidRDefault="00A67676" w:rsidP="00A67676">
            <w:pPr>
              <w:pStyle w:val="3e"/>
              <w:numPr>
                <w:ilvl w:val="0"/>
                <w:numId w:val="96"/>
              </w:numPr>
              <w:spacing w:before="0" w:after="120" w:line="280" w:lineRule="atLeast"/>
              <w:ind w:left="0" w:firstLine="0"/>
              <w:rPr>
                <w:b/>
                <w:rtl/>
              </w:rPr>
            </w:pPr>
          </w:p>
        </w:tc>
        <w:tc>
          <w:tcPr>
            <w:tcW w:w="656" w:type="pct"/>
          </w:tcPr>
          <w:p w14:paraId="18B6D233" w14:textId="77777777" w:rsidR="00A67676" w:rsidRPr="00213F8D" w:rsidRDefault="00A67676" w:rsidP="000303AA">
            <w:pPr>
              <w:pStyle w:val="TableText"/>
              <w:spacing w:before="0" w:after="120"/>
              <w:ind w:firstLine="0"/>
              <w:rPr>
                <w:b/>
                <w:bCs/>
                <w:color w:val="000000"/>
                <w:szCs w:val="22"/>
                <w:rtl/>
              </w:rPr>
            </w:pPr>
            <w:r w:rsidRPr="00213F8D">
              <w:rPr>
                <w:rFonts w:hint="cs"/>
                <w:b/>
                <w:bCs/>
                <w:color w:val="000000"/>
                <w:szCs w:val="22"/>
                <w:rtl/>
              </w:rPr>
              <w:t>מנגנוני אבטחה</w:t>
            </w:r>
          </w:p>
        </w:tc>
        <w:tc>
          <w:tcPr>
            <w:tcW w:w="1667" w:type="pct"/>
          </w:tcPr>
          <w:p w14:paraId="38AABD81"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 xml:space="preserve">קבלת הוראות הפעלה לכל רכיבי החיבור למכשיר הרפואי ומפרט המוצר בהתייחס לתוכנת אנטי ווירוס מומלצת ו/או </w:t>
            </w:r>
            <w:r w:rsidRPr="00213F8D">
              <w:rPr>
                <w:sz w:val="22"/>
                <w:szCs w:val="22"/>
              </w:rPr>
              <w:t>FIREWALL</w:t>
            </w:r>
            <w:r w:rsidRPr="00213F8D">
              <w:rPr>
                <w:sz w:val="22"/>
                <w:szCs w:val="22"/>
                <w:rtl/>
              </w:rPr>
              <w:t xml:space="preserve"> ו/או כל מנגנון אבטחת מידע המתאים לסביבת השימוש.</w:t>
            </w:r>
          </w:p>
        </w:tc>
        <w:tc>
          <w:tcPr>
            <w:tcW w:w="455" w:type="pct"/>
          </w:tcPr>
          <w:p w14:paraId="0934C294" w14:textId="77777777" w:rsidR="00A67676" w:rsidRPr="005C0C91" w:rsidRDefault="00A67676" w:rsidP="000303AA">
            <w:pPr>
              <w:pStyle w:val="TableText"/>
              <w:spacing w:before="0" w:after="120"/>
              <w:rPr>
                <w:szCs w:val="22"/>
              </w:rPr>
            </w:pPr>
          </w:p>
        </w:tc>
        <w:tc>
          <w:tcPr>
            <w:tcW w:w="2020" w:type="pct"/>
          </w:tcPr>
          <w:p w14:paraId="48194A88" w14:textId="77777777" w:rsidR="00A67676" w:rsidRPr="005C0C91" w:rsidRDefault="00A67676" w:rsidP="000303AA">
            <w:pPr>
              <w:pStyle w:val="TableText"/>
              <w:spacing w:before="0" w:after="120"/>
              <w:rPr>
                <w:szCs w:val="22"/>
              </w:rPr>
            </w:pPr>
          </w:p>
        </w:tc>
      </w:tr>
      <w:tr w:rsidR="00A67676" w:rsidRPr="005C0C91" w14:paraId="418529CA" w14:textId="77777777" w:rsidTr="00A67676">
        <w:trPr>
          <w:trHeight w:val="355"/>
        </w:trPr>
        <w:tc>
          <w:tcPr>
            <w:tcW w:w="202" w:type="pct"/>
          </w:tcPr>
          <w:p w14:paraId="6405B8EF" w14:textId="77777777" w:rsidR="00A67676" w:rsidRPr="005C0C91" w:rsidRDefault="00A67676" w:rsidP="00A67676">
            <w:pPr>
              <w:pStyle w:val="3e"/>
              <w:numPr>
                <w:ilvl w:val="0"/>
                <w:numId w:val="96"/>
              </w:numPr>
              <w:spacing w:before="0" w:after="120" w:line="280" w:lineRule="atLeast"/>
              <w:ind w:left="0" w:firstLine="0"/>
              <w:rPr>
                <w:b/>
                <w:rtl/>
              </w:rPr>
            </w:pPr>
          </w:p>
        </w:tc>
        <w:tc>
          <w:tcPr>
            <w:tcW w:w="656" w:type="pct"/>
          </w:tcPr>
          <w:p w14:paraId="4A949698" w14:textId="77777777" w:rsidR="00A67676" w:rsidRPr="00213F8D" w:rsidRDefault="00A67676" w:rsidP="000303AA">
            <w:pPr>
              <w:pStyle w:val="TableText"/>
              <w:spacing w:before="0" w:after="120"/>
              <w:ind w:firstLine="0"/>
              <w:rPr>
                <w:b/>
                <w:bCs/>
                <w:color w:val="000000"/>
                <w:szCs w:val="22"/>
                <w:rtl/>
              </w:rPr>
            </w:pPr>
            <w:r w:rsidRPr="00213F8D">
              <w:rPr>
                <w:rFonts w:hint="cs"/>
                <w:b/>
                <w:bCs/>
                <w:color w:val="000000"/>
                <w:szCs w:val="22"/>
                <w:rtl/>
              </w:rPr>
              <w:t>חיבור לרשת</w:t>
            </w:r>
          </w:p>
        </w:tc>
        <w:tc>
          <w:tcPr>
            <w:tcW w:w="1667" w:type="pct"/>
          </w:tcPr>
          <w:p w14:paraId="41622307"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קישור המכשור הרפואי לרשת  דרך נקודות כניסה מבוקרות</w:t>
            </w:r>
            <w:r w:rsidRPr="00213F8D">
              <w:rPr>
                <w:rFonts w:hint="cs"/>
                <w:sz w:val="22"/>
                <w:szCs w:val="22"/>
                <w:rtl/>
              </w:rPr>
              <w:t>(</w:t>
            </w:r>
            <w:r>
              <w:rPr>
                <w:rFonts w:hint="cs"/>
                <w:sz w:val="22"/>
                <w:szCs w:val="22"/>
                <w:rtl/>
              </w:rPr>
              <w:t xml:space="preserve"> </w:t>
            </w:r>
            <w:r w:rsidRPr="00213F8D">
              <w:rPr>
                <w:sz w:val="22"/>
                <w:szCs w:val="22"/>
                <w:rtl/>
              </w:rPr>
              <w:t>לא תאושר התחברות אחרת</w:t>
            </w:r>
            <w:r w:rsidRPr="00213F8D">
              <w:rPr>
                <w:rFonts w:hint="cs"/>
                <w:sz w:val="22"/>
                <w:szCs w:val="22"/>
                <w:rtl/>
              </w:rPr>
              <w:t>)</w:t>
            </w:r>
            <w:r w:rsidRPr="00213F8D">
              <w:rPr>
                <w:sz w:val="22"/>
                <w:szCs w:val="22"/>
                <w:rtl/>
              </w:rPr>
              <w:t>. מידור הארגון יתבצע באופן ריכוזי, בין הסביבות השונות ברשת באמצעות חלוקה לוגית או פיזית של הרשת והגבלת אפשרות הקישור בין סביבות הרשת השונות. רמת המידור הרפואי, בהתאם לתהליך תיקבע בהתאם לרמת הרגישות של המכשור הערכת סיכוני אבטחת מידע.</w:t>
            </w:r>
          </w:p>
        </w:tc>
        <w:tc>
          <w:tcPr>
            <w:tcW w:w="455" w:type="pct"/>
          </w:tcPr>
          <w:p w14:paraId="6CE6AD44" w14:textId="77777777" w:rsidR="00A67676" w:rsidRPr="005C0C91" w:rsidRDefault="00A67676" w:rsidP="000303AA">
            <w:pPr>
              <w:pStyle w:val="TableText"/>
              <w:spacing w:before="0" w:after="120"/>
              <w:rPr>
                <w:szCs w:val="22"/>
              </w:rPr>
            </w:pPr>
          </w:p>
        </w:tc>
        <w:tc>
          <w:tcPr>
            <w:tcW w:w="2020" w:type="pct"/>
          </w:tcPr>
          <w:p w14:paraId="6891EEDB" w14:textId="77777777" w:rsidR="00A67676" w:rsidRPr="005C0C91" w:rsidRDefault="00A67676" w:rsidP="000303AA">
            <w:pPr>
              <w:pStyle w:val="TableText"/>
              <w:spacing w:before="0" w:after="120"/>
              <w:rPr>
                <w:szCs w:val="22"/>
              </w:rPr>
            </w:pPr>
          </w:p>
        </w:tc>
      </w:tr>
      <w:tr w:rsidR="00A67676" w:rsidRPr="005C0C91" w14:paraId="38083C82" w14:textId="77777777" w:rsidTr="00A67676">
        <w:trPr>
          <w:trHeight w:val="355"/>
        </w:trPr>
        <w:tc>
          <w:tcPr>
            <w:tcW w:w="202" w:type="pct"/>
          </w:tcPr>
          <w:p w14:paraId="2CA1093E" w14:textId="77777777" w:rsidR="00A67676" w:rsidRPr="005C0C91" w:rsidRDefault="00A67676" w:rsidP="00A67676">
            <w:pPr>
              <w:pStyle w:val="3e"/>
              <w:numPr>
                <w:ilvl w:val="0"/>
                <w:numId w:val="96"/>
              </w:numPr>
              <w:spacing w:before="0" w:after="120" w:line="280" w:lineRule="atLeast"/>
              <w:ind w:left="0" w:firstLine="0"/>
              <w:rPr>
                <w:b/>
                <w:rtl/>
              </w:rPr>
            </w:pPr>
          </w:p>
        </w:tc>
        <w:tc>
          <w:tcPr>
            <w:tcW w:w="656" w:type="pct"/>
          </w:tcPr>
          <w:p w14:paraId="38EC67B7" w14:textId="77777777" w:rsidR="00A67676" w:rsidRPr="00213F8D" w:rsidRDefault="00A67676" w:rsidP="000303AA">
            <w:pPr>
              <w:pStyle w:val="TableText"/>
              <w:spacing w:before="0" w:after="120"/>
              <w:ind w:firstLine="0"/>
              <w:rPr>
                <w:b/>
                <w:bCs/>
                <w:color w:val="000000"/>
                <w:szCs w:val="22"/>
                <w:rtl/>
              </w:rPr>
            </w:pPr>
            <w:r w:rsidRPr="00213F8D">
              <w:rPr>
                <w:rFonts w:hint="cs"/>
                <w:b/>
                <w:bCs/>
                <w:color w:val="000000"/>
                <w:szCs w:val="22"/>
                <w:rtl/>
              </w:rPr>
              <w:t>חיבור התקן ציבורי</w:t>
            </w:r>
          </w:p>
        </w:tc>
        <w:tc>
          <w:tcPr>
            <w:tcW w:w="1667" w:type="pct"/>
          </w:tcPr>
          <w:p w14:paraId="6053A94D" w14:textId="77777777" w:rsidR="00A67676" w:rsidRPr="00213F8D" w:rsidRDefault="00A67676" w:rsidP="00A67676">
            <w:pPr>
              <w:pStyle w:val="2b"/>
              <w:spacing w:beforeLines="0" w:before="0" w:afterLines="0" w:line="280" w:lineRule="atLeast"/>
              <w:ind w:firstLine="0"/>
              <w:rPr>
                <w:sz w:val="22"/>
                <w:szCs w:val="22"/>
                <w:rtl/>
              </w:rPr>
            </w:pPr>
            <w:r w:rsidRPr="00213F8D">
              <w:rPr>
                <w:rFonts w:hint="cs"/>
                <w:sz w:val="22"/>
                <w:szCs w:val="22"/>
                <w:rtl/>
              </w:rPr>
              <w:t>חיבור</w:t>
            </w:r>
            <w:r w:rsidRPr="00213F8D">
              <w:rPr>
                <w:sz w:val="22"/>
                <w:szCs w:val="22"/>
                <w:rtl/>
              </w:rPr>
              <w:t xml:space="preserve"> התקן חיצוני למחשב </w:t>
            </w:r>
            <w:r w:rsidRPr="00213F8D">
              <w:rPr>
                <w:rFonts w:hint="cs"/>
                <w:sz w:val="22"/>
                <w:szCs w:val="22"/>
                <w:rtl/>
              </w:rPr>
              <w:t>של מכשיר רפואי יבוצע באמצעות ממשקי כניסה מבוקרים בהתאם להוראות המכשיר הרפואי בלבד</w:t>
            </w:r>
            <w:r w:rsidRPr="00213F8D">
              <w:rPr>
                <w:sz w:val="22"/>
                <w:szCs w:val="22"/>
                <w:rtl/>
              </w:rPr>
              <w:t xml:space="preserve">. </w:t>
            </w:r>
            <w:r w:rsidRPr="00213F8D">
              <w:rPr>
                <w:rFonts w:hint="cs"/>
                <w:sz w:val="22"/>
                <w:szCs w:val="22"/>
                <w:rtl/>
              </w:rPr>
              <w:t>לא יאושר כל חיבור של התקן חיצוני למכשיר רפואי שלא באמצעות ממשקי כניסה מבוקרים.</w:t>
            </w:r>
          </w:p>
        </w:tc>
        <w:tc>
          <w:tcPr>
            <w:tcW w:w="455" w:type="pct"/>
          </w:tcPr>
          <w:p w14:paraId="0492D64D" w14:textId="77777777" w:rsidR="00A67676" w:rsidRPr="005C0C91" w:rsidRDefault="00A67676" w:rsidP="000303AA">
            <w:pPr>
              <w:pStyle w:val="TableText"/>
              <w:spacing w:before="0" w:after="120"/>
              <w:rPr>
                <w:szCs w:val="22"/>
              </w:rPr>
            </w:pPr>
          </w:p>
        </w:tc>
        <w:tc>
          <w:tcPr>
            <w:tcW w:w="2020" w:type="pct"/>
          </w:tcPr>
          <w:p w14:paraId="10340DF5" w14:textId="77777777" w:rsidR="00A67676" w:rsidRPr="005C0C91" w:rsidRDefault="00A67676" w:rsidP="000303AA">
            <w:pPr>
              <w:pStyle w:val="TableText"/>
              <w:spacing w:before="0" w:after="120"/>
              <w:rPr>
                <w:szCs w:val="22"/>
              </w:rPr>
            </w:pPr>
          </w:p>
        </w:tc>
      </w:tr>
      <w:tr w:rsidR="00A67676" w:rsidRPr="005C0C91" w14:paraId="496C22D8" w14:textId="77777777" w:rsidTr="00A67676">
        <w:trPr>
          <w:trHeight w:val="355"/>
        </w:trPr>
        <w:tc>
          <w:tcPr>
            <w:tcW w:w="202" w:type="pct"/>
          </w:tcPr>
          <w:p w14:paraId="2F060C29" w14:textId="77777777" w:rsidR="00A67676" w:rsidRPr="005C0C91" w:rsidRDefault="00A67676" w:rsidP="00A67676">
            <w:pPr>
              <w:pStyle w:val="3e"/>
              <w:numPr>
                <w:ilvl w:val="0"/>
                <w:numId w:val="96"/>
              </w:numPr>
              <w:spacing w:before="0" w:after="120" w:line="280" w:lineRule="atLeast"/>
              <w:ind w:left="0" w:firstLine="0"/>
              <w:rPr>
                <w:b/>
                <w:rtl/>
              </w:rPr>
            </w:pPr>
          </w:p>
        </w:tc>
        <w:tc>
          <w:tcPr>
            <w:tcW w:w="656" w:type="pct"/>
          </w:tcPr>
          <w:p w14:paraId="160D5EEF" w14:textId="77777777" w:rsidR="00A67676" w:rsidRPr="00213F8D" w:rsidRDefault="00A67676" w:rsidP="000303AA">
            <w:pPr>
              <w:pStyle w:val="TableText"/>
              <w:spacing w:before="0" w:after="120"/>
              <w:ind w:firstLine="0"/>
              <w:rPr>
                <w:b/>
                <w:bCs/>
                <w:color w:val="000000"/>
                <w:szCs w:val="22"/>
                <w:rtl/>
              </w:rPr>
            </w:pPr>
            <w:r w:rsidRPr="00213F8D">
              <w:rPr>
                <w:rFonts w:hint="cs"/>
                <w:b/>
                <w:bCs/>
                <w:color w:val="000000"/>
                <w:szCs w:val="22"/>
                <w:rtl/>
              </w:rPr>
              <w:t>אמצעי זיהוי</w:t>
            </w:r>
          </w:p>
        </w:tc>
        <w:tc>
          <w:tcPr>
            <w:tcW w:w="1667" w:type="pct"/>
          </w:tcPr>
          <w:p w14:paraId="19FFA8BB"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לכל מכשיר יוגדר אמצעי זיהוי חד חד ערכי</w:t>
            </w:r>
            <w:r w:rsidRPr="00213F8D">
              <w:rPr>
                <w:rFonts w:hint="cs"/>
                <w:sz w:val="22"/>
                <w:szCs w:val="22"/>
                <w:rtl/>
              </w:rPr>
              <w:t>.</w:t>
            </w:r>
          </w:p>
        </w:tc>
        <w:tc>
          <w:tcPr>
            <w:tcW w:w="455" w:type="pct"/>
          </w:tcPr>
          <w:p w14:paraId="7FF8C05B" w14:textId="77777777" w:rsidR="00A67676" w:rsidRPr="005C0C91" w:rsidRDefault="00A67676" w:rsidP="000303AA">
            <w:pPr>
              <w:pStyle w:val="TableText"/>
              <w:spacing w:before="0" w:after="120"/>
              <w:rPr>
                <w:szCs w:val="22"/>
              </w:rPr>
            </w:pPr>
          </w:p>
        </w:tc>
        <w:tc>
          <w:tcPr>
            <w:tcW w:w="2020" w:type="pct"/>
          </w:tcPr>
          <w:p w14:paraId="04F86CA2" w14:textId="77777777" w:rsidR="00A67676" w:rsidRPr="005C0C91" w:rsidRDefault="00A67676" w:rsidP="000303AA">
            <w:pPr>
              <w:pStyle w:val="TableText"/>
              <w:spacing w:before="0" w:after="120"/>
              <w:rPr>
                <w:szCs w:val="22"/>
              </w:rPr>
            </w:pPr>
          </w:p>
        </w:tc>
      </w:tr>
      <w:tr w:rsidR="00A67676" w:rsidRPr="005C0C91" w14:paraId="6C196E4A" w14:textId="77777777" w:rsidTr="00A67676">
        <w:trPr>
          <w:trHeight w:val="355"/>
        </w:trPr>
        <w:tc>
          <w:tcPr>
            <w:tcW w:w="202" w:type="pct"/>
          </w:tcPr>
          <w:p w14:paraId="5481A7D0" w14:textId="77777777" w:rsidR="00A67676" w:rsidRPr="005C0C91" w:rsidRDefault="00A67676" w:rsidP="00A67676">
            <w:pPr>
              <w:pStyle w:val="3e"/>
              <w:numPr>
                <w:ilvl w:val="0"/>
                <w:numId w:val="96"/>
              </w:numPr>
              <w:spacing w:before="0" w:after="120" w:line="280" w:lineRule="atLeast"/>
              <w:ind w:left="0" w:firstLine="0"/>
              <w:rPr>
                <w:b/>
                <w:rtl/>
              </w:rPr>
            </w:pPr>
          </w:p>
        </w:tc>
        <w:tc>
          <w:tcPr>
            <w:tcW w:w="656" w:type="pct"/>
          </w:tcPr>
          <w:p w14:paraId="0D0FAD42" w14:textId="77777777" w:rsidR="00A67676" w:rsidRPr="00213F8D" w:rsidRDefault="00A67676" w:rsidP="000303AA">
            <w:pPr>
              <w:pStyle w:val="TableText"/>
              <w:spacing w:before="0" w:after="120"/>
              <w:ind w:firstLine="0"/>
              <w:rPr>
                <w:b/>
                <w:bCs/>
                <w:color w:val="000000"/>
                <w:szCs w:val="22"/>
                <w:rtl/>
              </w:rPr>
            </w:pPr>
            <w:r w:rsidRPr="00213F8D">
              <w:rPr>
                <w:rFonts w:hint="cs"/>
                <w:b/>
                <w:bCs/>
                <w:color w:val="000000"/>
                <w:szCs w:val="22"/>
                <w:rtl/>
              </w:rPr>
              <w:t>הגנה מפני ציתות</w:t>
            </w:r>
          </w:p>
        </w:tc>
        <w:tc>
          <w:tcPr>
            <w:tcW w:w="1667" w:type="pct"/>
          </w:tcPr>
          <w:p w14:paraId="2D767686"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בגישה מרשת הארגון לסביבת המכשור הרפואי, או בכיוון השני, נתוני ההזדהות ומידע רפואי אישי יוגנו בפני ציתות(הצפנה מקצה לקצה).</w:t>
            </w:r>
          </w:p>
        </w:tc>
        <w:tc>
          <w:tcPr>
            <w:tcW w:w="455" w:type="pct"/>
          </w:tcPr>
          <w:p w14:paraId="34ADB957" w14:textId="77777777" w:rsidR="00A67676" w:rsidRPr="005C0C91" w:rsidRDefault="00A67676" w:rsidP="000303AA">
            <w:pPr>
              <w:pStyle w:val="TableText"/>
              <w:spacing w:before="0" w:after="120"/>
              <w:rPr>
                <w:szCs w:val="22"/>
              </w:rPr>
            </w:pPr>
          </w:p>
        </w:tc>
        <w:tc>
          <w:tcPr>
            <w:tcW w:w="2020" w:type="pct"/>
          </w:tcPr>
          <w:p w14:paraId="07ABFD19" w14:textId="77777777" w:rsidR="00A67676" w:rsidRPr="005C0C91" w:rsidRDefault="00A67676" w:rsidP="000303AA">
            <w:pPr>
              <w:pStyle w:val="TableText"/>
              <w:spacing w:before="0" w:after="120"/>
              <w:rPr>
                <w:szCs w:val="22"/>
              </w:rPr>
            </w:pPr>
          </w:p>
        </w:tc>
      </w:tr>
      <w:tr w:rsidR="00A67676" w:rsidRPr="005C0C91" w14:paraId="0C3FCFD4" w14:textId="77777777" w:rsidTr="00A67676">
        <w:trPr>
          <w:trHeight w:val="355"/>
        </w:trPr>
        <w:tc>
          <w:tcPr>
            <w:tcW w:w="202" w:type="pct"/>
          </w:tcPr>
          <w:p w14:paraId="26A8EE4B" w14:textId="77777777" w:rsidR="00A67676" w:rsidRPr="005C0C91" w:rsidRDefault="00A67676" w:rsidP="00A67676">
            <w:pPr>
              <w:pStyle w:val="3e"/>
              <w:numPr>
                <w:ilvl w:val="0"/>
                <w:numId w:val="96"/>
              </w:numPr>
              <w:spacing w:before="0" w:after="120" w:line="280" w:lineRule="atLeast"/>
              <w:ind w:left="0" w:firstLine="0"/>
              <w:rPr>
                <w:b/>
                <w:rtl/>
              </w:rPr>
            </w:pPr>
          </w:p>
        </w:tc>
        <w:tc>
          <w:tcPr>
            <w:tcW w:w="656" w:type="pct"/>
          </w:tcPr>
          <w:p w14:paraId="39CA6BD1" w14:textId="77777777" w:rsidR="00A67676" w:rsidRPr="00213F8D" w:rsidRDefault="00A67676" w:rsidP="000303AA">
            <w:pPr>
              <w:pStyle w:val="TableText"/>
              <w:spacing w:before="0" w:after="120"/>
              <w:ind w:firstLine="0"/>
              <w:rPr>
                <w:b/>
                <w:bCs/>
                <w:color w:val="000000"/>
                <w:szCs w:val="22"/>
                <w:rtl/>
              </w:rPr>
            </w:pPr>
            <w:r w:rsidRPr="00213F8D">
              <w:rPr>
                <w:rFonts w:hint="cs"/>
                <w:b/>
                <w:bCs/>
                <w:color w:val="000000"/>
                <w:szCs w:val="22"/>
                <w:rtl/>
              </w:rPr>
              <w:t xml:space="preserve">צמצום חשיפה </w:t>
            </w:r>
            <w:r>
              <w:rPr>
                <w:rFonts w:hint="cs"/>
                <w:b/>
                <w:bCs/>
                <w:color w:val="000000"/>
                <w:szCs w:val="22"/>
                <w:rtl/>
              </w:rPr>
              <w:t>לניסיונות</w:t>
            </w:r>
            <w:r w:rsidRPr="00213F8D">
              <w:rPr>
                <w:rFonts w:hint="cs"/>
                <w:b/>
                <w:bCs/>
                <w:color w:val="000000"/>
                <w:szCs w:val="22"/>
                <w:rtl/>
              </w:rPr>
              <w:t xml:space="preserve"> פגיעה ברשת</w:t>
            </w:r>
          </w:p>
        </w:tc>
        <w:tc>
          <w:tcPr>
            <w:tcW w:w="1667" w:type="pct"/>
          </w:tcPr>
          <w:p w14:paraId="25971016"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רכיבי החיבור למכשיר הרפואי יכילו אמצעים מקובלים המצמצמים את החשיפה לנסיונות פגיעה ברשת הארגון (כולל איתור, זיהוי ומניעת נסיונות כאלו) ובכפוף להנחיות יצרן המכשור הרפואי</w:t>
            </w:r>
            <w:r w:rsidRPr="00213F8D">
              <w:rPr>
                <w:rFonts w:hint="cs"/>
                <w:sz w:val="22"/>
                <w:szCs w:val="22"/>
                <w:rtl/>
              </w:rPr>
              <w:t>.</w:t>
            </w:r>
          </w:p>
        </w:tc>
        <w:tc>
          <w:tcPr>
            <w:tcW w:w="455" w:type="pct"/>
          </w:tcPr>
          <w:p w14:paraId="2F50E9B2" w14:textId="77777777" w:rsidR="00A67676" w:rsidRPr="005C0C91" w:rsidRDefault="00A67676" w:rsidP="000303AA">
            <w:pPr>
              <w:pStyle w:val="TableText"/>
              <w:spacing w:before="0" w:after="120"/>
              <w:rPr>
                <w:szCs w:val="22"/>
              </w:rPr>
            </w:pPr>
          </w:p>
        </w:tc>
        <w:tc>
          <w:tcPr>
            <w:tcW w:w="2020" w:type="pct"/>
          </w:tcPr>
          <w:p w14:paraId="4E221300" w14:textId="77777777" w:rsidR="00A67676" w:rsidRPr="005C0C91" w:rsidRDefault="00A67676" w:rsidP="000303AA">
            <w:pPr>
              <w:pStyle w:val="TableText"/>
              <w:spacing w:before="0" w:after="120"/>
              <w:rPr>
                <w:szCs w:val="22"/>
              </w:rPr>
            </w:pPr>
          </w:p>
        </w:tc>
      </w:tr>
      <w:tr w:rsidR="00A67676" w:rsidRPr="005C0C91" w14:paraId="56A78C01" w14:textId="77777777" w:rsidTr="00A67676">
        <w:trPr>
          <w:trHeight w:val="355"/>
        </w:trPr>
        <w:tc>
          <w:tcPr>
            <w:tcW w:w="202" w:type="pct"/>
          </w:tcPr>
          <w:p w14:paraId="0714AFEA" w14:textId="77777777" w:rsidR="00A67676" w:rsidRPr="005C0C91" w:rsidRDefault="00A67676" w:rsidP="00A67676">
            <w:pPr>
              <w:pStyle w:val="3e"/>
              <w:numPr>
                <w:ilvl w:val="0"/>
                <w:numId w:val="96"/>
              </w:numPr>
              <w:spacing w:before="0" w:after="120" w:line="280" w:lineRule="atLeast"/>
              <w:ind w:left="0" w:firstLine="0"/>
              <w:rPr>
                <w:b/>
                <w:rtl/>
              </w:rPr>
            </w:pPr>
          </w:p>
        </w:tc>
        <w:tc>
          <w:tcPr>
            <w:tcW w:w="656" w:type="pct"/>
          </w:tcPr>
          <w:p w14:paraId="3FAD6AD1" w14:textId="77777777" w:rsidR="00A67676" w:rsidRPr="00213F8D" w:rsidRDefault="00A67676" w:rsidP="000303AA">
            <w:pPr>
              <w:pStyle w:val="TableText"/>
              <w:spacing w:before="0" w:after="120"/>
              <w:ind w:firstLine="0"/>
              <w:rPr>
                <w:b/>
                <w:bCs/>
                <w:color w:val="000000"/>
                <w:szCs w:val="22"/>
                <w:rtl/>
              </w:rPr>
            </w:pPr>
            <w:r w:rsidRPr="00213F8D">
              <w:rPr>
                <w:rFonts w:hint="cs"/>
                <w:b/>
                <w:bCs/>
                <w:color w:val="000000"/>
                <w:szCs w:val="22"/>
                <w:rtl/>
              </w:rPr>
              <w:t>תקן חיבור לציוד רפואי</w:t>
            </w:r>
          </w:p>
        </w:tc>
        <w:tc>
          <w:tcPr>
            <w:tcW w:w="1667" w:type="pct"/>
          </w:tcPr>
          <w:p w14:paraId="7AE7A059" w14:textId="77777777" w:rsidR="00A67676" w:rsidRPr="00213F8D" w:rsidRDefault="00A67676" w:rsidP="000303AA">
            <w:pPr>
              <w:pStyle w:val="2b"/>
              <w:spacing w:beforeLines="0" w:before="0" w:afterLines="0" w:line="280" w:lineRule="atLeast"/>
              <w:ind w:firstLine="0"/>
              <w:rPr>
                <w:sz w:val="22"/>
                <w:szCs w:val="22"/>
                <w:rtl/>
              </w:rPr>
            </w:pPr>
            <w:r w:rsidRPr="00213F8D">
              <w:rPr>
                <w:sz w:val="22"/>
                <w:szCs w:val="22"/>
                <w:rtl/>
              </w:rPr>
              <w:t xml:space="preserve">שימוש באביזרי חשמל יהיה בעל תקן חיבור לציוד רפואי דוגמת </w:t>
            </w:r>
            <w:r w:rsidRPr="00213F8D">
              <w:rPr>
                <w:sz w:val="22"/>
                <w:szCs w:val="22"/>
              </w:rPr>
              <w:t>UL2601/EN606</w:t>
            </w:r>
            <w:r w:rsidRPr="00213F8D">
              <w:rPr>
                <w:sz w:val="22"/>
                <w:szCs w:val="22"/>
                <w:rtl/>
              </w:rPr>
              <w:t>. או תקן מקביל לו.</w:t>
            </w:r>
          </w:p>
        </w:tc>
        <w:tc>
          <w:tcPr>
            <w:tcW w:w="455" w:type="pct"/>
          </w:tcPr>
          <w:p w14:paraId="22FF8107" w14:textId="77777777" w:rsidR="00A67676" w:rsidRPr="005C0C91" w:rsidRDefault="00A67676" w:rsidP="000303AA">
            <w:pPr>
              <w:pStyle w:val="TableText"/>
              <w:spacing w:before="0" w:after="120"/>
              <w:rPr>
                <w:szCs w:val="22"/>
              </w:rPr>
            </w:pPr>
          </w:p>
        </w:tc>
        <w:tc>
          <w:tcPr>
            <w:tcW w:w="2020" w:type="pct"/>
          </w:tcPr>
          <w:p w14:paraId="3F05A569" w14:textId="77777777" w:rsidR="00A67676" w:rsidRPr="005C0C91" w:rsidRDefault="00A67676" w:rsidP="000303AA">
            <w:pPr>
              <w:pStyle w:val="TableText"/>
              <w:spacing w:before="0" w:after="120"/>
              <w:rPr>
                <w:szCs w:val="22"/>
              </w:rPr>
            </w:pPr>
          </w:p>
        </w:tc>
      </w:tr>
    </w:tbl>
    <w:p w14:paraId="06ADC0C8" w14:textId="77777777" w:rsidR="0082760B" w:rsidRPr="00A67676" w:rsidRDefault="0082760B" w:rsidP="00A67676">
      <w:pPr>
        <w:pStyle w:val="3f1"/>
        <w:rPr>
          <w:rtl/>
        </w:rPr>
      </w:pPr>
    </w:p>
    <w:sectPr w:rsidR="0082760B" w:rsidRPr="00A67676" w:rsidSect="00907182">
      <w:pgSz w:w="16838" w:h="11906" w:orient="landscape" w:code="9"/>
      <w:pgMar w:top="1418" w:right="1418" w:bottom="1534"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80AE99" w14:textId="77777777" w:rsidR="00BE32F2" w:rsidRDefault="00BE32F2" w:rsidP="00BC78E7">
      <w:r>
        <w:separator/>
      </w:r>
    </w:p>
  </w:endnote>
  <w:endnote w:type="continuationSeparator" w:id="0">
    <w:p w14:paraId="4FC6BC37" w14:textId="77777777" w:rsidR="00BE32F2" w:rsidRDefault="00BE32F2" w:rsidP="00BC78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Bold">
    <w:panose1 w:val="020B0704020202020204"/>
    <w:charset w:val="00"/>
    <w:family w:val="auto"/>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3C1AFB" w14:textId="77777777" w:rsidR="0090090B" w:rsidRDefault="0090090B">
    <w:pPr>
      <w:pStyle w:val="ac"/>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9E34B3" w14:textId="77777777" w:rsidR="00847564" w:rsidRPr="0017242D" w:rsidRDefault="00847564" w:rsidP="0017242D">
    <w:pPr>
      <w:spacing w:before="0" w:after="0" w:line="240" w:lineRule="auto"/>
      <w:ind w:left="0"/>
      <w:jc w:val="center"/>
      <w:outlineLvl w:val="9"/>
      <w:rPr>
        <w:sz w:val="20"/>
        <w:szCs w:val="20"/>
        <w:rtl/>
      </w:rPr>
    </w:pPr>
    <w:r w:rsidRPr="0017242D">
      <w:rPr>
        <w:rFonts w:hint="cs"/>
        <w:b/>
        <w:bCs/>
        <w:sz w:val="20"/>
        <w:szCs w:val="20"/>
        <w:rtl/>
      </w:rPr>
      <w:t xml:space="preserve">-  בלמ"ס - </w:t>
    </w:r>
    <w:bookmarkStart w:id="5" w:name="_GoBack"/>
    <w:bookmarkEnd w:id="5"/>
    <w:r w:rsidRPr="0017242D">
      <w:rPr>
        <w:b/>
        <w:bCs/>
        <w:sz w:val="20"/>
        <w:szCs w:val="20"/>
        <w:rtl/>
      </w:rPr>
      <w:br/>
    </w:r>
    <w:r w:rsidRPr="0017242D">
      <w:rPr>
        <w:rFonts w:hint="cs"/>
        <w:sz w:val="20"/>
        <w:szCs w:val="20"/>
        <w:rtl/>
      </w:rPr>
      <w:t xml:space="preserve">מסמך זה הנו רכושו הבלעדי של </w:t>
    </w:r>
    <w:r w:rsidRPr="0017242D">
      <w:rPr>
        <w:sz w:val="20"/>
        <w:szCs w:val="20"/>
        <w:rtl/>
      </w:rPr>
      <w:fldChar w:fldCharType="begin"/>
    </w:r>
    <w:r w:rsidRPr="0017242D">
      <w:rPr>
        <w:sz w:val="20"/>
        <w:szCs w:val="20"/>
        <w:rtl/>
      </w:rPr>
      <w:instrText xml:space="preserve"> </w:instrText>
    </w:r>
    <w:r w:rsidRPr="0017242D">
      <w:rPr>
        <w:sz w:val="20"/>
        <w:szCs w:val="20"/>
      </w:rPr>
      <w:instrText>DOCPROPERTY "Company"  \* MERGEFORMAT</w:instrText>
    </w:r>
    <w:r w:rsidRPr="0017242D">
      <w:rPr>
        <w:sz w:val="20"/>
        <w:szCs w:val="20"/>
        <w:rtl/>
      </w:rPr>
      <w:instrText xml:space="preserve"> </w:instrText>
    </w:r>
    <w:r w:rsidRPr="0017242D">
      <w:rPr>
        <w:sz w:val="20"/>
        <w:szCs w:val="20"/>
        <w:rtl/>
      </w:rPr>
      <w:fldChar w:fldCharType="separate"/>
    </w:r>
    <w:r w:rsidRPr="0017242D">
      <w:rPr>
        <w:sz w:val="20"/>
        <w:szCs w:val="20"/>
        <w:rtl/>
      </w:rPr>
      <w:t>משרד הבריאות</w:t>
    </w:r>
    <w:r w:rsidRPr="0017242D">
      <w:rPr>
        <w:sz w:val="20"/>
        <w:szCs w:val="20"/>
        <w:rtl/>
      </w:rPr>
      <w:fldChar w:fldCharType="end"/>
    </w:r>
  </w:p>
  <w:p w14:paraId="47595A16" w14:textId="77777777" w:rsidR="00847564" w:rsidRPr="0017242D" w:rsidRDefault="00847564" w:rsidP="0017242D">
    <w:pPr>
      <w:pStyle w:val="ac"/>
      <w:rPr>
        <w:szCs w:val="18"/>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102F14" w14:textId="77777777" w:rsidR="0090090B" w:rsidRDefault="0090090B">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05517E" w14:textId="77777777" w:rsidR="00BE32F2" w:rsidRDefault="00BE32F2" w:rsidP="00BC78E7">
      <w:r>
        <w:separator/>
      </w:r>
    </w:p>
  </w:footnote>
  <w:footnote w:type="continuationSeparator" w:id="0">
    <w:p w14:paraId="01DA8994" w14:textId="77777777" w:rsidR="00BE32F2" w:rsidRDefault="00BE32F2" w:rsidP="00BC78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E8749E" w14:textId="77777777" w:rsidR="0090090B" w:rsidRDefault="0090090B">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CD5B7E" w14:textId="579EF71A" w:rsidR="00847564" w:rsidRPr="00155973" w:rsidRDefault="00847564" w:rsidP="00847564">
    <w:pPr>
      <w:pStyle w:val="aa"/>
      <w:tabs>
        <w:tab w:val="clear" w:pos="4153"/>
        <w:tab w:val="clear" w:pos="8306"/>
        <w:tab w:val="center" w:pos="4570"/>
        <w:tab w:val="right" w:pos="9070"/>
      </w:tabs>
      <w:jc w:val="center"/>
      <w:rPr>
        <w:sz w:val="20"/>
        <w:rtl/>
      </w:rPr>
    </w:pPr>
    <w:r>
      <w:rPr>
        <w:rFonts w:hint="cs"/>
        <w:sz w:val="20"/>
        <w:rtl/>
      </w:rPr>
      <w:t xml:space="preserve">נספח ח' </w:t>
    </w:r>
    <w:r>
      <w:rPr>
        <w:sz w:val="20"/>
        <w:rtl/>
      </w:rPr>
      <w:t>–</w:t>
    </w:r>
    <w:r>
      <w:rPr>
        <w:rFonts w:hint="cs"/>
        <w:sz w:val="20"/>
        <w:rtl/>
      </w:rPr>
      <w:t xml:space="preserve"> דרישות פונקציונליות</w:t>
    </w:r>
    <w:r w:rsidRPr="00155973">
      <w:rPr>
        <w:sz w:val="20"/>
        <w:rtl/>
      </w:rPr>
      <w:tab/>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separate"/>
    </w:r>
    <w:r>
      <w:rPr>
        <w:b/>
        <w:bCs/>
        <w:sz w:val="24"/>
        <w:szCs w:val="24"/>
        <w:rtl/>
      </w:rPr>
      <w:t>משרד הבריאות</w:t>
    </w:r>
    <w:r w:rsidRPr="00155973">
      <w:rPr>
        <w:b/>
        <w:bCs/>
        <w:sz w:val="24"/>
        <w:szCs w:val="24"/>
        <w:rtl/>
      </w:rPr>
      <w:fldChar w:fldCharType="end"/>
    </w:r>
    <w:r w:rsidRPr="00155973">
      <w:rPr>
        <w:sz w:val="20"/>
        <w:rtl/>
      </w:rPr>
      <w:tab/>
    </w:r>
    <w:r w:rsidRPr="00112F8B">
      <w:rPr>
        <w:rFonts w:hint="cs"/>
        <w:sz w:val="20"/>
        <w:rtl/>
      </w:rPr>
      <w:t>-</w:t>
    </w:r>
    <w:r>
      <w:rPr>
        <w:rFonts w:hint="cs"/>
        <w:sz w:val="20"/>
        <w:rtl/>
      </w:rPr>
      <w:t>14</w:t>
    </w:r>
    <w:r w:rsidRPr="00112F8B">
      <w:rPr>
        <w:rFonts w:hint="cs"/>
        <w:sz w:val="20"/>
        <w:rtl/>
      </w:rPr>
      <w:t>.</w:t>
    </w:r>
    <w:r>
      <w:rPr>
        <w:rFonts w:hint="cs"/>
        <w:sz w:val="20"/>
        <w:rtl/>
      </w:rPr>
      <w:t>7</w:t>
    </w:r>
    <w:r w:rsidRPr="00112F8B">
      <w:rPr>
        <w:rFonts w:hint="cs"/>
        <w:sz w:val="20"/>
        <w:rtl/>
      </w:rPr>
      <w:t>.2016-</w:t>
    </w:r>
  </w:p>
  <w:p w14:paraId="0F3B9EB5" w14:textId="1B2BC819" w:rsidR="00847564" w:rsidRPr="00155973" w:rsidRDefault="00847564" w:rsidP="0090090B">
    <w:pPr>
      <w:pStyle w:val="aa"/>
      <w:tabs>
        <w:tab w:val="clear" w:pos="4153"/>
        <w:tab w:val="clear" w:pos="8306"/>
        <w:tab w:val="center" w:pos="4570"/>
        <w:tab w:val="right" w:pos="9070"/>
      </w:tabs>
      <w:jc w:val="center"/>
      <w:rPr>
        <w:sz w:val="20"/>
        <w:rtl/>
      </w:rPr>
    </w:pPr>
    <w:r w:rsidRPr="00112F8B">
      <w:rPr>
        <w:rFonts w:hint="cs"/>
        <w:sz w:val="20"/>
        <w:rtl/>
      </w:rPr>
      <w:t>-תיק רפואי ממוחשב בבתי החולים-</w:t>
    </w:r>
    <w:r w:rsidRPr="00155973">
      <w:rPr>
        <w:sz w:val="20"/>
        <w:rtl/>
      </w:rPr>
      <w:tab/>
    </w:r>
    <w:r w:rsidR="0090090B">
      <w:rPr>
        <w:rFonts w:hint="cs"/>
        <w:sz w:val="20"/>
        <w:rtl/>
      </w:rPr>
      <w:t>מכרז פומבי 100/2016</w:t>
    </w:r>
    <w:r w:rsidRPr="00155973">
      <w:rPr>
        <w:sz w:val="20"/>
        <w:rtl/>
      </w:rPr>
      <w:tab/>
    </w:r>
    <w:r w:rsidRPr="00155973">
      <w:rPr>
        <w:rFonts w:hint="cs"/>
        <w:sz w:val="20"/>
        <w:rtl/>
      </w:rPr>
      <w:t xml:space="preserve">מהדורה </w:t>
    </w:r>
    <w:r w:rsidR="0090090B">
      <w:rPr>
        <w:rFonts w:hint="cs"/>
        <w:sz w:val="20"/>
        <w:rtl/>
      </w:rPr>
      <w:t>1</w:t>
    </w:r>
    <w:r>
      <w:rPr>
        <w:rFonts w:hint="cs"/>
        <w:sz w:val="20"/>
        <w:rtl/>
      </w:rPr>
      <w:t>.0</w:t>
    </w:r>
  </w:p>
  <w:p w14:paraId="7D44467D" w14:textId="62A6D744" w:rsidR="00847564" w:rsidRPr="00EB318A" w:rsidRDefault="00847564" w:rsidP="00112F8B">
    <w:pPr>
      <w:pStyle w:val="aa"/>
      <w:tabs>
        <w:tab w:val="clear" w:pos="4153"/>
        <w:tab w:val="clear" w:pos="8306"/>
        <w:tab w:val="center" w:pos="4570"/>
        <w:tab w:val="right" w:pos="9070"/>
      </w:tabs>
      <w:spacing w:line="480" w:lineRule="auto"/>
      <w:jc w:val="center"/>
      <w:rPr>
        <w:sz w:val="20"/>
      </w:rPr>
    </w:pPr>
    <w:r>
      <w:rPr>
        <w:noProof/>
        <w:sz w:val="20"/>
        <w:rtl/>
        <w:lang w:eastAsia="en-US"/>
      </w:rPr>
      <mc:AlternateContent>
        <mc:Choice Requires="wps">
          <w:drawing>
            <wp:anchor distT="0" distB="0" distL="114300" distR="114300" simplePos="0" relativeHeight="251658240" behindDoc="0" locked="0" layoutInCell="1" allowOverlap="1" wp14:anchorId="62CA528A" wp14:editId="28691712">
              <wp:simplePos x="0" y="0"/>
              <wp:positionH relativeFrom="column">
                <wp:posOffset>-429260</wp:posOffset>
              </wp:positionH>
              <wp:positionV relativeFrom="paragraph">
                <wp:posOffset>210820</wp:posOffset>
              </wp:positionV>
              <wp:extent cx="7527925" cy="635"/>
              <wp:effectExtent l="8890" t="10795" r="6985" b="7620"/>
              <wp:wrapNone/>
              <wp:docPr id="9" name="מחבר חץ ישר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5279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47EE2BD" id="_x0000_t32" coordsize="21600,21600" o:spt="32" o:oned="t" path="m,l21600,21600e" filled="f">
              <v:path arrowok="t" fillok="f" o:connecttype="none"/>
              <o:lock v:ext="edit" shapetype="t"/>
            </v:shapetype>
            <v:shape id="מחבר חץ ישר 9" o:spid="_x0000_s1026" type="#_x0000_t32" style="position:absolute;left:0;text-align:left;margin-left:-33.8pt;margin-top:16.6pt;width:592.75pt;height:.05pt;flip:x;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"/>
          </w:pict>
        </mc:Fallback>
      </mc:AlternateConten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90090B">
      <w:rPr>
        <w:noProof/>
        <w:sz w:val="20"/>
        <w:rtl/>
      </w:rPr>
      <w:t>23</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90090B">
      <w:rPr>
        <w:noProof/>
        <w:sz w:val="20"/>
        <w:rtl/>
      </w:rPr>
      <w:t>71</w:t>
    </w:r>
    <w:r w:rsidRPr="00155973">
      <w:rPr>
        <w:sz w:val="20"/>
        <w:rtl/>
      </w:rPr>
      <w:fldChar w:fldCharType="end"/>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54CFF9" w14:textId="77777777" w:rsidR="0090090B" w:rsidRDefault="0090090B">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nsid w:val="01B06848"/>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6">
    <w:nsid w:val="05721B26"/>
    <w:multiLevelType w:val="multilevel"/>
    <w:tmpl w:val="82021CFE"/>
    <w:lvl w:ilvl="0">
      <w:start w:val="1"/>
      <w:numFmt w:val="decimal"/>
      <w:lvlText w:val="%1."/>
      <w:lvlJc w:val="left"/>
      <w:pPr>
        <w:ind w:left="720" w:hanging="360"/>
      </w:pPr>
      <w:rPr>
        <w:rFonts w:cs="Arial" w:hint="default"/>
        <w:bCs w:val="0"/>
        <w:iCs w:val="0"/>
        <w:szCs w:val="22"/>
      </w:rPr>
    </w:lvl>
    <w:lvl w:ilvl="1">
      <w:start w:val="8"/>
      <w:numFmt w:val="decimal"/>
      <w:isLgl/>
      <w:lvlText w:val="%1.%2"/>
      <w:lvlJc w:val="left"/>
      <w:pPr>
        <w:ind w:left="925" w:hanging="360"/>
      </w:pPr>
      <w:rPr>
        <w:rFonts w:hint="default"/>
      </w:rPr>
    </w:lvl>
    <w:lvl w:ilvl="2">
      <w:start w:val="1"/>
      <w:numFmt w:val="decimal"/>
      <w:isLgl/>
      <w:lvlText w:val="%1.%2.%3"/>
      <w:lvlJc w:val="left"/>
      <w:pPr>
        <w:ind w:left="1490" w:hanging="720"/>
      </w:pPr>
      <w:rPr>
        <w:rFonts w:hint="default"/>
      </w:rPr>
    </w:lvl>
    <w:lvl w:ilvl="3">
      <w:start w:val="1"/>
      <w:numFmt w:val="decimal"/>
      <w:isLgl/>
      <w:lvlText w:val="%1.%2.%3.%4"/>
      <w:lvlJc w:val="left"/>
      <w:pPr>
        <w:ind w:left="1695" w:hanging="720"/>
      </w:pPr>
      <w:rPr>
        <w:rFonts w:hint="default"/>
      </w:rPr>
    </w:lvl>
    <w:lvl w:ilvl="4">
      <w:start w:val="1"/>
      <w:numFmt w:val="decimal"/>
      <w:isLgl/>
      <w:lvlText w:val="%1.%2.%3.%4.%5"/>
      <w:lvlJc w:val="left"/>
      <w:pPr>
        <w:ind w:left="2260" w:hanging="1080"/>
      </w:pPr>
      <w:rPr>
        <w:rFonts w:hint="default"/>
      </w:rPr>
    </w:lvl>
    <w:lvl w:ilvl="5">
      <w:start w:val="1"/>
      <w:numFmt w:val="decimal"/>
      <w:isLgl/>
      <w:lvlText w:val="%1.%2.%3.%4.%5.%6"/>
      <w:lvlJc w:val="left"/>
      <w:pPr>
        <w:ind w:left="2465" w:hanging="1080"/>
      </w:pPr>
      <w:rPr>
        <w:rFonts w:hint="default"/>
      </w:rPr>
    </w:lvl>
    <w:lvl w:ilvl="6">
      <w:start w:val="1"/>
      <w:numFmt w:val="decimal"/>
      <w:isLgl/>
      <w:lvlText w:val="%1.%2.%3.%4.%5.%6.%7"/>
      <w:lvlJc w:val="left"/>
      <w:pPr>
        <w:ind w:left="2670" w:hanging="1080"/>
      </w:pPr>
      <w:rPr>
        <w:rFonts w:hint="default"/>
      </w:rPr>
    </w:lvl>
    <w:lvl w:ilvl="7">
      <w:start w:val="1"/>
      <w:numFmt w:val="decimal"/>
      <w:isLgl/>
      <w:lvlText w:val="%1.%2.%3.%4.%5.%6.%7.%8"/>
      <w:lvlJc w:val="left"/>
      <w:pPr>
        <w:ind w:left="3235" w:hanging="1440"/>
      </w:pPr>
      <w:rPr>
        <w:rFonts w:hint="default"/>
      </w:rPr>
    </w:lvl>
    <w:lvl w:ilvl="8">
      <w:start w:val="1"/>
      <w:numFmt w:val="decimal"/>
      <w:isLgl/>
      <w:lvlText w:val="%1.%2.%3.%4.%5.%6.%7.%8.%9"/>
      <w:lvlJc w:val="left"/>
      <w:pPr>
        <w:ind w:left="3440" w:hanging="1440"/>
      </w:pPr>
      <w:rPr>
        <w:rFonts w:hint="default"/>
      </w:rPr>
    </w:lvl>
  </w:abstractNum>
  <w:abstractNum w:abstractNumId="7">
    <w:nsid w:val="06230B5A"/>
    <w:multiLevelType w:val="hybridMultilevel"/>
    <w:tmpl w:val="75ACD5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062F7A38"/>
    <w:multiLevelType w:val="hybridMultilevel"/>
    <w:tmpl w:val="FCEC8D7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1">
    <w:nsid w:val="082E7B15"/>
    <w:multiLevelType w:val="hybridMultilevel"/>
    <w:tmpl w:val="5742F9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0CD74235"/>
    <w:multiLevelType w:val="multilevel"/>
    <w:tmpl w:val="82021CFE"/>
    <w:lvl w:ilvl="0">
      <w:start w:val="1"/>
      <w:numFmt w:val="decimal"/>
      <w:lvlText w:val="%1."/>
      <w:lvlJc w:val="left"/>
      <w:pPr>
        <w:ind w:left="360" w:hanging="360"/>
      </w:pPr>
      <w:rPr>
        <w:rFonts w:cs="Arial" w:hint="default"/>
        <w:bCs w:val="0"/>
        <w:iCs w:val="0"/>
        <w:szCs w:val="22"/>
      </w:rPr>
    </w:lvl>
    <w:lvl w:ilvl="1">
      <w:start w:val="8"/>
      <w:numFmt w:val="decimal"/>
      <w:isLgl/>
      <w:lvlText w:val="%1.%2"/>
      <w:lvlJc w:val="left"/>
      <w:pPr>
        <w:ind w:left="925" w:hanging="360"/>
      </w:pPr>
      <w:rPr>
        <w:rFonts w:hint="default"/>
      </w:rPr>
    </w:lvl>
    <w:lvl w:ilvl="2">
      <w:start w:val="1"/>
      <w:numFmt w:val="decimal"/>
      <w:isLgl/>
      <w:lvlText w:val="%1.%2.%3"/>
      <w:lvlJc w:val="left"/>
      <w:pPr>
        <w:ind w:left="1490" w:hanging="720"/>
      </w:pPr>
      <w:rPr>
        <w:rFonts w:hint="default"/>
      </w:rPr>
    </w:lvl>
    <w:lvl w:ilvl="3">
      <w:start w:val="1"/>
      <w:numFmt w:val="decimal"/>
      <w:isLgl/>
      <w:lvlText w:val="%1.%2.%3.%4"/>
      <w:lvlJc w:val="left"/>
      <w:pPr>
        <w:ind w:left="1695" w:hanging="720"/>
      </w:pPr>
      <w:rPr>
        <w:rFonts w:hint="default"/>
      </w:rPr>
    </w:lvl>
    <w:lvl w:ilvl="4">
      <w:start w:val="1"/>
      <w:numFmt w:val="decimal"/>
      <w:isLgl/>
      <w:lvlText w:val="%1.%2.%3.%4.%5"/>
      <w:lvlJc w:val="left"/>
      <w:pPr>
        <w:ind w:left="2260" w:hanging="1080"/>
      </w:pPr>
      <w:rPr>
        <w:rFonts w:hint="default"/>
      </w:rPr>
    </w:lvl>
    <w:lvl w:ilvl="5">
      <w:start w:val="1"/>
      <w:numFmt w:val="decimal"/>
      <w:isLgl/>
      <w:lvlText w:val="%1.%2.%3.%4.%5.%6"/>
      <w:lvlJc w:val="left"/>
      <w:pPr>
        <w:ind w:left="2465" w:hanging="1080"/>
      </w:pPr>
      <w:rPr>
        <w:rFonts w:hint="default"/>
      </w:rPr>
    </w:lvl>
    <w:lvl w:ilvl="6">
      <w:start w:val="1"/>
      <w:numFmt w:val="decimal"/>
      <w:isLgl/>
      <w:lvlText w:val="%1.%2.%3.%4.%5.%6.%7"/>
      <w:lvlJc w:val="left"/>
      <w:pPr>
        <w:ind w:left="2670" w:hanging="1080"/>
      </w:pPr>
      <w:rPr>
        <w:rFonts w:hint="default"/>
      </w:rPr>
    </w:lvl>
    <w:lvl w:ilvl="7">
      <w:start w:val="1"/>
      <w:numFmt w:val="decimal"/>
      <w:isLgl/>
      <w:lvlText w:val="%1.%2.%3.%4.%5.%6.%7.%8"/>
      <w:lvlJc w:val="left"/>
      <w:pPr>
        <w:ind w:left="3235" w:hanging="1440"/>
      </w:pPr>
      <w:rPr>
        <w:rFonts w:hint="default"/>
      </w:rPr>
    </w:lvl>
    <w:lvl w:ilvl="8">
      <w:start w:val="1"/>
      <w:numFmt w:val="decimal"/>
      <w:isLgl/>
      <w:lvlText w:val="%1.%2.%3.%4.%5.%6.%7.%8.%9"/>
      <w:lvlJc w:val="left"/>
      <w:pPr>
        <w:ind w:left="3440" w:hanging="1440"/>
      </w:pPr>
      <w:rPr>
        <w:rFonts w:hint="default"/>
      </w:rPr>
    </w:lvl>
  </w:abstractNum>
  <w:abstractNum w:abstractNumId="15">
    <w:nsid w:val="0FC064E1"/>
    <w:multiLevelType w:val="hybridMultilevel"/>
    <w:tmpl w:val="9740F7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1603665"/>
    <w:multiLevelType w:val="multilevel"/>
    <w:tmpl w:val="221017E8"/>
    <w:lvl w:ilvl="0">
      <w:numFmt w:val="bullet"/>
      <w:lvlText w:val="-"/>
      <w:lvlJc w:val="left"/>
      <w:pPr>
        <w:ind w:left="360" w:hanging="360"/>
      </w:pPr>
      <w:rPr>
        <w:rFonts w:ascii="Times New Roman" w:eastAsia="Times New Roman" w:hAnsi="Times New Roman" w:cs="David" w:hint="default"/>
      </w:rPr>
    </w:lvl>
    <w:lvl w:ilvl="1">
      <w:start w:val="1"/>
      <w:numFmt w:val="decimal"/>
      <w:lvlText w:val="%1.%2."/>
      <w:lvlJc w:val="left"/>
      <w:pPr>
        <w:ind w:left="432" w:hanging="432"/>
      </w:pPr>
      <w:rPr>
        <w:rFonts w:hint="default"/>
      </w:rPr>
    </w:lvl>
    <w:lvl w:ilvl="2">
      <w:start w:val="1"/>
      <w:numFmt w:val="bullet"/>
      <w:lvlText w:val=""/>
      <w:lvlJc w:val="left"/>
      <w:pPr>
        <w:ind w:left="1224" w:hanging="504"/>
      </w:pPr>
      <w:rPr>
        <w:rFonts w:ascii="Symbol" w:hAnsi="Symbol" w:hint="default"/>
        <w:lang w:val="en-US" w:bidi="he-IL"/>
      </w:rPr>
    </w:lvl>
    <w:lvl w:ilvl="3">
      <w:start w:val="1"/>
      <w:numFmt w:val="bullet"/>
      <w:lvlText w:val=""/>
      <w:lvlJc w:val="left"/>
      <w:pPr>
        <w:ind w:left="2155" w:hanging="1021"/>
      </w:pPr>
      <w:rPr>
        <w:rFonts w:ascii="Wingdings" w:hAnsi="Wingdings" w:hint="default"/>
        <w:lang w:val="en-US"/>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1212739C"/>
    <w:multiLevelType w:val="multilevel"/>
    <w:tmpl w:val="9B26785A"/>
    <w:numStyleLink w:val="NumberedItems1"/>
  </w:abstractNum>
  <w:abstractNum w:abstractNumId="18">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9">
    <w:nsid w:val="187C7D46"/>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A6952C8"/>
    <w:multiLevelType w:val="hybridMultilevel"/>
    <w:tmpl w:val="385EE442"/>
    <w:lvl w:ilvl="0" w:tplc="04090005">
      <w:start w:val="1"/>
      <w:numFmt w:val="bullet"/>
      <w:lvlText w:val=""/>
      <w:lvlJc w:val="left"/>
      <w:pPr>
        <w:ind w:left="1169" w:hanging="360"/>
      </w:pPr>
      <w:rPr>
        <w:rFonts w:ascii="Wingdings" w:hAnsi="Wingdings" w:hint="default"/>
      </w:rPr>
    </w:lvl>
    <w:lvl w:ilvl="1" w:tplc="04090003" w:tentative="1">
      <w:start w:val="1"/>
      <w:numFmt w:val="bullet"/>
      <w:lvlText w:val="o"/>
      <w:lvlJc w:val="left"/>
      <w:pPr>
        <w:ind w:left="1889" w:hanging="360"/>
      </w:pPr>
      <w:rPr>
        <w:rFonts w:ascii="Courier New" w:hAnsi="Courier New" w:cs="Courier New" w:hint="default"/>
      </w:rPr>
    </w:lvl>
    <w:lvl w:ilvl="2" w:tplc="04090005" w:tentative="1">
      <w:start w:val="1"/>
      <w:numFmt w:val="bullet"/>
      <w:lvlText w:val=""/>
      <w:lvlJc w:val="left"/>
      <w:pPr>
        <w:ind w:left="2609" w:hanging="360"/>
      </w:pPr>
      <w:rPr>
        <w:rFonts w:ascii="Wingdings" w:hAnsi="Wingdings" w:hint="default"/>
      </w:rPr>
    </w:lvl>
    <w:lvl w:ilvl="3" w:tplc="04090001" w:tentative="1">
      <w:start w:val="1"/>
      <w:numFmt w:val="bullet"/>
      <w:lvlText w:val=""/>
      <w:lvlJc w:val="left"/>
      <w:pPr>
        <w:ind w:left="3329" w:hanging="360"/>
      </w:pPr>
      <w:rPr>
        <w:rFonts w:ascii="Symbol" w:hAnsi="Symbol" w:hint="default"/>
      </w:rPr>
    </w:lvl>
    <w:lvl w:ilvl="4" w:tplc="04090003" w:tentative="1">
      <w:start w:val="1"/>
      <w:numFmt w:val="bullet"/>
      <w:lvlText w:val="o"/>
      <w:lvlJc w:val="left"/>
      <w:pPr>
        <w:ind w:left="4049" w:hanging="360"/>
      </w:pPr>
      <w:rPr>
        <w:rFonts w:ascii="Courier New" w:hAnsi="Courier New" w:cs="Courier New" w:hint="default"/>
      </w:rPr>
    </w:lvl>
    <w:lvl w:ilvl="5" w:tplc="04090005" w:tentative="1">
      <w:start w:val="1"/>
      <w:numFmt w:val="bullet"/>
      <w:lvlText w:val=""/>
      <w:lvlJc w:val="left"/>
      <w:pPr>
        <w:ind w:left="4769" w:hanging="360"/>
      </w:pPr>
      <w:rPr>
        <w:rFonts w:ascii="Wingdings" w:hAnsi="Wingdings" w:hint="default"/>
      </w:rPr>
    </w:lvl>
    <w:lvl w:ilvl="6" w:tplc="04090001" w:tentative="1">
      <w:start w:val="1"/>
      <w:numFmt w:val="bullet"/>
      <w:lvlText w:val=""/>
      <w:lvlJc w:val="left"/>
      <w:pPr>
        <w:ind w:left="5489" w:hanging="360"/>
      </w:pPr>
      <w:rPr>
        <w:rFonts w:ascii="Symbol" w:hAnsi="Symbol" w:hint="default"/>
      </w:rPr>
    </w:lvl>
    <w:lvl w:ilvl="7" w:tplc="04090003" w:tentative="1">
      <w:start w:val="1"/>
      <w:numFmt w:val="bullet"/>
      <w:lvlText w:val="o"/>
      <w:lvlJc w:val="left"/>
      <w:pPr>
        <w:ind w:left="6209" w:hanging="360"/>
      </w:pPr>
      <w:rPr>
        <w:rFonts w:ascii="Courier New" w:hAnsi="Courier New" w:cs="Courier New" w:hint="default"/>
      </w:rPr>
    </w:lvl>
    <w:lvl w:ilvl="8" w:tplc="04090005" w:tentative="1">
      <w:start w:val="1"/>
      <w:numFmt w:val="bullet"/>
      <w:lvlText w:val=""/>
      <w:lvlJc w:val="left"/>
      <w:pPr>
        <w:ind w:left="6929" w:hanging="360"/>
      </w:pPr>
      <w:rPr>
        <w:rFonts w:ascii="Wingdings" w:hAnsi="Wingdings" w:hint="default"/>
      </w:rPr>
    </w:lvl>
  </w:abstractNum>
  <w:abstractNum w:abstractNumId="21">
    <w:nsid w:val="1B37546A"/>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BCB690F"/>
    <w:multiLevelType w:val="hybridMultilevel"/>
    <w:tmpl w:val="7F02D3E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nsid w:val="1EEF669E"/>
    <w:multiLevelType w:val="hybridMultilevel"/>
    <w:tmpl w:val="25D82A8C"/>
    <w:lvl w:ilvl="0" w:tplc="34DC5E64">
      <w:start w:val="1"/>
      <w:numFmt w:val="decimal"/>
      <w:lvlText w:val="%1."/>
      <w:lvlJc w:val="left"/>
      <w:pPr>
        <w:ind w:left="1800" w:hanging="360"/>
      </w:pPr>
      <w:rPr>
        <w:rFonts w:cs="Arial" w:hint="default"/>
        <w:bCs w:val="0"/>
        <w:iCs w:val="0"/>
        <w:szCs w:val="22"/>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nsid w:val="1F152000"/>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0366B68"/>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111486F"/>
    <w:multiLevelType w:val="hybridMultilevel"/>
    <w:tmpl w:val="1622892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25107FB6"/>
    <w:multiLevelType w:val="multilevel"/>
    <w:tmpl w:val="703AC6EA"/>
    <w:lvl w:ilvl="0">
      <w:start w:val="1"/>
      <w:numFmt w:val="bullet"/>
      <w:lvlText w:val=""/>
      <w:lvlJc w:val="left"/>
      <w:pPr>
        <w:tabs>
          <w:tab w:val="num" w:pos="360"/>
        </w:tabs>
        <w:ind w:left="360" w:hanging="360"/>
      </w:pPr>
      <w:rPr>
        <w:rFonts w:ascii="Wingdings 2" w:hAnsi="Wingdings 2" w:hint="default"/>
        <w:b/>
        <w:bCs/>
        <w:i w:val="0"/>
        <w:iCs w:val="0"/>
        <w:caps w:val="0"/>
        <w:strike w:val="0"/>
        <w:dstrike w:val="0"/>
        <w:vanish w:val="0"/>
        <w:color w:val="auto"/>
        <w:sz w:val="16"/>
        <w:szCs w:val="16"/>
        <w:u w:val="none"/>
        <w:effect w:val="none"/>
        <w:vertAlign w:val="baseli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bullet"/>
      <w:lvlText w:val=""/>
      <w:lvlJc w:val="left"/>
      <w:pPr>
        <w:tabs>
          <w:tab w:val="num" w:pos="1440"/>
        </w:tabs>
        <w:ind w:left="1224" w:hanging="504"/>
      </w:pPr>
      <w:rPr>
        <w:rFonts w:ascii="Wingdings" w:hAnsi="Wingdings" w:hint="default"/>
        <w:b w:val="0"/>
        <w:bCs w:val="0"/>
        <w:sz w:val="22"/>
        <w:szCs w:val="22"/>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25FA1D58"/>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28462E21"/>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B1A39C8"/>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3">
    <w:nsid w:val="2BC61960"/>
    <w:multiLevelType w:val="multilevel"/>
    <w:tmpl w:val="696A8DF8"/>
    <w:lvl w:ilvl="0">
      <w:start w:val="1"/>
      <w:numFmt w:val="bullet"/>
      <w:lvlText w:val=""/>
      <w:lvlJc w:val="left"/>
      <w:pPr>
        <w:ind w:left="360" w:hanging="360"/>
      </w:pPr>
      <w:rPr>
        <w:rFonts w:ascii="Symbol" w:hAnsi="Symbol" w:hint="default"/>
      </w:rPr>
    </w:lvl>
    <w:lvl w:ilvl="1">
      <w:start w:val="6"/>
      <w:numFmt w:val="decimal"/>
      <w:isLgl/>
      <w:lvlText w:val="%1.%2"/>
      <w:lvlJc w:val="left"/>
      <w:pPr>
        <w:ind w:left="800" w:hanging="435"/>
      </w:pPr>
      <w:rPr>
        <w:rFonts w:hint="default"/>
      </w:rPr>
    </w:lvl>
    <w:lvl w:ilvl="2">
      <w:start w:val="1"/>
      <w:numFmt w:val="decimal"/>
      <w:isLgl/>
      <w:lvlText w:val="%1.%2.%3"/>
      <w:lvlJc w:val="left"/>
      <w:pPr>
        <w:ind w:left="1450" w:hanging="720"/>
      </w:pPr>
      <w:rPr>
        <w:rFonts w:hint="default"/>
      </w:rPr>
    </w:lvl>
    <w:lvl w:ilvl="3">
      <w:start w:val="1"/>
      <w:numFmt w:val="decimal"/>
      <w:isLgl/>
      <w:lvlText w:val="%1.%2.%3.%4"/>
      <w:lvlJc w:val="left"/>
      <w:pPr>
        <w:ind w:left="1815" w:hanging="720"/>
      </w:pPr>
      <w:rPr>
        <w:rFonts w:hint="default"/>
      </w:rPr>
    </w:lvl>
    <w:lvl w:ilvl="4">
      <w:start w:val="1"/>
      <w:numFmt w:val="decimal"/>
      <w:isLgl/>
      <w:lvlText w:val="%1.%2.%3.%4.%5"/>
      <w:lvlJc w:val="left"/>
      <w:pPr>
        <w:ind w:left="2540" w:hanging="1080"/>
      </w:pPr>
      <w:rPr>
        <w:rFonts w:hint="default"/>
      </w:rPr>
    </w:lvl>
    <w:lvl w:ilvl="5">
      <w:start w:val="1"/>
      <w:numFmt w:val="decimal"/>
      <w:isLgl/>
      <w:lvlText w:val="%1.%2.%3.%4.%5.%6"/>
      <w:lvlJc w:val="left"/>
      <w:pPr>
        <w:ind w:left="2905" w:hanging="1080"/>
      </w:pPr>
      <w:rPr>
        <w:rFonts w:hint="default"/>
      </w:rPr>
    </w:lvl>
    <w:lvl w:ilvl="6">
      <w:start w:val="1"/>
      <w:numFmt w:val="decimal"/>
      <w:isLgl/>
      <w:lvlText w:val="%1.%2.%3.%4.%5.%6.%7"/>
      <w:lvlJc w:val="left"/>
      <w:pPr>
        <w:ind w:left="3630" w:hanging="1440"/>
      </w:pPr>
      <w:rPr>
        <w:rFonts w:hint="default"/>
      </w:rPr>
    </w:lvl>
    <w:lvl w:ilvl="7">
      <w:start w:val="1"/>
      <w:numFmt w:val="decimal"/>
      <w:isLgl/>
      <w:lvlText w:val="%1.%2.%3.%4.%5.%6.%7.%8"/>
      <w:lvlJc w:val="left"/>
      <w:pPr>
        <w:ind w:left="3995" w:hanging="1440"/>
      </w:pPr>
      <w:rPr>
        <w:rFonts w:hint="default"/>
      </w:rPr>
    </w:lvl>
    <w:lvl w:ilvl="8">
      <w:start w:val="1"/>
      <w:numFmt w:val="decimal"/>
      <w:isLgl/>
      <w:lvlText w:val="%1.%2.%3.%4.%5.%6.%7.%8.%9"/>
      <w:lvlJc w:val="left"/>
      <w:pPr>
        <w:ind w:left="4720" w:hanging="1800"/>
      </w:pPr>
      <w:rPr>
        <w:rFonts w:hint="default"/>
      </w:rPr>
    </w:lvl>
  </w:abstractNum>
  <w:abstractNum w:abstractNumId="34">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5">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6">
    <w:nsid w:val="2E116E4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314613E3"/>
    <w:multiLevelType w:val="multilevel"/>
    <w:tmpl w:val="82021CFE"/>
    <w:lvl w:ilvl="0">
      <w:start w:val="1"/>
      <w:numFmt w:val="decimal"/>
      <w:lvlText w:val="%1."/>
      <w:lvlJc w:val="left"/>
      <w:pPr>
        <w:ind w:left="720" w:hanging="360"/>
      </w:pPr>
      <w:rPr>
        <w:rFonts w:cs="Arial" w:hint="default"/>
        <w:bCs w:val="0"/>
        <w:iCs w:val="0"/>
        <w:szCs w:val="22"/>
      </w:rPr>
    </w:lvl>
    <w:lvl w:ilvl="1">
      <w:start w:val="8"/>
      <w:numFmt w:val="decimal"/>
      <w:isLgl/>
      <w:lvlText w:val="%1.%2"/>
      <w:lvlJc w:val="left"/>
      <w:pPr>
        <w:ind w:left="925" w:hanging="360"/>
      </w:pPr>
      <w:rPr>
        <w:rFonts w:hint="default"/>
      </w:rPr>
    </w:lvl>
    <w:lvl w:ilvl="2">
      <w:start w:val="1"/>
      <w:numFmt w:val="decimal"/>
      <w:isLgl/>
      <w:lvlText w:val="%1.%2.%3"/>
      <w:lvlJc w:val="left"/>
      <w:pPr>
        <w:ind w:left="1490" w:hanging="720"/>
      </w:pPr>
      <w:rPr>
        <w:rFonts w:hint="default"/>
      </w:rPr>
    </w:lvl>
    <w:lvl w:ilvl="3">
      <w:start w:val="1"/>
      <w:numFmt w:val="decimal"/>
      <w:isLgl/>
      <w:lvlText w:val="%1.%2.%3.%4"/>
      <w:lvlJc w:val="left"/>
      <w:pPr>
        <w:ind w:left="1695" w:hanging="720"/>
      </w:pPr>
      <w:rPr>
        <w:rFonts w:hint="default"/>
      </w:rPr>
    </w:lvl>
    <w:lvl w:ilvl="4">
      <w:start w:val="1"/>
      <w:numFmt w:val="decimal"/>
      <w:isLgl/>
      <w:lvlText w:val="%1.%2.%3.%4.%5"/>
      <w:lvlJc w:val="left"/>
      <w:pPr>
        <w:ind w:left="2260" w:hanging="1080"/>
      </w:pPr>
      <w:rPr>
        <w:rFonts w:hint="default"/>
      </w:rPr>
    </w:lvl>
    <w:lvl w:ilvl="5">
      <w:start w:val="1"/>
      <w:numFmt w:val="decimal"/>
      <w:isLgl/>
      <w:lvlText w:val="%1.%2.%3.%4.%5.%6"/>
      <w:lvlJc w:val="left"/>
      <w:pPr>
        <w:ind w:left="2465" w:hanging="1080"/>
      </w:pPr>
      <w:rPr>
        <w:rFonts w:hint="default"/>
      </w:rPr>
    </w:lvl>
    <w:lvl w:ilvl="6">
      <w:start w:val="1"/>
      <w:numFmt w:val="decimal"/>
      <w:isLgl/>
      <w:lvlText w:val="%1.%2.%3.%4.%5.%6.%7"/>
      <w:lvlJc w:val="left"/>
      <w:pPr>
        <w:ind w:left="2670" w:hanging="1080"/>
      </w:pPr>
      <w:rPr>
        <w:rFonts w:hint="default"/>
      </w:rPr>
    </w:lvl>
    <w:lvl w:ilvl="7">
      <w:start w:val="1"/>
      <w:numFmt w:val="decimal"/>
      <w:isLgl/>
      <w:lvlText w:val="%1.%2.%3.%4.%5.%6.%7.%8"/>
      <w:lvlJc w:val="left"/>
      <w:pPr>
        <w:ind w:left="3235" w:hanging="1440"/>
      </w:pPr>
      <w:rPr>
        <w:rFonts w:hint="default"/>
      </w:rPr>
    </w:lvl>
    <w:lvl w:ilvl="8">
      <w:start w:val="1"/>
      <w:numFmt w:val="decimal"/>
      <w:isLgl/>
      <w:lvlText w:val="%1.%2.%3.%4.%5.%6.%7.%8.%9"/>
      <w:lvlJc w:val="left"/>
      <w:pPr>
        <w:ind w:left="3440" w:hanging="1440"/>
      </w:pPr>
      <w:rPr>
        <w:rFonts w:hint="default"/>
      </w:rPr>
    </w:lvl>
  </w:abstractNum>
  <w:abstractNum w:abstractNumId="38">
    <w:nsid w:val="31A41F3E"/>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0">
    <w:nsid w:val="398A2A27"/>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A5E641F"/>
    <w:multiLevelType w:val="hybridMultilevel"/>
    <w:tmpl w:val="919CB6D6"/>
    <w:lvl w:ilvl="0" w:tplc="04090005">
      <w:start w:val="1"/>
      <w:numFmt w:val="bullet"/>
      <w:lvlText w:val=""/>
      <w:lvlJc w:val="left"/>
      <w:pPr>
        <w:ind w:left="1285" w:hanging="360"/>
      </w:pPr>
      <w:rPr>
        <w:rFonts w:ascii="Wingdings" w:hAnsi="Wingdings" w:hint="default"/>
      </w:rPr>
    </w:lvl>
    <w:lvl w:ilvl="1" w:tplc="04090003">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42">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3">
    <w:nsid w:val="3CE15598"/>
    <w:multiLevelType w:val="multilevel"/>
    <w:tmpl w:val="8708DD80"/>
    <w:lvl w:ilvl="0">
      <w:start w:val="1"/>
      <w:numFmt w:val="lowerLetter"/>
      <w:pStyle w:val="20"/>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4">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45">
    <w:nsid w:val="4281074C"/>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42A20A0B"/>
    <w:multiLevelType w:val="multilevel"/>
    <w:tmpl w:val="D49E73D8"/>
    <w:lvl w:ilvl="0">
      <w:start w:val="1"/>
      <w:numFmt w:val="bullet"/>
      <w:lvlText w:val=""/>
      <w:lvlJc w:val="left"/>
      <w:pPr>
        <w:tabs>
          <w:tab w:val="num" w:pos="360"/>
        </w:tabs>
        <w:ind w:left="360" w:hanging="360"/>
      </w:pPr>
      <w:rPr>
        <w:rFonts w:ascii="Wingdings" w:hAnsi="Wingdings" w:hint="default"/>
        <w:b/>
        <w:bCs/>
        <w:i w:val="0"/>
        <w:iCs w:val="0"/>
        <w:caps w:val="0"/>
        <w:strike w:val="0"/>
        <w:dstrike w:val="0"/>
        <w:vanish w:val="0"/>
        <w:color w:val="auto"/>
        <w:sz w:val="22"/>
        <w:szCs w:val="22"/>
        <w:u w:val="none"/>
        <w:effect w:val="none"/>
        <w:vertAlign w:val="baseli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bullet"/>
      <w:lvlText w:val=""/>
      <w:lvlJc w:val="left"/>
      <w:pPr>
        <w:tabs>
          <w:tab w:val="num" w:pos="1440"/>
        </w:tabs>
        <w:ind w:left="1224" w:hanging="504"/>
      </w:pPr>
      <w:rPr>
        <w:rFonts w:ascii="Wingdings" w:hAnsi="Wingdings" w:hint="default"/>
        <w:b w:val="0"/>
        <w:bCs w:val="0"/>
        <w:sz w:val="22"/>
        <w:szCs w:val="22"/>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7">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8">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9">
    <w:nsid w:val="444378B8"/>
    <w:multiLevelType w:val="hybridMultilevel"/>
    <w:tmpl w:val="F7D6853E"/>
    <w:lvl w:ilvl="0" w:tplc="04090005">
      <w:start w:val="1"/>
      <w:numFmt w:val="bullet"/>
      <w:lvlText w:val=""/>
      <w:lvlJc w:val="left"/>
      <w:pPr>
        <w:ind w:left="1452" w:hanging="360"/>
      </w:pPr>
      <w:rPr>
        <w:rFonts w:ascii="Wingdings" w:hAnsi="Wingdings" w:hint="default"/>
      </w:rPr>
    </w:lvl>
    <w:lvl w:ilvl="1" w:tplc="04090003" w:tentative="1">
      <w:start w:val="1"/>
      <w:numFmt w:val="bullet"/>
      <w:lvlText w:val="o"/>
      <w:lvlJc w:val="left"/>
      <w:pPr>
        <w:ind w:left="2172" w:hanging="360"/>
      </w:pPr>
      <w:rPr>
        <w:rFonts w:ascii="Courier New" w:hAnsi="Courier New" w:cs="Courier New" w:hint="default"/>
      </w:rPr>
    </w:lvl>
    <w:lvl w:ilvl="2" w:tplc="04090005" w:tentative="1">
      <w:start w:val="1"/>
      <w:numFmt w:val="bullet"/>
      <w:lvlText w:val=""/>
      <w:lvlJc w:val="left"/>
      <w:pPr>
        <w:ind w:left="2892" w:hanging="360"/>
      </w:pPr>
      <w:rPr>
        <w:rFonts w:ascii="Wingdings" w:hAnsi="Wingdings" w:hint="default"/>
      </w:rPr>
    </w:lvl>
    <w:lvl w:ilvl="3" w:tplc="04090001" w:tentative="1">
      <w:start w:val="1"/>
      <w:numFmt w:val="bullet"/>
      <w:lvlText w:val=""/>
      <w:lvlJc w:val="left"/>
      <w:pPr>
        <w:ind w:left="3612" w:hanging="360"/>
      </w:pPr>
      <w:rPr>
        <w:rFonts w:ascii="Symbol" w:hAnsi="Symbol" w:hint="default"/>
      </w:rPr>
    </w:lvl>
    <w:lvl w:ilvl="4" w:tplc="04090003" w:tentative="1">
      <w:start w:val="1"/>
      <w:numFmt w:val="bullet"/>
      <w:lvlText w:val="o"/>
      <w:lvlJc w:val="left"/>
      <w:pPr>
        <w:ind w:left="4332" w:hanging="360"/>
      </w:pPr>
      <w:rPr>
        <w:rFonts w:ascii="Courier New" w:hAnsi="Courier New" w:cs="Courier New" w:hint="default"/>
      </w:rPr>
    </w:lvl>
    <w:lvl w:ilvl="5" w:tplc="04090005" w:tentative="1">
      <w:start w:val="1"/>
      <w:numFmt w:val="bullet"/>
      <w:lvlText w:val=""/>
      <w:lvlJc w:val="left"/>
      <w:pPr>
        <w:ind w:left="5052" w:hanging="360"/>
      </w:pPr>
      <w:rPr>
        <w:rFonts w:ascii="Wingdings" w:hAnsi="Wingdings" w:hint="default"/>
      </w:rPr>
    </w:lvl>
    <w:lvl w:ilvl="6" w:tplc="04090001" w:tentative="1">
      <w:start w:val="1"/>
      <w:numFmt w:val="bullet"/>
      <w:lvlText w:val=""/>
      <w:lvlJc w:val="left"/>
      <w:pPr>
        <w:ind w:left="5772" w:hanging="360"/>
      </w:pPr>
      <w:rPr>
        <w:rFonts w:ascii="Symbol" w:hAnsi="Symbol" w:hint="default"/>
      </w:rPr>
    </w:lvl>
    <w:lvl w:ilvl="7" w:tplc="04090003" w:tentative="1">
      <w:start w:val="1"/>
      <w:numFmt w:val="bullet"/>
      <w:lvlText w:val="o"/>
      <w:lvlJc w:val="left"/>
      <w:pPr>
        <w:ind w:left="6492" w:hanging="360"/>
      </w:pPr>
      <w:rPr>
        <w:rFonts w:ascii="Courier New" w:hAnsi="Courier New" w:cs="Courier New" w:hint="default"/>
      </w:rPr>
    </w:lvl>
    <w:lvl w:ilvl="8" w:tplc="04090005" w:tentative="1">
      <w:start w:val="1"/>
      <w:numFmt w:val="bullet"/>
      <w:lvlText w:val=""/>
      <w:lvlJc w:val="left"/>
      <w:pPr>
        <w:ind w:left="7212" w:hanging="360"/>
      </w:pPr>
      <w:rPr>
        <w:rFonts w:ascii="Wingdings" w:hAnsi="Wingdings" w:hint="default"/>
      </w:rPr>
    </w:lvl>
  </w:abstractNum>
  <w:abstractNum w:abstractNumId="5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1">
    <w:nsid w:val="44830F32"/>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4">
    <w:nsid w:val="47D915C8"/>
    <w:multiLevelType w:val="hybridMultilevel"/>
    <w:tmpl w:val="9BAEE338"/>
    <w:lvl w:ilvl="0" w:tplc="34DC5E64">
      <w:start w:val="1"/>
      <w:numFmt w:val="decimal"/>
      <w:lvlText w:val="%1."/>
      <w:lvlJc w:val="left"/>
      <w:pPr>
        <w:ind w:left="1800" w:hanging="360"/>
      </w:pPr>
      <w:rPr>
        <w:rFonts w:cs="Arial" w:hint="default"/>
        <w:bCs w:val="0"/>
        <w:iCs w:val="0"/>
        <w:szCs w:val="22"/>
      </w:rPr>
    </w:lvl>
    <w:lvl w:ilvl="1" w:tplc="04090005">
      <w:start w:val="1"/>
      <w:numFmt w:val="bullet"/>
      <w:lvlText w:val=""/>
      <w:lvlJc w:val="left"/>
      <w:pPr>
        <w:ind w:left="2520" w:hanging="360"/>
      </w:pPr>
      <w:rPr>
        <w:rFonts w:ascii="Wingdings" w:hAnsi="Wingdings"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5">
    <w:nsid w:val="4AB13E2C"/>
    <w:multiLevelType w:val="hybridMultilevel"/>
    <w:tmpl w:val="C1E4B9B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4CD41CE0"/>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EAC68B5"/>
    <w:multiLevelType w:val="multilevel"/>
    <w:tmpl w:val="68505280"/>
    <w:lvl w:ilvl="0">
      <w:start w:val="1"/>
      <w:numFmt w:val="lowerRoman"/>
      <w:pStyle w:val="3"/>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58">
    <w:nsid w:val="4ED7657B"/>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4FC3279C"/>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1">
    <w:nsid w:val="503F468C"/>
    <w:multiLevelType w:val="hybridMultilevel"/>
    <w:tmpl w:val="4296E4D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nsid w:val="51DA4CF7"/>
    <w:multiLevelType w:val="hybridMultilevel"/>
    <w:tmpl w:val="D8B8C1C0"/>
    <w:lvl w:ilvl="0" w:tplc="04090005">
      <w:start w:val="1"/>
      <w:numFmt w:val="bullet"/>
      <w:lvlText w:val=""/>
      <w:lvlJc w:val="left"/>
      <w:pPr>
        <w:ind w:left="1285" w:hanging="360"/>
      </w:pPr>
      <w:rPr>
        <w:rFonts w:ascii="Wingdings" w:hAnsi="Wingdings" w:hint="default"/>
      </w:rPr>
    </w:lvl>
    <w:lvl w:ilvl="1" w:tplc="04090003" w:tentative="1">
      <w:start w:val="1"/>
      <w:numFmt w:val="bullet"/>
      <w:lvlText w:val="o"/>
      <w:lvlJc w:val="left"/>
      <w:pPr>
        <w:ind w:left="2005" w:hanging="360"/>
      </w:pPr>
      <w:rPr>
        <w:rFonts w:ascii="Courier New" w:hAnsi="Courier New" w:cs="Courier New" w:hint="default"/>
      </w:rPr>
    </w:lvl>
    <w:lvl w:ilvl="2" w:tplc="04090005" w:tentative="1">
      <w:start w:val="1"/>
      <w:numFmt w:val="bullet"/>
      <w:lvlText w:val=""/>
      <w:lvlJc w:val="left"/>
      <w:pPr>
        <w:ind w:left="2725" w:hanging="360"/>
      </w:pPr>
      <w:rPr>
        <w:rFonts w:ascii="Wingdings" w:hAnsi="Wingdings" w:hint="default"/>
      </w:rPr>
    </w:lvl>
    <w:lvl w:ilvl="3" w:tplc="04090001" w:tentative="1">
      <w:start w:val="1"/>
      <w:numFmt w:val="bullet"/>
      <w:lvlText w:val=""/>
      <w:lvlJc w:val="left"/>
      <w:pPr>
        <w:ind w:left="3445" w:hanging="360"/>
      </w:pPr>
      <w:rPr>
        <w:rFonts w:ascii="Symbol" w:hAnsi="Symbol" w:hint="default"/>
      </w:rPr>
    </w:lvl>
    <w:lvl w:ilvl="4" w:tplc="04090003" w:tentative="1">
      <w:start w:val="1"/>
      <w:numFmt w:val="bullet"/>
      <w:lvlText w:val="o"/>
      <w:lvlJc w:val="left"/>
      <w:pPr>
        <w:ind w:left="4165" w:hanging="360"/>
      </w:pPr>
      <w:rPr>
        <w:rFonts w:ascii="Courier New" w:hAnsi="Courier New" w:cs="Courier New" w:hint="default"/>
      </w:rPr>
    </w:lvl>
    <w:lvl w:ilvl="5" w:tplc="04090005" w:tentative="1">
      <w:start w:val="1"/>
      <w:numFmt w:val="bullet"/>
      <w:lvlText w:val=""/>
      <w:lvlJc w:val="left"/>
      <w:pPr>
        <w:ind w:left="4885" w:hanging="360"/>
      </w:pPr>
      <w:rPr>
        <w:rFonts w:ascii="Wingdings" w:hAnsi="Wingdings" w:hint="default"/>
      </w:rPr>
    </w:lvl>
    <w:lvl w:ilvl="6" w:tplc="04090001" w:tentative="1">
      <w:start w:val="1"/>
      <w:numFmt w:val="bullet"/>
      <w:lvlText w:val=""/>
      <w:lvlJc w:val="left"/>
      <w:pPr>
        <w:ind w:left="5605" w:hanging="360"/>
      </w:pPr>
      <w:rPr>
        <w:rFonts w:ascii="Symbol" w:hAnsi="Symbol" w:hint="default"/>
      </w:rPr>
    </w:lvl>
    <w:lvl w:ilvl="7" w:tplc="04090003" w:tentative="1">
      <w:start w:val="1"/>
      <w:numFmt w:val="bullet"/>
      <w:lvlText w:val="o"/>
      <w:lvlJc w:val="left"/>
      <w:pPr>
        <w:ind w:left="6325" w:hanging="360"/>
      </w:pPr>
      <w:rPr>
        <w:rFonts w:ascii="Courier New" w:hAnsi="Courier New" w:cs="Courier New" w:hint="default"/>
      </w:rPr>
    </w:lvl>
    <w:lvl w:ilvl="8" w:tplc="04090005" w:tentative="1">
      <w:start w:val="1"/>
      <w:numFmt w:val="bullet"/>
      <w:lvlText w:val=""/>
      <w:lvlJc w:val="left"/>
      <w:pPr>
        <w:ind w:left="7045" w:hanging="360"/>
      </w:pPr>
      <w:rPr>
        <w:rFonts w:ascii="Wingdings" w:hAnsi="Wingdings" w:hint="default"/>
      </w:rPr>
    </w:lvl>
  </w:abstractNum>
  <w:abstractNum w:abstractNumId="63">
    <w:nsid w:val="52926F6B"/>
    <w:multiLevelType w:val="hybridMultilevel"/>
    <w:tmpl w:val="36F0EC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5">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6">
    <w:nsid w:val="58101727"/>
    <w:multiLevelType w:val="hybridMultilevel"/>
    <w:tmpl w:val="C7BC2BAE"/>
    <w:lvl w:ilvl="0" w:tplc="DED65CEC">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58A15DFC"/>
    <w:multiLevelType w:val="hybridMultilevel"/>
    <w:tmpl w:val="C0E48B9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8">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69">
    <w:nsid w:val="664125B8"/>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79924CA"/>
    <w:multiLevelType w:val="hybridMultilevel"/>
    <w:tmpl w:val="A01CF95A"/>
    <w:lvl w:ilvl="0" w:tplc="34DC5E64">
      <w:start w:val="1"/>
      <w:numFmt w:val="decimal"/>
      <w:lvlText w:val="%1."/>
      <w:lvlJc w:val="left"/>
      <w:pPr>
        <w:ind w:left="502"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956430A"/>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6BA6185E"/>
    <w:multiLevelType w:val="hybridMultilevel"/>
    <w:tmpl w:val="19C4D6F4"/>
    <w:lvl w:ilvl="0" w:tplc="04090005">
      <w:start w:val="1"/>
      <w:numFmt w:val="bullet"/>
      <w:lvlText w:val=""/>
      <w:lvlJc w:val="left"/>
      <w:pPr>
        <w:ind w:left="360" w:hanging="360"/>
      </w:pPr>
      <w:rPr>
        <w:rFonts w:ascii="Wingdings" w:hAnsi="Wingdings" w:hint="default"/>
      </w:rPr>
    </w:lvl>
    <w:lvl w:ilvl="1" w:tplc="04090005">
      <w:start w:val="1"/>
      <w:numFmt w:val="bullet"/>
      <w:lvlText w:val=""/>
      <w:lvlJc w:val="left"/>
      <w:pPr>
        <w:ind w:left="1080" w:hanging="360"/>
      </w:pPr>
      <w:rPr>
        <w:rFonts w:ascii="Wingdings" w:hAnsi="Wingding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6CC80588"/>
    <w:multiLevelType w:val="multilevel"/>
    <w:tmpl w:val="82021CFE"/>
    <w:lvl w:ilvl="0">
      <w:start w:val="1"/>
      <w:numFmt w:val="decimal"/>
      <w:lvlText w:val="%1."/>
      <w:lvlJc w:val="left"/>
      <w:pPr>
        <w:ind w:left="720" w:hanging="360"/>
      </w:pPr>
      <w:rPr>
        <w:rFonts w:cs="Arial" w:hint="default"/>
        <w:bCs w:val="0"/>
        <w:iCs w:val="0"/>
        <w:szCs w:val="22"/>
      </w:rPr>
    </w:lvl>
    <w:lvl w:ilvl="1">
      <w:start w:val="8"/>
      <w:numFmt w:val="decimal"/>
      <w:isLgl/>
      <w:lvlText w:val="%1.%2"/>
      <w:lvlJc w:val="left"/>
      <w:pPr>
        <w:ind w:left="925" w:hanging="360"/>
      </w:pPr>
      <w:rPr>
        <w:rFonts w:hint="default"/>
      </w:rPr>
    </w:lvl>
    <w:lvl w:ilvl="2">
      <w:start w:val="1"/>
      <w:numFmt w:val="decimal"/>
      <w:isLgl/>
      <w:lvlText w:val="%1.%2.%3"/>
      <w:lvlJc w:val="left"/>
      <w:pPr>
        <w:ind w:left="1490" w:hanging="720"/>
      </w:pPr>
      <w:rPr>
        <w:rFonts w:hint="default"/>
      </w:rPr>
    </w:lvl>
    <w:lvl w:ilvl="3">
      <w:start w:val="1"/>
      <w:numFmt w:val="decimal"/>
      <w:isLgl/>
      <w:lvlText w:val="%1.%2.%3.%4"/>
      <w:lvlJc w:val="left"/>
      <w:pPr>
        <w:ind w:left="1695" w:hanging="720"/>
      </w:pPr>
      <w:rPr>
        <w:rFonts w:hint="default"/>
      </w:rPr>
    </w:lvl>
    <w:lvl w:ilvl="4">
      <w:start w:val="1"/>
      <w:numFmt w:val="decimal"/>
      <w:isLgl/>
      <w:lvlText w:val="%1.%2.%3.%4.%5"/>
      <w:lvlJc w:val="left"/>
      <w:pPr>
        <w:ind w:left="2260" w:hanging="1080"/>
      </w:pPr>
      <w:rPr>
        <w:rFonts w:hint="default"/>
      </w:rPr>
    </w:lvl>
    <w:lvl w:ilvl="5">
      <w:start w:val="1"/>
      <w:numFmt w:val="decimal"/>
      <w:isLgl/>
      <w:lvlText w:val="%1.%2.%3.%4.%5.%6"/>
      <w:lvlJc w:val="left"/>
      <w:pPr>
        <w:ind w:left="2465" w:hanging="1080"/>
      </w:pPr>
      <w:rPr>
        <w:rFonts w:hint="default"/>
      </w:rPr>
    </w:lvl>
    <w:lvl w:ilvl="6">
      <w:start w:val="1"/>
      <w:numFmt w:val="decimal"/>
      <w:isLgl/>
      <w:lvlText w:val="%1.%2.%3.%4.%5.%6.%7"/>
      <w:lvlJc w:val="left"/>
      <w:pPr>
        <w:ind w:left="2670" w:hanging="1080"/>
      </w:pPr>
      <w:rPr>
        <w:rFonts w:hint="default"/>
      </w:rPr>
    </w:lvl>
    <w:lvl w:ilvl="7">
      <w:start w:val="1"/>
      <w:numFmt w:val="decimal"/>
      <w:isLgl/>
      <w:lvlText w:val="%1.%2.%3.%4.%5.%6.%7.%8"/>
      <w:lvlJc w:val="left"/>
      <w:pPr>
        <w:ind w:left="3235" w:hanging="1440"/>
      </w:pPr>
      <w:rPr>
        <w:rFonts w:hint="default"/>
      </w:rPr>
    </w:lvl>
    <w:lvl w:ilvl="8">
      <w:start w:val="1"/>
      <w:numFmt w:val="decimal"/>
      <w:isLgl/>
      <w:lvlText w:val="%1.%2.%3.%4.%5.%6.%7.%8.%9"/>
      <w:lvlJc w:val="left"/>
      <w:pPr>
        <w:ind w:left="3440" w:hanging="1440"/>
      </w:pPr>
      <w:rPr>
        <w:rFonts w:hint="default"/>
      </w:rPr>
    </w:lvl>
  </w:abstractNum>
  <w:abstractNum w:abstractNumId="74">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5">
    <w:nsid w:val="6D97142F"/>
    <w:multiLevelType w:val="multilevel"/>
    <w:tmpl w:val="E786AB74"/>
    <w:lvl w:ilvl="0">
      <w:numFmt w:val="decimal"/>
      <w:pStyle w:val="10"/>
      <w:lvlText w:val="%1"/>
      <w:lvlJc w:val="left"/>
      <w:pPr>
        <w:ind w:left="432" w:hanging="432"/>
      </w:pPr>
      <w:rPr>
        <w:rFonts w:hint="default"/>
      </w:rPr>
    </w:lvl>
    <w:lvl w:ilvl="1">
      <w:start w:val="1"/>
      <w:numFmt w:val="decimal"/>
      <w:pStyle w:val="22"/>
      <w:lvlText w:val="%1.%2"/>
      <w:lvlJc w:val="left"/>
      <w:pPr>
        <w:ind w:left="576" w:hanging="576"/>
      </w:pPr>
      <w:rPr>
        <w:rFonts w:hint="default"/>
      </w:rPr>
    </w:lvl>
    <w:lvl w:ilvl="2">
      <w:start w:val="1"/>
      <w:numFmt w:val="decimal"/>
      <w:pStyle w:val="30"/>
      <w:lvlText w:val="%1.%2.%3"/>
      <w:lvlJc w:val="left"/>
      <w:pPr>
        <w:ind w:left="1146" w:hanging="720"/>
      </w:pPr>
      <w:rPr>
        <w:rFonts w:hint="default"/>
      </w:rPr>
    </w:lvl>
    <w:lvl w:ilvl="3">
      <w:start w:val="1"/>
      <w:numFmt w:val="decimal"/>
      <w:pStyle w:val="40"/>
      <w:lvlText w:val="%1.%2.%3.%4"/>
      <w:lvlJc w:val="left"/>
      <w:pPr>
        <w:ind w:left="864" w:hanging="864"/>
      </w:pPr>
      <w:rPr>
        <w:rFonts w:hint="default"/>
      </w:rPr>
    </w:lvl>
    <w:lvl w:ilvl="4">
      <w:start w:val="1"/>
      <w:numFmt w:val="decimal"/>
      <w:pStyle w:val="50"/>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76">
    <w:nsid w:val="6DE77375"/>
    <w:multiLevelType w:val="hybridMultilevel"/>
    <w:tmpl w:val="1B2AA32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78">
    <w:nsid w:val="6E224AE0"/>
    <w:multiLevelType w:val="multilevel"/>
    <w:tmpl w:val="82021CFE"/>
    <w:lvl w:ilvl="0">
      <w:start w:val="1"/>
      <w:numFmt w:val="decimal"/>
      <w:lvlText w:val="%1."/>
      <w:lvlJc w:val="left"/>
      <w:pPr>
        <w:ind w:left="720" w:hanging="360"/>
      </w:pPr>
      <w:rPr>
        <w:rFonts w:cs="Arial" w:hint="default"/>
        <w:bCs w:val="0"/>
        <w:iCs w:val="0"/>
        <w:szCs w:val="22"/>
      </w:rPr>
    </w:lvl>
    <w:lvl w:ilvl="1">
      <w:start w:val="8"/>
      <w:numFmt w:val="decimal"/>
      <w:isLgl/>
      <w:lvlText w:val="%1.%2"/>
      <w:lvlJc w:val="left"/>
      <w:pPr>
        <w:ind w:left="925" w:hanging="360"/>
      </w:pPr>
      <w:rPr>
        <w:rFonts w:hint="default"/>
      </w:rPr>
    </w:lvl>
    <w:lvl w:ilvl="2">
      <w:start w:val="1"/>
      <w:numFmt w:val="decimal"/>
      <w:isLgl/>
      <w:lvlText w:val="%1.%2.%3"/>
      <w:lvlJc w:val="left"/>
      <w:pPr>
        <w:ind w:left="1490" w:hanging="720"/>
      </w:pPr>
      <w:rPr>
        <w:rFonts w:hint="default"/>
      </w:rPr>
    </w:lvl>
    <w:lvl w:ilvl="3">
      <w:start w:val="1"/>
      <w:numFmt w:val="decimal"/>
      <w:isLgl/>
      <w:lvlText w:val="%1.%2.%3.%4"/>
      <w:lvlJc w:val="left"/>
      <w:pPr>
        <w:ind w:left="1695" w:hanging="720"/>
      </w:pPr>
      <w:rPr>
        <w:rFonts w:hint="default"/>
      </w:rPr>
    </w:lvl>
    <w:lvl w:ilvl="4">
      <w:start w:val="1"/>
      <w:numFmt w:val="decimal"/>
      <w:isLgl/>
      <w:lvlText w:val="%1.%2.%3.%4.%5"/>
      <w:lvlJc w:val="left"/>
      <w:pPr>
        <w:ind w:left="2260" w:hanging="1080"/>
      </w:pPr>
      <w:rPr>
        <w:rFonts w:hint="default"/>
      </w:rPr>
    </w:lvl>
    <w:lvl w:ilvl="5">
      <w:start w:val="1"/>
      <w:numFmt w:val="decimal"/>
      <w:isLgl/>
      <w:lvlText w:val="%1.%2.%3.%4.%5.%6"/>
      <w:lvlJc w:val="left"/>
      <w:pPr>
        <w:ind w:left="2465" w:hanging="1080"/>
      </w:pPr>
      <w:rPr>
        <w:rFonts w:hint="default"/>
      </w:rPr>
    </w:lvl>
    <w:lvl w:ilvl="6">
      <w:start w:val="1"/>
      <w:numFmt w:val="decimal"/>
      <w:isLgl/>
      <w:lvlText w:val="%1.%2.%3.%4.%5.%6.%7"/>
      <w:lvlJc w:val="left"/>
      <w:pPr>
        <w:ind w:left="2670" w:hanging="1080"/>
      </w:pPr>
      <w:rPr>
        <w:rFonts w:hint="default"/>
      </w:rPr>
    </w:lvl>
    <w:lvl w:ilvl="7">
      <w:start w:val="1"/>
      <w:numFmt w:val="decimal"/>
      <w:isLgl/>
      <w:lvlText w:val="%1.%2.%3.%4.%5.%6.%7.%8"/>
      <w:lvlJc w:val="left"/>
      <w:pPr>
        <w:ind w:left="3235" w:hanging="1440"/>
      </w:pPr>
      <w:rPr>
        <w:rFonts w:hint="default"/>
      </w:rPr>
    </w:lvl>
    <w:lvl w:ilvl="8">
      <w:start w:val="1"/>
      <w:numFmt w:val="decimal"/>
      <w:isLgl/>
      <w:lvlText w:val="%1.%2.%3.%4.%5.%6.%7.%8.%9"/>
      <w:lvlJc w:val="left"/>
      <w:pPr>
        <w:ind w:left="3440" w:hanging="1440"/>
      </w:pPr>
      <w:rPr>
        <w:rFonts w:hint="default"/>
      </w:rPr>
    </w:lvl>
  </w:abstractNum>
  <w:abstractNum w:abstractNumId="79">
    <w:nsid w:val="71D30B40"/>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71D540C0"/>
    <w:multiLevelType w:val="hybridMultilevel"/>
    <w:tmpl w:val="81620088"/>
    <w:lvl w:ilvl="0" w:tplc="04090005">
      <w:start w:val="1"/>
      <w:numFmt w:val="bullet"/>
      <w:lvlText w:val=""/>
      <w:lvlJc w:val="left"/>
      <w:pPr>
        <w:ind w:left="360" w:hanging="360"/>
      </w:pPr>
      <w:rPr>
        <w:rFonts w:ascii="Wingdings" w:hAnsi="Wingding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1">
    <w:nsid w:val="731C5A75"/>
    <w:multiLevelType w:val="hybridMultilevel"/>
    <w:tmpl w:val="272416EC"/>
    <w:lvl w:ilvl="0" w:tplc="04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nsid w:val="73345A3A"/>
    <w:multiLevelType w:val="hybridMultilevel"/>
    <w:tmpl w:val="0874A278"/>
    <w:lvl w:ilvl="0" w:tplc="ECC032F4">
      <w:start w:val="1"/>
      <w:numFmt w:val="hebrew1"/>
      <w:lvlText w:val="%1."/>
      <w:lvlJc w:val="left"/>
      <w:pPr>
        <w:ind w:left="852" w:hanging="492"/>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75E367BF"/>
    <w:multiLevelType w:val="multilevel"/>
    <w:tmpl w:val="EA205C10"/>
    <w:lvl w:ilvl="0">
      <w:start w:val="1"/>
      <w:numFmt w:val="decimal"/>
      <w:pStyle w:val="a4"/>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4">
    <w:nsid w:val="75FC0CFF"/>
    <w:multiLevelType w:val="hybridMultilevel"/>
    <w:tmpl w:val="25D82A8C"/>
    <w:lvl w:ilvl="0" w:tplc="34DC5E64">
      <w:start w:val="1"/>
      <w:numFmt w:val="decimal"/>
      <w:lvlText w:val="%1."/>
      <w:lvlJc w:val="left"/>
      <w:pPr>
        <w:ind w:left="1800" w:hanging="360"/>
      </w:pPr>
      <w:rPr>
        <w:rFonts w:cs="Arial" w:hint="default"/>
        <w:bCs w:val="0"/>
        <w:iCs w:val="0"/>
        <w:szCs w:val="22"/>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5">
    <w:nsid w:val="788675D6"/>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78C16391"/>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79F44CDA"/>
    <w:multiLevelType w:val="hybridMultilevel"/>
    <w:tmpl w:val="17EE7D78"/>
    <w:lvl w:ilvl="0" w:tplc="DED65CEC">
      <w:numFmt w:val="bullet"/>
      <w:lvlText w:val="-"/>
      <w:lvlJc w:val="left"/>
      <w:pPr>
        <w:ind w:left="1440" w:hanging="360"/>
      </w:pPr>
      <w:rPr>
        <w:rFonts w:ascii="Times New Roman" w:eastAsia="Times New Roman" w:hAnsi="Times New Roman" w:cs="David"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8">
    <w:nsid w:val="7A0F5F9C"/>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7AE5011B"/>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1">
    <w:nsid w:val="7C4E069F"/>
    <w:multiLevelType w:val="hybridMultilevel"/>
    <w:tmpl w:val="6FDCB37A"/>
    <w:lvl w:ilvl="0" w:tplc="04090005">
      <w:start w:val="1"/>
      <w:numFmt w:val="bullet"/>
      <w:lvlText w:val=""/>
      <w:lvlJc w:val="left"/>
      <w:pPr>
        <w:ind w:left="1452" w:hanging="360"/>
      </w:pPr>
      <w:rPr>
        <w:rFonts w:ascii="Wingdings" w:hAnsi="Wingdings" w:hint="default"/>
      </w:rPr>
    </w:lvl>
    <w:lvl w:ilvl="1" w:tplc="04090003" w:tentative="1">
      <w:start w:val="1"/>
      <w:numFmt w:val="bullet"/>
      <w:lvlText w:val="o"/>
      <w:lvlJc w:val="left"/>
      <w:pPr>
        <w:ind w:left="2172" w:hanging="360"/>
      </w:pPr>
      <w:rPr>
        <w:rFonts w:ascii="Courier New" w:hAnsi="Courier New" w:cs="Courier New" w:hint="default"/>
      </w:rPr>
    </w:lvl>
    <w:lvl w:ilvl="2" w:tplc="04090005" w:tentative="1">
      <w:start w:val="1"/>
      <w:numFmt w:val="bullet"/>
      <w:lvlText w:val=""/>
      <w:lvlJc w:val="left"/>
      <w:pPr>
        <w:ind w:left="2892" w:hanging="360"/>
      </w:pPr>
      <w:rPr>
        <w:rFonts w:ascii="Wingdings" w:hAnsi="Wingdings" w:hint="default"/>
      </w:rPr>
    </w:lvl>
    <w:lvl w:ilvl="3" w:tplc="04090001" w:tentative="1">
      <w:start w:val="1"/>
      <w:numFmt w:val="bullet"/>
      <w:lvlText w:val=""/>
      <w:lvlJc w:val="left"/>
      <w:pPr>
        <w:ind w:left="3612" w:hanging="360"/>
      </w:pPr>
      <w:rPr>
        <w:rFonts w:ascii="Symbol" w:hAnsi="Symbol" w:hint="default"/>
      </w:rPr>
    </w:lvl>
    <w:lvl w:ilvl="4" w:tplc="04090003" w:tentative="1">
      <w:start w:val="1"/>
      <w:numFmt w:val="bullet"/>
      <w:lvlText w:val="o"/>
      <w:lvlJc w:val="left"/>
      <w:pPr>
        <w:ind w:left="4332" w:hanging="360"/>
      </w:pPr>
      <w:rPr>
        <w:rFonts w:ascii="Courier New" w:hAnsi="Courier New" w:cs="Courier New" w:hint="default"/>
      </w:rPr>
    </w:lvl>
    <w:lvl w:ilvl="5" w:tplc="04090005" w:tentative="1">
      <w:start w:val="1"/>
      <w:numFmt w:val="bullet"/>
      <w:lvlText w:val=""/>
      <w:lvlJc w:val="left"/>
      <w:pPr>
        <w:ind w:left="5052" w:hanging="360"/>
      </w:pPr>
      <w:rPr>
        <w:rFonts w:ascii="Wingdings" w:hAnsi="Wingdings" w:hint="default"/>
      </w:rPr>
    </w:lvl>
    <w:lvl w:ilvl="6" w:tplc="04090001" w:tentative="1">
      <w:start w:val="1"/>
      <w:numFmt w:val="bullet"/>
      <w:lvlText w:val=""/>
      <w:lvlJc w:val="left"/>
      <w:pPr>
        <w:ind w:left="5772" w:hanging="360"/>
      </w:pPr>
      <w:rPr>
        <w:rFonts w:ascii="Symbol" w:hAnsi="Symbol" w:hint="default"/>
      </w:rPr>
    </w:lvl>
    <w:lvl w:ilvl="7" w:tplc="04090003" w:tentative="1">
      <w:start w:val="1"/>
      <w:numFmt w:val="bullet"/>
      <w:lvlText w:val="o"/>
      <w:lvlJc w:val="left"/>
      <w:pPr>
        <w:ind w:left="6492" w:hanging="360"/>
      </w:pPr>
      <w:rPr>
        <w:rFonts w:ascii="Courier New" w:hAnsi="Courier New" w:cs="Courier New" w:hint="default"/>
      </w:rPr>
    </w:lvl>
    <w:lvl w:ilvl="8" w:tplc="04090005" w:tentative="1">
      <w:start w:val="1"/>
      <w:numFmt w:val="bullet"/>
      <w:lvlText w:val=""/>
      <w:lvlJc w:val="left"/>
      <w:pPr>
        <w:ind w:left="7212" w:hanging="360"/>
      </w:pPr>
      <w:rPr>
        <w:rFonts w:ascii="Wingdings" w:hAnsi="Wingdings" w:hint="default"/>
      </w:rPr>
    </w:lvl>
  </w:abstractNum>
  <w:abstractNum w:abstractNumId="92">
    <w:nsid w:val="7D0615FA"/>
    <w:multiLevelType w:val="multilevel"/>
    <w:tmpl w:val="9160A2C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3">
    <w:nsid w:val="7D7544D3"/>
    <w:multiLevelType w:val="hybridMultilevel"/>
    <w:tmpl w:val="0E9279D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num w:numId="1">
    <w:abstractNumId w:val="60"/>
  </w:num>
  <w:num w:numId="2">
    <w:abstractNumId w:val="68"/>
  </w:num>
  <w:num w:numId="3">
    <w:abstractNumId w:val="90"/>
  </w:num>
  <w:num w:numId="4">
    <w:abstractNumId w:val="12"/>
  </w:num>
  <w:num w:numId="5">
    <w:abstractNumId w:val="18"/>
  </w:num>
  <w:num w:numId="6">
    <w:abstractNumId w:val="35"/>
  </w:num>
  <w:num w:numId="7">
    <w:abstractNumId w:val="32"/>
  </w:num>
  <w:num w:numId="8">
    <w:abstractNumId w:val="13"/>
  </w:num>
  <w:num w:numId="9">
    <w:abstractNumId w:val="65"/>
  </w:num>
  <w:num w:numId="10">
    <w:abstractNumId w:val="42"/>
  </w:num>
  <w:num w:numId="11">
    <w:abstractNumId w:val="10"/>
  </w:num>
  <w:num w:numId="12">
    <w:abstractNumId w:val="4"/>
  </w:num>
  <w:num w:numId="13">
    <w:abstractNumId w:val="53"/>
  </w:num>
  <w:num w:numId="14">
    <w:abstractNumId w:val="47"/>
  </w:num>
  <w:num w:numId="15">
    <w:abstractNumId w:val="94"/>
  </w:num>
  <w:num w:numId="16">
    <w:abstractNumId w:val="39"/>
  </w:num>
  <w:num w:numId="17">
    <w:abstractNumId w:val="5"/>
  </w:num>
  <w:num w:numId="18">
    <w:abstractNumId w:val="9"/>
  </w:num>
  <w:num w:numId="19">
    <w:abstractNumId w:val="34"/>
  </w:num>
  <w:num w:numId="20">
    <w:abstractNumId w:val="74"/>
  </w:num>
  <w:num w:numId="21">
    <w:abstractNumId w:val="77"/>
  </w:num>
  <w:num w:numId="22">
    <w:abstractNumId w:val="52"/>
  </w:num>
  <w:num w:numId="23">
    <w:abstractNumId w:val="44"/>
  </w:num>
  <w:num w:numId="24">
    <w:abstractNumId w:val="48"/>
  </w:num>
  <w:num w:numId="25">
    <w:abstractNumId w:val="23"/>
  </w:num>
  <w:num w:numId="26">
    <w:abstractNumId w:val="50"/>
  </w:num>
  <w:num w:numId="27">
    <w:abstractNumId w:val="2"/>
  </w:num>
  <w:num w:numId="28">
    <w:abstractNumId w:val="1"/>
  </w:num>
  <w:num w:numId="29">
    <w:abstractNumId w:val="0"/>
  </w:num>
  <w:num w:numId="30">
    <w:abstractNumId w:val="43"/>
  </w:num>
  <w:num w:numId="31">
    <w:abstractNumId w:val="57"/>
  </w:num>
  <w:num w:numId="32">
    <w:abstractNumId w:val="83"/>
  </w:num>
  <w:num w:numId="33">
    <w:abstractNumId w:val="64"/>
  </w:num>
  <w:num w:numId="34">
    <w:abstractNumId w:val="17"/>
  </w:num>
  <w:num w:numId="35">
    <w:abstractNumId w:val="75"/>
  </w:num>
  <w:num w:numId="36">
    <w:abstractNumId w:val="91"/>
  </w:num>
  <w:num w:numId="37">
    <w:abstractNumId w:val="70"/>
  </w:num>
  <w:num w:numId="38">
    <w:abstractNumId w:val="79"/>
  </w:num>
  <w:num w:numId="39">
    <w:abstractNumId w:val="56"/>
  </w:num>
  <w:num w:numId="40">
    <w:abstractNumId w:val="29"/>
  </w:num>
  <w:num w:numId="41">
    <w:abstractNumId w:val="88"/>
  </w:num>
  <w:num w:numId="42">
    <w:abstractNumId w:val="86"/>
  </w:num>
  <w:num w:numId="43">
    <w:abstractNumId w:val="21"/>
  </w:num>
  <w:num w:numId="44">
    <w:abstractNumId w:val="58"/>
  </w:num>
  <w:num w:numId="45">
    <w:abstractNumId w:val="76"/>
  </w:num>
  <w:num w:numId="46">
    <w:abstractNumId w:val="49"/>
  </w:num>
  <w:num w:numId="47">
    <w:abstractNumId w:val="26"/>
  </w:num>
  <w:num w:numId="48">
    <w:abstractNumId w:val="85"/>
  </w:num>
  <w:num w:numId="49">
    <w:abstractNumId w:val="22"/>
  </w:num>
  <w:num w:numId="50">
    <w:abstractNumId w:val="38"/>
  </w:num>
  <w:num w:numId="51">
    <w:abstractNumId w:val="30"/>
  </w:num>
  <w:num w:numId="52">
    <w:abstractNumId w:val="62"/>
  </w:num>
  <w:num w:numId="53">
    <w:abstractNumId w:val="27"/>
  </w:num>
  <w:num w:numId="54">
    <w:abstractNumId w:val="45"/>
  </w:num>
  <w:num w:numId="55">
    <w:abstractNumId w:val="55"/>
  </w:num>
  <w:num w:numId="56">
    <w:abstractNumId w:val="16"/>
  </w:num>
  <w:num w:numId="57">
    <w:abstractNumId w:val="8"/>
  </w:num>
  <w:num w:numId="58">
    <w:abstractNumId w:val="51"/>
  </w:num>
  <w:num w:numId="59">
    <w:abstractNumId w:val="3"/>
  </w:num>
  <w:num w:numId="60">
    <w:abstractNumId w:val="87"/>
  </w:num>
  <w:num w:numId="61">
    <w:abstractNumId w:val="89"/>
  </w:num>
  <w:num w:numId="62">
    <w:abstractNumId w:val="66"/>
  </w:num>
  <w:num w:numId="63">
    <w:abstractNumId w:val="82"/>
  </w:num>
  <w:num w:numId="64">
    <w:abstractNumId w:val="28"/>
  </w:num>
  <w:num w:numId="65">
    <w:abstractNumId w:val="7"/>
  </w:num>
  <w:num w:numId="66">
    <w:abstractNumId w:val="46"/>
  </w:num>
  <w:num w:numId="67">
    <w:abstractNumId w:val="19"/>
  </w:num>
  <w:num w:numId="68">
    <w:abstractNumId w:val="24"/>
  </w:num>
  <w:num w:numId="69">
    <w:abstractNumId w:val="36"/>
  </w:num>
  <w:num w:numId="70">
    <w:abstractNumId w:val="69"/>
  </w:num>
  <w:num w:numId="71">
    <w:abstractNumId w:val="25"/>
  </w:num>
  <w:num w:numId="72">
    <w:abstractNumId w:val="71"/>
  </w:num>
  <w:num w:numId="73">
    <w:abstractNumId w:val="59"/>
  </w:num>
  <w:num w:numId="74">
    <w:abstractNumId w:val="78"/>
  </w:num>
  <w:num w:numId="75">
    <w:abstractNumId w:val="67"/>
  </w:num>
  <w:num w:numId="76">
    <w:abstractNumId w:val="84"/>
  </w:num>
  <w:num w:numId="77">
    <w:abstractNumId w:val="54"/>
  </w:num>
  <w:num w:numId="78">
    <w:abstractNumId w:val="20"/>
  </w:num>
  <w:num w:numId="79">
    <w:abstractNumId w:val="93"/>
  </w:num>
  <w:num w:numId="80">
    <w:abstractNumId w:val="41"/>
  </w:num>
  <w:num w:numId="81">
    <w:abstractNumId w:val="15"/>
  </w:num>
  <w:num w:numId="82">
    <w:abstractNumId w:val="37"/>
  </w:num>
  <w:num w:numId="83">
    <w:abstractNumId w:val="14"/>
  </w:num>
  <w:num w:numId="84">
    <w:abstractNumId w:val="6"/>
  </w:num>
  <w:num w:numId="85">
    <w:abstractNumId w:val="73"/>
  </w:num>
  <w:num w:numId="86">
    <w:abstractNumId w:val="81"/>
  </w:num>
  <w:num w:numId="87">
    <w:abstractNumId w:val="33"/>
  </w:num>
  <w:num w:numId="88">
    <w:abstractNumId w:val="40"/>
  </w:num>
  <w:num w:numId="89">
    <w:abstractNumId w:val="63"/>
  </w:num>
  <w:num w:numId="90">
    <w:abstractNumId w:val="92"/>
  </w:num>
  <w:num w:numId="91">
    <w:abstractNumId w:val="75"/>
  </w:num>
  <w:num w:numId="92">
    <w:abstractNumId w:val="61"/>
  </w:num>
  <w:num w:numId="93">
    <w:abstractNumId w:val="11"/>
  </w:num>
  <w:num w:numId="94">
    <w:abstractNumId w:val="80"/>
  </w:num>
  <w:num w:numId="95">
    <w:abstractNumId w:val="72"/>
  </w:num>
  <w:num w:numId="96">
    <w:abstractNumId w:val="31"/>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1EEB"/>
    <w:rsid w:val="000007BB"/>
    <w:rsid w:val="00001A02"/>
    <w:rsid w:val="00002C02"/>
    <w:rsid w:val="00003D4A"/>
    <w:rsid w:val="00004115"/>
    <w:rsid w:val="00004986"/>
    <w:rsid w:val="00004C19"/>
    <w:rsid w:val="00005BEE"/>
    <w:rsid w:val="00006390"/>
    <w:rsid w:val="00007A6F"/>
    <w:rsid w:val="00010894"/>
    <w:rsid w:val="0001241A"/>
    <w:rsid w:val="000126B9"/>
    <w:rsid w:val="0001536D"/>
    <w:rsid w:val="00015543"/>
    <w:rsid w:val="000157BE"/>
    <w:rsid w:val="00015B06"/>
    <w:rsid w:val="00017B43"/>
    <w:rsid w:val="000207DA"/>
    <w:rsid w:val="000219B7"/>
    <w:rsid w:val="00024552"/>
    <w:rsid w:val="00024AAD"/>
    <w:rsid w:val="00025C4B"/>
    <w:rsid w:val="0002624C"/>
    <w:rsid w:val="00026E8A"/>
    <w:rsid w:val="0002747C"/>
    <w:rsid w:val="000274CD"/>
    <w:rsid w:val="00027D12"/>
    <w:rsid w:val="00027D4F"/>
    <w:rsid w:val="000302D3"/>
    <w:rsid w:val="000303AA"/>
    <w:rsid w:val="0003146B"/>
    <w:rsid w:val="0003296C"/>
    <w:rsid w:val="00033264"/>
    <w:rsid w:val="00033518"/>
    <w:rsid w:val="0003528F"/>
    <w:rsid w:val="0003551A"/>
    <w:rsid w:val="00035703"/>
    <w:rsid w:val="00037B67"/>
    <w:rsid w:val="00037B95"/>
    <w:rsid w:val="00037BD6"/>
    <w:rsid w:val="00037BEE"/>
    <w:rsid w:val="00040B33"/>
    <w:rsid w:val="00040ED9"/>
    <w:rsid w:val="00042814"/>
    <w:rsid w:val="000434E9"/>
    <w:rsid w:val="00043B4C"/>
    <w:rsid w:val="000452C1"/>
    <w:rsid w:val="000468E7"/>
    <w:rsid w:val="00050AFA"/>
    <w:rsid w:val="00052B16"/>
    <w:rsid w:val="000532CE"/>
    <w:rsid w:val="0005356E"/>
    <w:rsid w:val="00053C5D"/>
    <w:rsid w:val="00054913"/>
    <w:rsid w:val="00054F66"/>
    <w:rsid w:val="000564B9"/>
    <w:rsid w:val="000569CE"/>
    <w:rsid w:val="000573D6"/>
    <w:rsid w:val="00057E0E"/>
    <w:rsid w:val="00060319"/>
    <w:rsid w:val="0006281B"/>
    <w:rsid w:val="00064311"/>
    <w:rsid w:val="00066F5A"/>
    <w:rsid w:val="0007065A"/>
    <w:rsid w:val="00071E26"/>
    <w:rsid w:val="00071FD9"/>
    <w:rsid w:val="00073581"/>
    <w:rsid w:val="00073D1A"/>
    <w:rsid w:val="00073D5B"/>
    <w:rsid w:val="00075316"/>
    <w:rsid w:val="00075E1D"/>
    <w:rsid w:val="00075FD2"/>
    <w:rsid w:val="0007686F"/>
    <w:rsid w:val="000773E3"/>
    <w:rsid w:val="00077989"/>
    <w:rsid w:val="00077B9E"/>
    <w:rsid w:val="00080DCC"/>
    <w:rsid w:val="00081003"/>
    <w:rsid w:val="00081032"/>
    <w:rsid w:val="00081AEF"/>
    <w:rsid w:val="00081B47"/>
    <w:rsid w:val="00084083"/>
    <w:rsid w:val="00086128"/>
    <w:rsid w:val="0008630B"/>
    <w:rsid w:val="00086A56"/>
    <w:rsid w:val="00087678"/>
    <w:rsid w:val="00091914"/>
    <w:rsid w:val="00091A50"/>
    <w:rsid w:val="000924A7"/>
    <w:rsid w:val="00092A7E"/>
    <w:rsid w:val="00093D90"/>
    <w:rsid w:val="00093DA9"/>
    <w:rsid w:val="00094DBE"/>
    <w:rsid w:val="00095DA7"/>
    <w:rsid w:val="00096689"/>
    <w:rsid w:val="00096A75"/>
    <w:rsid w:val="000A1295"/>
    <w:rsid w:val="000A18BD"/>
    <w:rsid w:val="000A2108"/>
    <w:rsid w:val="000A3560"/>
    <w:rsid w:val="000A4D63"/>
    <w:rsid w:val="000A72FA"/>
    <w:rsid w:val="000B182E"/>
    <w:rsid w:val="000B1FDE"/>
    <w:rsid w:val="000B2F4A"/>
    <w:rsid w:val="000B41A7"/>
    <w:rsid w:val="000B46F6"/>
    <w:rsid w:val="000B545D"/>
    <w:rsid w:val="000B5533"/>
    <w:rsid w:val="000B5DF3"/>
    <w:rsid w:val="000B6896"/>
    <w:rsid w:val="000B6C6B"/>
    <w:rsid w:val="000B7364"/>
    <w:rsid w:val="000B7962"/>
    <w:rsid w:val="000C0E8F"/>
    <w:rsid w:val="000C2A2E"/>
    <w:rsid w:val="000C42E6"/>
    <w:rsid w:val="000C44E9"/>
    <w:rsid w:val="000C7349"/>
    <w:rsid w:val="000C7B4F"/>
    <w:rsid w:val="000D0194"/>
    <w:rsid w:val="000D0914"/>
    <w:rsid w:val="000D10B1"/>
    <w:rsid w:val="000D1F6F"/>
    <w:rsid w:val="000D2820"/>
    <w:rsid w:val="000D2C43"/>
    <w:rsid w:val="000D3E3A"/>
    <w:rsid w:val="000D448E"/>
    <w:rsid w:val="000D5363"/>
    <w:rsid w:val="000D612C"/>
    <w:rsid w:val="000D6A90"/>
    <w:rsid w:val="000D78FB"/>
    <w:rsid w:val="000D7BDC"/>
    <w:rsid w:val="000E1155"/>
    <w:rsid w:val="000E2933"/>
    <w:rsid w:val="000E2B0C"/>
    <w:rsid w:val="000E39FF"/>
    <w:rsid w:val="000E3C96"/>
    <w:rsid w:val="000E549E"/>
    <w:rsid w:val="000E64ED"/>
    <w:rsid w:val="000E7753"/>
    <w:rsid w:val="000E7B2E"/>
    <w:rsid w:val="000F12B1"/>
    <w:rsid w:val="000F1439"/>
    <w:rsid w:val="000F1EA4"/>
    <w:rsid w:val="000F2934"/>
    <w:rsid w:val="000F2C57"/>
    <w:rsid w:val="000F2CC2"/>
    <w:rsid w:val="000F38DE"/>
    <w:rsid w:val="000F5CF5"/>
    <w:rsid w:val="000F641D"/>
    <w:rsid w:val="000F7489"/>
    <w:rsid w:val="00100905"/>
    <w:rsid w:val="00101FB2"/>
    <w:rsid w:val="00102E31"/>
    <w:rsid w:val="00103BDD"/>
    <w:rsid w:val="001045C8"/>
    <w:rsid w:val="00106BC3"/>
    <w:rsid w:val="00107C24"/>
    <w:rsid w:val="0011067A"/>
    <w:rsid w:val="00110AA8"/>
    <w:rsid w:val="0011157A"/>
    <w:rsid w:val="00111FF4"/>
    <w:rsid w:val="00112C91"/>
    <w:rsid w:val="00112F8B"/>
    <w:rsid w:val="00113C0F"/>
    <w:rsid w:val="00113F66"/>
    <w:rsid w:val="00116A95"/>
    <w:rsid w:val="00116D31"/>
    <w:rsid w:val="00116DA7"/>
    <w:rsid w:val="00117BA0"/>
    <w:rsid w:val="00117E3F"/>
    <w:rsid w:val="001201F0"/>
    <w:rsid w:val="00120498"/>
    <w:rsid w:val="00120530"/>
    <w:rsid w:val="001218D8"/>
    <w:rsid w:val="00121995"/>
    <w:rsid w:val="0012246E"/>
    <w:rsid w:val="00122B33"/>
    <w:rsid w:val="00125C65"/>
    <w:rsid w:val="001261B1"/>
    <w:rsid w:val="001304DB"/>
    <w:rsid w:val="001309F9"/>
    <w:rsid w:val="00130CBF"/>
    <w:rsid w:val="00130F29"/>
    <w:rsid w:val="001313C6"/>
    <w:rsid w:val="0013217E"/>
    <w:rsid w:val="0013536D"/>
    <w:rsid w:val="00135654"/>
    <w:rsid w:val="00136B45"/>
    <w:rsid w:val="00137CA0"/>
    <w:rsid w:val="00137F92"/>
    <w:rsid w:val="0014050C"/>
    <w:rsid w:val="00140BBC"/>
    <w:rsid w:val="001413AC"/>
    <w:rsid w:val="00141F8A"/>
    <w:rsid w:val="001440BF"/>
    <w:rsid w:val="00144884"/>
    <w:rsid w:val="00144CC4"/>
    <w:rsid w:val="00145FC7"/>
    <w:rsid w:val="001460B8"/>
    <w:rsid w:val="00146C1D"/>
    <w:rsid w:val="00146D0B"/>
    <w:rsid w:val="00147D0D"/>
    <w:rsid w:val="00147EF0"/>
    <w:rsid w:val="00150026"/>
    <w:rsid w:val="00150CBE"/>
    <w:rsid w:val="0015178C"/>
    <w:rsid w:val="00151EB3"/>
    <w:rsid w:val="00153435"/>
    <w:rsid w:val="001540E8"/>
    <w:rsid w:val="001542FB"/>
    <w:rsid w:val="0015545B"/>
    <w:rsid w:val="00155535"/>
    <w:rsid w:val="00155825"/>
    <w:rsid w:val="00155942"/>
    <w:rsid w:val="00155E45"/>
    <w:rsid w:val="00157F2E"/>
    <w:rsid w:val="001603A4"/>
    <w:rsid w:val="0016331A"/>
    <w:rsid w:val="001636C4"/>
    <w:rsid w:val="001638A7"/>
    <w:rsid w:val="00165D0B"/>
    <w:rsid w:val="0016769D"/>
    <w:rsid w:val="00170E79"/>
    <w:rsid w:val="001711CF"/>
    <w:rsid w:val="00171A97"/>
    <w:rsid w:val="0017242D"/>
    <w:rsid w:val="001724B7"/>
    <w:rsid w:val="00172B17"/>
    <w:rsid w:val="00173E65"/>
    <w:rsid w:val="00174A9E"/>
    <w:rsid w:val="00174D05"/>
    <w:rsid w:val="001751FA"/>
    <w:rsid w:val="001752DB"/>
    <w:rsid w:val="00175A38"/>
    <w:rsid w:val="00175C79"/>
    <w:rsid w:val="00177920"/>
    <w:rsid w:val="00177A56"/>
    <w:rsid w:val="001807DC"/>
    <w:rsid w:val="001810DC"/>
    <w:rsid w:val="001810E0"/>
    <w:rsid w:val="00182D70"/>
    <w:rsid w:val="0018368F"/>
    <w:rsid w:val="001839D4"/>
    <w:rsid w:val="00183A68"/>
    <w:rsid w:val="001850B6"/>
    <w:rsid w:val="00185AA4"/>
    <w:rsid w:val="00185F06"/>
    <w:rsid w:val="0018776D"/>
    <w:rsid w:val="0019081C"/>
    <w:rsid w:val="00190A94"/>
    <w:rsid w:val="001913DC"/>
    <w:rsid w:val="001917A7"/>
    <w:rsid w:val="00192491"/>
    <w:rsid w:val="001927BC"/>
    <w:rsid w:val="00192941"/>
    <w:rsid w:val="001931EE"/>
    <w:rsid w:val="0019344F"/>
    <w:rsid w:val="00194B7C"/>
    <w:rsid w:val="001960B3"/>
    <w:rsid w:val="001A12E4"/>
    <w:rsid w:val="001A4928"/>
    <w:rsid w:val="001A53B9"/>
    <w:rsid w:val="001A5526"/>
    <w:rsid w:val="001A6A5E"/>
    <w:rsid w:val="001A72B3"/>
    <w:rsid w:val="001A7B72"/>
    <w:rsid w:val="001B12E0"/>
    <w:rsid w:val="001B205E"/>
    <w:rsid w:val="001B382B"/>
    <w:rsid w:val="001B581F"/>
    <w:rsid w:val="001B5E22"/>
    <w:rsid w:val="001B64B1"/>
    <w:rsid w:val="001B677A"/>
    <w:rsid w:val="001C0756"/>
    <w:rsid w:val="001C147A"/>
    <w:rsid w:val="001C1C43"/>
    <w:rsid w:val="001C25EE"/>
    <w:rsid w:val="001C3242"/>
    <w:rsid w:val="001C3641"/>
    <w:rsid w:val="001C3A7B"/>
    <w:rsid w:val="001C42AD"/>
    <w:rsid w:val="001C4471"/>
    <w:rsid w:val="001C4C97"/>
    <w:rsid w:val="001C4CF0"/>
    <w:rsid w:val="001C4E29"/>
    <w:rsid w:val="001C5C80"/>
    <w:rsid w:val="001C78A5"/>
    <w:rsid w:val="001D1222"/>
    <w:rsid w:val="001D1856"/>
    <w:rsid w:val="001D1D5C"/>
    <w:rsid w:val="001D2116"/>
    <w:rsid w:val="001D24CB"/>
    <w:rsid w:val="001D37B9"/>
    <w:rsid w:val="001D4938"/>
    <w:rsid w:val="001D5F94"/>
    <w:rsid w:val="001E0C7E"/>
    <w:rsid w:val="001E0F07"/>
    <w:rsid w:val="001E1731"/>
    <w:rsid w:val="001E22DB"/>
    <w:rsid w:val="001E3031"/>
    <w:rsid w:val="001E4A46"/>
    <w:rsid w:val="001E6787"/>
    <w:rsid w:val="001E6A1B"/>
    <w:rsid w:val="001E7D73"/>
    <w:rsid w:val="001F02C6"/>
    <w:rsid w:val="001F1AC5"/>
    <w:rsid w:val="001F2913"/>
    <w:rsid w:val="001F2C36"/>
    <w:rsid w:val="001F2C4E"/>
    <w:rsid w:val="001F39DA"/>
    <w:rsid w:val="001F3F5E"/>
    <w:rsid w:val="001F4A6C"/>
    <w:rsid w:val="001F5C08"/>
    <w:rsid w:val="001F74B9"/>
    <w:rsid w:val="00200DF2"/>
    <w:rsid w:val="00200EFE"/>
    <w:rsid w:val="002028E9"/>
    <w:rsid w:val="0020293A"/>
    <w:rsid w:val="00202BEE"/>
    <w:rsid w:val="00203218"/>
    <w:rsid w:val="0020415C"/>
    <w:rsid w:val="00204382"/>
    <w:rsid w:val="00206F34"/>
    <w:rsid w:val="002074E7"/>
    <w:rsid w:val="0021126A"/>
    <w:rsid w:val="00212FE8"/>
    <w:rsid w:val="00213398"/>
    <w:rsid w:val="002133A4"/>
    <w:rsid w:val="002134C9"/>
    <w:rsid w:val="00213558"/>
    <w:rsid w:val="00213F8D"/>
    <w:rsid w:val="00214362"/>
    <w:rsid w:val="00214C75"/>
    <w:rsid w:val="00215FE9"/>
    <w:rsid w:val="00217C9B"/>
    <w:rsid w:val="00217CE8"/>
    <w:rsid w:val="0022072D"/>
    <w:rsid w:val="00223279"/>
    <w:rsid w:val="00223C8D"/>
    <w:rsid w:val="00223D02"/>
    <w:rsid w:val="00223F04"/>
    <w:rsid w:val="00225CA8"/>
    <w:rsid w:val="00225F61"/>
    <w:rsid w:val="00226671"/>
    <w:rsid w:val="00226968"/>
    <w:rsid w:val="00227739"/>
    <w:rsid w:val="0022774B"/>
    <w:rsid w:val="00227CFC"/>
    <w:rsid w:val="00227D38"/>
    <w:rsid w:val="002303B9"/>
    <w:rsid w:val="00230476"/>
    <w:rsid w:val="00230DDD"/>
    <w:rsid w:val="002319EF"/>
    <w:rsid w:val="00231F7D"/>
    <w:rsid w:val="002322AD"/>
    <w:rsid w:val="00232E5B"/>
    <w:rsid w:val="00232F28"/>
    <w:rsid w:val="002334A2"/>
    <w:rsid w:val="00234296"/>
    <w:rsid w:val="00234A07"/>
    <w:rsid w:val="00234EF0"/>
    <w:rsid w:val="00234FA3"/>
    <w:rsid w:val="00235134"/>
    <w:rsid w:val="0023614A"/>
    <w:rsid w:val="00236A5F"/>
    <w:rsid w:val="00237C91"/>
    <w:rsid w:val="002407E9"/>
    <w:rsid w:val="00240879"/>
    <w:rsid w:val="002412A2"/>
    <w:rsid w:val="0024290C"/>
    <w:rsid w:val="0024293E"/>
    <w:rsid w:val="002433E3"/>
    <w:rsid w:val="00243638"/>
    <w:rsid w:val="00243C5E"/>
    <w:rsid w:val="00243D7F"/>
    <w:rsid w:val="00245A8A"/>
    <w:rsid w:val="002465DB"/>
    <w:rsid w:val="002500C8"/>
    <w:rsid w:val="00250829"/>
    <w:rsid w:val="00250852"/>
    <w:rsid w:val="00250A36"/>
    <w:rsid w:val="00250FCC"/>
    <w:rsid w:val="0025159A"/>
    <w:rsid w:val="00252F91"/>
    <w:rsid w:val="00253DBA"/>
    <w:rsid w:val="00254B67"/>
    <w:rsid w:val="00255DC8"/>
    <w:rsid w:val="00256ADB"/>
    <w:rsid w:val="002576A5"/>
    <w:rsid w:val="00260176"/>
    <w:rsid w:val="002604DD"/>
    <w:rsid w:val="00260820"/>
    <w:rsid w:val="00261420"/>
    <w:rsid w:val="002627A1"/>
    <w:rsid w:val="00265DBF"/>
    <w:rsid w:val="00267065"/>
    <w:rsid w:val="00267F86"/>
    <w:rsid w:val="002705DC"/>
    <w:rsid w:val="00270617"/>
    <w:rsid w:val="002710E6"/>
    <w:rsid w:val="0027209F"/>
    <w:rsid w:val="0027233B"/>
    <w:rsid w:val="00275796"/>
    <w:rsid w:val="00275C86"/>
    <w:rsid w:val="0027626C"/>
    <w:rsid w:val="00276D02"/>
    <w:rsid w:val="0027776C"/>
    <w:rsid w:val="002800F1"/>
    <w:rsid w:val="0028265E"/>
    <w:rsid w:val="0028308D"/>
    <w:rsid w:val="00284257"/>
    <w:rsid w:val="00285D34"/>
    <w:rsid w:val="00286960"/>
    <w:rsid w:val="00286EE0"/>
    <w:rsid w:val="002879E2"/>
    <w:rsid w:val="00287E91"/>
    <w:rsid w:val="0029112A"/>
    <w:rsid w:val="002918E8"/>
    <w:rsid w:val="00291D8C"/>
    <w:rsid w:val="00292507"/>
    <w:rsid w:val="0029270A"/>
    <w:rsid w:val="00292B09"/>
    <w:rsid w:val="00292E68"/>
    <w:rsid w:val="002936FE"/>
    <w:rsid w:val="00294B86"/>
    <w:rsid w:val="002953BE"/>
    <w:rsid w:val="00295530"/>
    <w:rsid w:val="00295ADC"/>
    <w:rsid w:val="0029612B"/>
    <w:rsid w:val="0029715F"/>
    <w:rsid w:val="002A383F"/>
    <w:rsid w:val="002A38B0"/>
    <w:rsid w:val="002A393C"/>
    <w:rsid w:val="002A4D07"/>
    <w:rsid w:val="002A64B5"/>
    <w:rsid w:val="002A6F2D"/>
    <w:rsid w:val="002B01BF"/>
    <w:rsid w:val="002B0815"/>
    <w:rsid w:val="002B20E5"/>
    <w:rsid w:val="002B2C61"/>
    <w:rsid w:val="002B3DE2"/>
    <w:rsid w:val="002B5461"/>
    <w:rsid w:val="002B5F5E"/>
    <w:rsid w:val="002B76D2"/>
    <w:rsid w:val="002C257F"/>
    <w:rsid w:val="002C3199"/>
    <w:rsid w:val="002C40A0"/>
    <w:rsid w:val="002C600A"/>
    <w:rsid w:val="002C644E"/>
    <w:rsid w:val="002C68E8"/>
    <w:rsid w:val="002C68E9"/>
    <w:rsid w:val="002D0A95"/>
    <w:rsid w:val="002D0E87"/>
    <w:rsid w:val="002D2E61"/>
    <w:rsid w:val="002D5C4F"/>
    <w:rsid w:val="002D70E6"/>
    <w:rsid w:val="002D7210"/>
    <w:rsid w:val="002D7324"/>
    <w:rsid w:val="002D7C94"/>
    <w:rsid w:val="002E0AC3"/>
    <w:rsid w:val="002E0D9B"/>
    <w:rsid w:val="002E45F2"/>
    <w:rsid w:val="002E5D46"/>
    <w:rsid w:val="002E5DAD"/>
    <w:rsid w:val="002E6478"/>
    <w:rsid w:val="002E7127"/>
    <w:rsid w:val="002F134F"/>
    <w:rsid w:val="002F17E7"/>
    <w:rsid w:val="002F39FB"/>
    <w:rsid w:val="002F474D"/>
    <w:rsid w:val="002F5D0E"/>
    <w:rsid w:val="002F633E"/>
    <w:rsid w:val="003004CE"/>
    <w:rsid w:val="00301160"/>
    <w:rsid w:val="00301B4E"/>
    <w:rsid w:val="00301F11"/>
    <w:rsid w:val="0030251B"/>
    <w:rsid w:val="00302725"/>
    <w:rsid w:val="00302956"/>
    <w:rsid w:val="003035D0"/>
    <w:rsid w:val="003036CA"/>
    <w:rsid w:val="00303D6C"/>
    <w:rsid w:val="00304D39"/>
    <w:rsid w:val="00306F0C"/>
    <w:rsid w:val="0031262E"/>
    <w:rsid w:val="00312C3F"/>
    <w:rsid w:val="00314847"/>
    <w:rsid w:val="00320624"/>
    <w:rsid w:val="003208D6"/>
    <w:rsid w:val="00320FAF"/>
    <w:rsid w:val="00321192"/>
    <w:rsid w:val="0032173D"/>
    <w:rsid w:val="0032457D"/>
    <w:rsid w:val="00325D11"/>
    <w:rsid w:val="00325E17"/>
    <w:rsid w:val="00332BAE"/>
    <w:rsid w:val="00333A99"/>
    <w:rsid w:val="0033494A"/>
    <w:rsid w:val="0033522D"/>
    <w:rsid w:val="00336DEE"/>
    <w:rsid w:val="00336F99"/>
    <w:rsid w:val="00340CFB"/>
    <w:rsid w:val="00340FD2"/>
    <w:rsid w:val="00341C6A"/>
    <w:rsid w:val="00341CE9"/>
    <w:rsid w:val="00343051"/>
    <w:rsid w:val="003452F5"/>
    <w:rsid w:val="0034614E"/>
    <w:rsid w:val="00346738"/>
    <w:rsid w:val="00350ABF"/>
    <w:rsid w:val="00350F42"/>
    <w:rsid w:val="00350F74"/>
    <w:rsid w:val="00351046"/>
    <w:rsid w:val="00353A1B"/>
    <w:rsid w:val="00355406"/>
    <w:rsid w:val="003559C5"/>
    <w:rsid w:val="00355D49"/>
    <w:rsid w:val="00355F59"/>
    <w:rsid w:val="00355FF9"/>
    <w:rsid w:val="00356445"/>
    <w:rsid w:val="003569F7"/>
    <w:rsid w:val="00356F12"/>
    <w:rsid w:val="00361FFD"/>
    <w:rsid w:val="00363677"/>
    <w:rsid w:val="003636A7"/>
    <w:rsid w:val="00365109"/>
    <w:rsid w:val="00365CF4"/>
    <w:rsid w:val="0036679D"/>
    <w:rsid w:val="00366E6E"/>
    <w:rsid w:val="0036728E"/>
    <w:rsid w:val="003672C0"/>
    <w:rsid w:val="00367CAA"/>
    <w:rsid w:val="0037004A"/>
    <w:rsid w:val="00370920"/>
    <w:rsid w:val="00370D82"/>
    <w:rsid w:val="003726FD"/>
    <w:rsid w:val="0037368B"/>
    <w:rsid w:val="003744F5"/>
    <w:rsid w:val="00375430"/>
    <w:rsid w:val="00375593"/>
    <w:rsid w:val="003755EE"/>
    <w:rsid w:val="00375ADA"/>
    <w:rsid w:val="00376FA8"/>
    <w:rsid w:val="003778CA"/>
    <w:rsid w:val="0037791B"/>
    <w:rsid w:val="0038172F"/>
    <w:rsid w:val="003826BE"/>
    <w:rsid w:val="00383A40"/>
    <w:rsid w:val="00384649"/>
    <w:rsid w:val="00386083"/>
    <w:rsid w:val="00386117"/>
    <w:rsid w:val="003868CA"/>
    <w:rsid w:val="00391361"/>
    <w:rsid w:val="003930F6"/>
    <w:rsid w:val="003949EA"/>
    <w:rsid w:val="00396E92"/>
    <w:rsid w:val="003A0903"/>
    <w:rsid w:val="003A19B3"/>
    <w:rsid w:val="003A3917"/>
    <w:rsid w:val="003A4124"/>
    <w:rsid w:val="003A5B7F"/>
    <w:rsid w:val="003A5C4C"/>
    <w:rsid w:val="003A6176"/>
    <w:rsid w:val="003A685E"/>
    <w:rsid w:val="003A7760"/>
    <w:rsid w:val="003A794E"/>
    <w:rsid w:val="003B0355"/>
    <w:rsid w:val="003B047F"/>
    <w:rsid w:val="003B084A"/>
    <w:rsid w:val="003B0888"/>
    <w:rsid w:val="003B1410"/>
    <w:rsid w:val="003B254A"/>
    <w:rsid w:val="003B2CC0"/>
    <w:rsid w:val="003B3117"/>
    <w:rsid w:val="003B3820"/>
    <w:rsid w:val="003C068A"/>
    <w:rsid w:val="003C0A22"/>
    <w:rsid w:val="003C1497"/>
    <w:rsid w:val="003C2353"/>
    <w:rsid w:val="003C26CA"/>
    <w:rsid w:val="003C2817"/>
    <w:rsid w:val="003C2BAF"/>
    <w:rsid w:val="003C2DC9"/>
    <w:rsid w:val="003C2F0D"/>
    <w:rsid w:val="003C3788"/>
    <w:rsid w:val="003C3891"/>
    <w:rsid w:val="003C3ECE"/>
    <w:rsid w:val="003C44D9"/>
    <w:rsid w:val="003C54C7"/>
    <w:rsid w:val="003C7702"/>
    <w:rsid w:val="003D06A6"/>
    <w:rsid w:val="003D1141"/>
    <w:rsid w:val="003D1E1E"/>
    <w:rsid w:val="003D2757"/>
    <w:rsid w:val="003D3069"/>
    <w:rsid w:val="003D38FE"/>
    <w:rsid w:val="003D41EB"/>
    <w:rsid w:val="003D4408"/>
    <w:rsid w:val="003D44EB"/>
    <w:rsid w:val="003D4513"/>
    <w:rsid w:val="003D56AC"/>
    <w:rsid w:val="003D5A95"/>
    <w:rsid w:val="003D7586"/>
    <w:rsid w:val="003D799C"/>
    <w:rsid w:val="003D7A49"/>
    <w:rsid w:val="003D7DDC"/>
    <w:rsid w:val="003E0FF4"/>
    <w:rsid w:val="003E16A9"/>
    <w:rsid w:val="003E3F91"/>
    <w:rsid w:val="003E4348"/>
    <w:rsid w:val="003E4886"/>
    <w:rsid w:val="003E59BA"/>
    <w:rsid w:val="003E6D13"/>
    <w:rsid w:val="003E7323"/>
    <w:rsid w:val="003E743C"/>
    <w:rsid w:val="003F06F8"/>
    <w:rsid w:val="003F09DE"/>
    <w:rsid w:val="003F0BD8"/>
    <w:rsid w:val="003F146C"/>
    <w:rsid w:val="003F1CB3"/>
    <w:rsid w:val="003F1E19"/>
    <w:rsid w:val="003F2338"/>
    <w:rsid w:val="003F4673"/>
    <w:rsid w:val="003F469E"/>
    <w:rsid w:val="003F519F"/>
    <w:rsid w:val="003F5491"/>
    <w:rsid w:val="003F5A73"/>
    <w:rsid w:val="003F630C"/>
    <w:rsid w:val="003F74A4"/>
    <w:rsid w:val="00400433"/>
    <w:rsid w:val="004023CE"/>
    <w:rsid w:val="004026BD"/>
    <w:rsid w:val="00402943"/>
    <w:rsid w:val="004038B9"/>
    <w:rsid w:val="00403AF8"/>
    <w:rsid w:val="00403DCD"/>
    <w:rsid w:val="00403E5F"/>
    <w:rsid w:val="00404B0F"/>
    <w:rsid w:val="00406656"/>
    <w:rsid w:val="00407572"/>
    <w:rsid w:val="0040795C"/>
    <w:rsid w:val="00410D92"/>
    <w:rsid w:val="00411949"/>
    <w:rsid w:val="00411CD7"/>
    <w:rsid w:val="0041258E"/>
    <w:rsid w:val="00412CEC"/>
    <w:rsid w:val="00413DD9"/>
    <w:rsid w:val="00414258"/>
    <w:rsid w:val="00414FE0"/>
    <w:rsid w:val="00415F03"/>
    <w:rsid w:val="00415FA6"/>
    <w:rsid w:val="00416551"/>
    <w:rsid w:val="00420E3D"/>
    <w:rsid w:val="00421DBE"/>
    <w:rsid w:val="00423DD1"/>
    <w:rsid w:val="004242B4"/>
    <w:rsid w:val="004257A5"/>
    <w:rsid w:val="00425AC4"/>
    <w:rsid w:val="004265AB"/>
    <w:rsid w:val="00427098"/>
    <w:rsid w:val="00427C37"/>
    <w:rsid w:val="00427F88"/>
    <w:rsid w:val="0043001B"/>
    <w:rsid w:val="004300F7"/>
    <w:rsid w:val="0043054E"/>
    <w:rsid w:val="00431F44"/>
    <w:rsid w:val="00432751"/>
    <w:rsid w:val="004327BD"/>
    <w:rsid w:val="00433146"/>
    <w:rsid w:val="00433DED"/>
    <w:rsid w:val="00433FC0"/>
    <w:rsid w:val="00436798"/>
    <w:rsid w:val="004400C5"/>
    <w:rsid w:val="00442512"/>
    <w:rsid w:val="004434B3"/>
    <w:rsid w:val="00443907"/>
    <w:rsid w:val="00443D29"/>
    <w:rsid w:val="00447487"/>
    <w:rsid w:val="004509E4"/>
    <w:rsid w:val="00451586"/>
    <w:rsid w:val="004517F8"/>
    <w:rsid w:val="0045266E"/>
    <w:rsid w:val="004528D3"/>
    <w:rsid w:val="00452F6F"/>
    <w:rsid w:val="00453966"/>
    <w:rsid w:val="004546D1"/>
    <w:rsid w:val="00454F4D"/>
    <w:rsid w:val="00455A8D"/>
    <w:rsid w:val="00456140"/>
    <w:rsid w:val="004572AC"/>
    <w:rsid w:val="00457379"/>
    <w:rsid w:val="0046030A"/>
    <w:rsid w:val="00460F36"/>
    <w:rsid w:val="0046351C"/>
    <w:rsid w:val="00466A6A"/>
    <w:rsid w:val="0046740B"/>
    <w:rsid w:val="004675E3"/>
    <w:rsid w:val="0047087E"/>
    <w:rsid w:val="00470982"/>
    <w:rsid w:val="00470D31"/>
    <w:rsid w:val="004714A2"/>
    <w:rsid w:val="00471CB5"/>
    <w:rsid w:val="0047345A"/>
    <w:rsid w:val="0047359E"/>
    <w:rsid w:val="00474389"/>
    <w:rsid w:val="004761CC"/>
    <w:rsid w:val="00476A52"/>
    <w:rsid w:val="0048292A"/>
    <w:rsid w:val="00482FFF"/>
    <w:rsid w:val="004845EA"/>
    <w:rsid w:val="00484BD0"/>
    <w:rsid w:val="0048549B"/>
    <w:rsid w:val="00486006"/>
    <w:rsid w:val="00486EED"/>
    <w:rsid w:val="00487EAB"/>
    <w:rsid w:val="00490F64"/>
    <w:rsid w:val="0049114C"/>
    <w:rsid w:val="004921F4"/>
    <w:rsid w:val="0049276D"/>
    <w:rsid w:val="00493651"/>
    <w:rsid w:val="004940A5"/>
    <w:rsid w:val="004949D9"/>
    <w:rsid w:val="004965B5"/>
    <w:rsid w:val="0049743F"/>
    <w:rsid w:val="00497E05"/>
    <w:rsid w:val="004A036E"/>
    <w:rsid w:val="004A0DC8"/>
    <w:rsid w:val="004A135E"/>
    <w:rsid w:val="004A3AA5"/>
    <w:rsid w:val="004A3D51"/>
    <w:rsid w:val="004A4318"/>
    <w:rsid w:val="004A5E93"/>
    <w:rsid w:val="004A61AE"/>
    <w:rsid w:val="004A6AE5"/>
    <w:rsid w:val="004B075A"/>
    <w:rsid w:val="004B1699"/>
    <w:rsid w:val="004B2EB7"/>
    <w:rsid w:val="004B2F98"/>
    <w:rsid w:val="004B3721"/>
    <w:rsid w:val="004B418C"/>
    <w:rsid w:val="004B6072"/>
    <w:rsid w:val="004B688C"/>
    <w:rsid w:val="004B69D3"/>
    <w:rsid w:val="004B76D7"/>
    <w:rsid w:val="004C05C4"/>
    <w:rsid w:val="004C1E11"/>
    <w:rsid w:val="004C2299"/>
    <w:rsid w:val="004C290D"/>
    <w:rsid w:val="004C413C"/>
    <w:rsid w:val="004C466D"/>
    <w:rsid w:val="004C500E"/>
    <w:rsid w:val="004C63E7"/>
    <w:rsid w:val="004C6868"/>
    <w:rsid w:val="004C6925"/>
    <w:rsid w:val="004D00CE"/>
    <w:rsid w:val="004D0505"/>
    <w:rsid w:val="004D1E52"/>
    <w:rsid w:val="004D251B"/>
    <w:rsid w:val="004D2894"/>
    <w:rsid w:val="004D2F4F"/>
    <w:rsid w:val="004D405A"/>
    <w:rsid w:val="004D6416"/>
    <w:rsid w:val="004D74F2"/>
    <w:rsid w:val="004E038C"/>
    <w:rsid w:val="004E0717"/>
    <w:rsid w:val="004E0E1F"/>
    <w:rsid w:val="004E3EDF"/>
    <w:rsid w:val="004E3FB6"/>
    <w:rsid w:val="004E5E6F"/>
    <w:rsid w:val="004E6F8E"/>
    <w:rsid w:val="004F083E"/>
    <w:rsid w:val="004F0D49"/>
    <w:rsid w:val="004F1762"/>
    <w:rsid w:val="004F23FB"/>
    <w:rsid w:val="004F2D4E"/>
    <w:rsid w:val="004F3544"/>
    <w:rsid w:val="004F53D3"/>
    <w:rsid w:val="004F5FE5"/>
    <w:rsid w:val="004F6A35"/>
    <w:rsid w:val="004F6BCF"/>
    <w:rsid w:val="005003DB"/>
    <w:rsid w:val="00500987"/>
    <w:rsid w:val="005009C4"/>
    <w:rsid w:val="005019A5"/>
    <w:rsid w:val="005020D8"/>
    <w:rsid w:val="0050295E"/>
    <w:rsid w:val="00502FFB"/>
    <w:rsid w:val="005032FF"/>
    <w:rsid w:val="0050363A"/>
    <w:rsid w:val="00504B2E"/>
    <w:rsid w:val="00504BCC"/>
    <w:rsid w:val="00506F94"/>
    <w:rsid w:val="00507123"/>
    <w:rsid w:val="00507186"/>
    <w:rsid w:val="0051013F"/>
    <w:rsid w:val="00512398"/>
    <w:rsid w:val="00512BCB"/>
    <w:rsid w:val="00512F1E"/>
    <w:rsid w:val="00513206"/>
    <w:rsid w:val="005135F1"/>
    <w:rsid w:val="00513CBD"/>
    <w:rsid w:val="00513F96"/>
    <w:rsid w:val="0051435C"/>
    <w:rsid w:val="00514AFC"/>
    <w:rsid w:val="00515E49"/>
    <w:rsid w:val="00515F76"/>
    <w:rsid w:val="0051651F"/>
    <w:rsid w:val="00520921"/>
    <w:rsid w:val="005210C7"/>
    <w:rsid w:val="00521827"/>
    <w:rsid w:val="00521E02"/>
    <w:rsid w:val="00523B40"/>
    <w:rsid w:val="005246A9"/>
    <w:rsid w:val="005275E4"/>
    <w:rsid w:val="00531B75"/>
    <w:rsid w:val="005346B2"/>
    <w:rsid w:val="0053621F"/>
    <w:rsid w:val="00536314"/>
    <w:rsid w:val="005363A6"/>
    <w:rsid w:val="005370E8"/>
    <w:rsid w:val="00540A1A"/>
    <w:rsid w:val="0054232F"/>
    <w:rsid w:val="005459BB"/>
    <w:rsid w:val="00547910"/>
    <w:rsid w:val="0055165F"/>
    <w:rsid w:val="00551E20"/>
    <w:rsid w:val="00553028"/>
    <w:rsid w:val="00553C1D"/>
    <w:rsid w:val="0055442D"/>
    <w:rsid w:val="00555488"/>
    <w:rsid w:val="005554FB"/>
    <w:rsid w:val="00555835"/>
    <w:rsid w:val="005566D7"/>
    <w:rsid w:val="005572FC"/>
    <w:rsid w:val="005604E2"/>
    <w:rsid w:val="0056156A"/>
    <w:rsid w:val="0056401F"/>
    <w:rsid w:val="00564199"/>
    <w:rsid w:val="00565524"/>
    <w:rsid w:val="00566172"/>
    <w:rsid w:val="00567460"/>
    <w:rsid w:val="00567F5D"/>
    <w:rsid w:val="00571DE8"/>
    <w:rsid w:val="00571EEA"/>
    <w:rsid w:val="005720A7"/>
    <w:rsid w:val="005720B3"/>
    <w:rsid w:val="005722A3"/>
    <w:rsid w:val="005725DC"/>
    <w:rsid w:val="005727AB"/>
    <w:rsid w:val="00572A60"/>
    <w:rsid w:val="00573DF9"/>
    <w:rsid w:val="00574C2D"/>
    <w:rsid w:val="00577570"/>
    <w:rsid w:val="00577CEC"/>
    <w:rsid w:val="00580D83"/>
    <w:rsid w:val="0058307E"/>
    <w:rsid w:val="0058399F"/>
    <w:rsid w:val="00583E6A"/>
    <w:rsid w:val="005842DF"/>
    <w:rsid w:val="00584341"/>
    <w:rsid w:val="00584961"/>
    <w:rsid w:val="00584A44"/>
    <w:rsid w:val="00584D43"/>
    <w:rsid w:val="005856BF"/>
    <w:rsid w:val="00586474"/>
    <w:rsid w:val="00586666"/>
    <w:rsid w:val="00586C92"/>
    <w:rsid w:val="0058706B"/>
    <w:rsid w:val="00590B6A"/>
    <w:rsid w:val="00590BD6"/>
    <w:rsid w:val="00594DAA"/>
    <w:rsid w:val="00595197"/>
    <w:rsid w:val="005953C0"/>
    <w:rsid w:val="00595867"/>
    <w:rsid w:val="00595BC8"/>
    <w:rsid w:val="00597919"/>
    <w:rsid w:val="00597E92"/>
    <w:rsid w:val="00597F2C"/>
    <w:rsid w:val="005A02A7"/>
    <w:rsid w:val="005A19C3"/>
    <w:rsid w:val="005A326A"/>
    <w:rsid w:val="005A3756"/>
    <w:rsid w:val="005A3B65"/>
    <w:rsid w:val="005A3F84"/>
    <w:rsid w:val="005A5E4E"/>
    <w:rsid w:val="005A63EA"/>
    <w:rsid w:val="005A7645"/>
    <w:rsid w:val="005A7BC6"/>
    <w:rsid w:val="005A7C0F"/>
    <w:rsid w:val="005B0BC7"/>
    <w:rsid w:val="005B1D3C"/>
    <w:rsid w:val="005B2316"/>
    <w:rsid w:val="005B23F7"/>
    <w:rsid w:val="005B401A"/>
    <w:rsid w:val="005B4883"/>
    <w:rsid w:val="005B4FFE"/>
    <w:rsid w:val="005B5E59"/>
    <w:rsid w:val="005B60EA"/>
    <w:rsid w:val="005B6171"/>
    <w:rsid w:val="005C0A8C"/>
    <w:rsid w:val="005C0C91"/>
    <w:rsid w:val="005C24A5"/>
    <w:rsid w:val="005C24E9"/>
    <w:rsid w:val="005C286A"/>
    <w:rsid w:val="005C3941"/>
    <w:rsid w:val="005C48B2"/>
    <w:rsid w:val="005C4BAB"/>
    <w:rsid w:val="005C4FB0"/>
    <w:rsid w:val="005C576F"/>
    <w:rsid w:val="005C6118"/>
    <w:rsid w:val="005C61EE"/>
    <w:rsid w:val="005C66B9"/>
    <w:rsid w:val="005C6BDC"/>
    <w:rsid w:val="005C7B54"/>
    <w:rsid w:val="005D23D8"/>
    <w:rsid w:val="005D663E"/>
    <w:rsid w:val="005D7D86"/>
    <w:rsid w:val="005E0274"/>
    <w:rsid w:val="005E0517"/>
    <w:rsid w:val="005E13D3"/>
    <w:rsid w:val="005E20F9"/>
    <w:rsid w:val="005E4430"/>
    <w:rsid w:val="005E47AB"/>
    <w:rsid w:val="005E4C85"/>
    <w:rsid w:val="005E7564"/>
    <w:rsid w:val="005E7E1A"/>
    <w:rsid w:val="005F0BFC"/>
    <w:rsid w:val="005F15F6"/>
    <w:rsid w:val="005F2239"/>
    <w:rsid w:val="005F2AAF"/>
    <w:rsid w:val="005F36FC"/>
    <w:rsid w:val="005F4C4D"/>
    <w:rsid w:val="005F4DF9"/>
    <w:rsid w:val="005F6010"/>
    <w:rsid w:val="005F6201"/>
    <w:rsid w:val="0060088D"/>
    <w:rsid w:val="006014F0"/>
    <w:rsid w:val="00601531"/>
    <w:rsid w:val="0060209A"/>
    <w:rsid w:val="00602424"/>
    <w:rsid w:val="00603A62"/>
    <w:rsid w:val="00603FE9"/>
    <w:rsid w:val="00604AB1"/>
    <w:rsid w:val="00604E78"/>
    <w:rsid w:val="00604EF7"/>
    <w:rsid w:val="00606A8D"/>
    <w:rsid w:val="00606DEA"/>
    <w:rsid w:val="00607326"/>
    <w:rsid w:val="00607558"/>
    <w:rsid w:val="00607E87"/>
    <w:rsid w:val="00611130"/>
    <w:rsid w:val="00611530"/>
    <w:rsid w:val="006116C2"/>
    <w:rsid w:val="00613FE5"/>
    <w:rsid w:val="006142D5"/>
    <w:rsid w:val="0061599F"/>
    <w:rsid w:val="00617191"/>
    <w:rsid w:val="006175E7"/>
    <w:rsid w:val="0061786D"/>
    <w:rsid w:val="0062000C"/>
    <w:rsid w:val="00621071"/>
    <w:rsid w:val="006213C8"/>
    <w:rsid w:val="00621711"/>
    <w:rsid w:val="00621F4F"/>
    <w:rsid w:val="00623297"/>
    <w:rsid w:val="0062435C"/>
    <w:rsid w:val="00624F4C"/>
    <w:rsid w:val="00625917"/>
    <w:rsid w:val="00626C35"/>
    <w:rsid w:val="006271E5"/>
    <w:rsid w:val="0063006B"/>
    <w:rsid w:val="00630BED"/>
    <w:rsid w:val="00631680"/>
    <w:rsid w:val="0063232B"/>
    <w:rsid w:val="0063281A"/>
    <w:rsid w:val="006351EE"/>
    <w:rsid w:val="0063529C"/>
    <w:rsid w:val="00635A68"/>
    <w:rsid w:val="00636255"/>
    <w:rsid w:val="0063645B"/>
    <w:rsid w:val="00636487"/>
    <w:rsid w:val="00637C97"/>
    <w:rsid w:val="00637FD0"/>
    <w:rsid w:val="0064038F"/>
    <w:rsid w:val="0064053D"/>
    <w:rsid w:val="0064087F"/>
    <w:rsid w:val="006409D8"/>
    <w:rsid w:val="0064187D"/>
    <w:rsid w:val="006418A5"/>
    <w:rsid w:val="00641904"/>
    <w:rsid w:val="0064211B"/>
    <w:rsid w:val="006425EC"/>
    <w:rsid w:val="00643BC2"/>
    <w:rsid w:val="00644151"/>
    <w:rsid w:val="00644C34"/>
    <w:rsid w:val="00644C7A"/>
    <w:rsid w:val="00645D5D"/>
    <w:rsid w:val="006464ED"/>
    <w:rsid w:val="006476F7"/>
    <w:rsid w:val="00650522"/>
    <w:rsid w:val="006526A0"/>
    <w:rsid w:val="0065293C"/>
    <w:rsid w:val="006532A1"/>
    <w:rsid w:val="00653971"/>
    <w:rsid w:val="00657E68"/>
    <w:rsid w:val="006603E1"/>
    <w:rsid w:val="00660D1E"/>
    <w:rsid w:val="00661931"/>
    <w:rsid w:val="00662928"/>
    <w:rsid w:val="0066340D"/>
    <w:rsid w:val="00663BEC"/>
    <w:rsid w:val="006650BB"/>
    <w:rsid w:val="006659B4"/>
    <w:rsid w:val="00666109"/>
    <w:rsid w:val="00666569"/>
    <w:rsid w:val="006665BA"/>
    <w:rsid w:val="006665D6"/>
    <w:rsid w:val="00667E7B"/>
    <w:rsid w:val="00670F9C"/>
    <w:rsid w:val="00671BE4"/>
    <w:rsid w:val="0067274C"/>
    <w:rsid w:val="00672FCB"/>
    <w:rsid w:val="006741F0"/>
    <w:rsid w:val="00675D92"/>
    <w:rsid w:val="00676D86"/>
    <w:rsid w:val="006775C1"/>
    <w:rsid w:val="006775FF"/>
    <w:rsid w:val="006804A3"/>
    <w:rsid w:val="0068090C"/>
    <w:rsid w:val="00682485"/>
    <w:rsid w:val="006829AA"/>
    <w:rsid w:val="0068331D"/>
    <w:rsid w:val="006838FA"/>
    <w:rsid w:val="00684882"/>
    <w:rsid w:val="00684CF5"/>
    <w:rsid w:val="00685FAE"/>
    <w:rsid w:val="006860F3"/>
    <w:rsid w:val="00687F24"/>
    <w:rsid w:val="0069017A"/>
    <w:rsid w:val="006933E4"/>
    <w:rsid w:val="00695AAE"/>
    <w:rsid w:val="00696AA9"/>
    <w:rsid w:val="006972FF"/>
    <w:rsid w:val="0069745A"/>
    <w:rsid w:val="00697ED8"/>
    <w:rsid w:val="006A0B0D"/>
    <w:rsid w:val="006A0F60"/>
    <w:rsid w:val="006A27F2"/>
    <w:rsid w:val="006A31BC"/>
    <w:rsid w:val="006A34CC"/>
    <w:rsid w:val="006A47C1"/>
    <w:rsid w:val="006A6D63"/>
    <w:rsid w:val="006A7539"/>
    <w:rsid w:val="006A7ACE"/>
    <w:rsid w:val="006B008C"/>
    <w:rsid w:val="006B1466"/>
    <w:rsid w:val="006B15C6"/>
    <w:rsid w:val="006B23B8"/>
    <w:rsid w:val="006B2E21"/>
    <w:rsid w:val="006B3359"/>
    <w:rsid w:val="006B358F"/>
    <w:rsid w:val="006B60F1"/>
    <w:rsid w:val="006B6240"/>
    <w:rsid w:val="006C23CB"/>
    <w:rsid w:val="006C2E50"/>
    <w:rsid w:val="006C322A"/>
    <w:rsid w:val="006C3675"/>
    <w:rsid w:val="006C4F57"/>
    <w:rsid w:val="006C5F10"/>
    <w:rsid w:val="006C6F6B"/>
    <w:rsid w:val="006C6FA8"/>
    <w:rsid w:val="006D0071"/>
    <w:rsid w:val="006D02C8"/>
    <w:rsid w:val="006D0D54"/>
    <w:rsid w:val="006D203C"/>
    <w:rsid w:val="006D249C"/>
    <w:rsid w:val="006D3511"/>
    <w:rsid w:val="006D37F0"/>
    <w:rsid w:val="006D4138"/>
    <w:rsid w:val="006D44E7"/>
    <w:rsid w:val="006D5788"/>
    <w:rsid w:val="006D6B47"/>
    <w:rsid w:val="006D7E22"/>
    <w:rsid w:val="006E0522"/>
    <w:rsid w:val="006E14E4"/>
    <w:rsid w:val="006E1B69"/>
    <w:rsid w:val="006E4062"/>
    <w:rsid w:val="006E420F"/>
    <w:rsid w:val="006F02FA"/>
    <w:rsid w:val="006F0617"/>
    <w:rsid w:val="006F0AD3"/>
    <w:rsid w:val="006F0CBB"/>
    <w:rsid w:val="006F12E9"/>
    <w:rsid w:val="006F2408"/>
    <w:rsid w:val="006F26DA"/>
    <w:rsid w:val="006F3AEF"/>
    <w:rsid w:val="006F402E"/>
    <w:rsid w:val="006F40AF"/>
    <w:rsid w:val="006F54CC"/>
    <w:rsid w:val="006F570D"/>
    <w:rsid w:val="006F6485"/>
    <w:rsid w:val="006F66F9"/>
    <w:rsid w:val="006F68B8"/>
    <w:rsid w:val="006F6ADB"/>
    <w:rsid w:val="006F7952"/>
    <w:rsid w:val="00700212"/>
    <w:rsid w:val="00700720"/>
    <w:rsid w:val="00701D6B"/>
    <w:rsid w:val="007020E9"/>
    <w:rsid w:val="00702997"/>
    <w:rsid w:val="007031BB"/>
    <w:rsid w:val="00703394"/>
    <w:rsid w:val="00703CCA"/>
    <w:rsid w:val="0070490F"/>
    <w:rsid w:val="007075BE"/>
    <w:rsid w:val="00711661"/>
    <w:rsid w:val="00712292"/>
    <w:rsid w:val="007125AC"/>
    <w:rsid w:val="00712C36"/>
    <w:rsid w:val="00713562"/>
    <w:rsid w:val="00713CD8"/>
    <w:rsid w:val="00713F0A"/>
    <w:rsid w:val="00714726"/>
    <w:rsid w:val="00714CCA"/>
    <w:rsid w:val="007151B8"/>
    <w:rsid w:val="007162CF"/>
    <w:rsid w:val="00716495"/>
    <w:rsid w:val="00716CCE"/>
    <w:rsid w:val="007210FD"/>
    <w:rsid w:val="007219B5"/>
    <w:rsid w:val="00721C79"/>
    <w:rsid w:val="0072238E"/>
    <w:rsid w:val="00723370"/>
    <w:rsid w:val="00723779"/>
    <w:rsid w:val="00724E5A"/>
    <w:rsid w:val="00725AB7"/>
    <w:rsid w:val="00726D3E"/>
    <w:rsid w:val="00727BAD"/>
    <w:rsid w:val="00730755"/>
    <w:rsid w:val="0073155B"/>
    <w:rsid w:val="00732537"/>
    <w:rsid w:val="00732887"/>
    <w:rsid w:val="00733675"/>
    <w:rsid w:val="007342A9"/>
    <w:rsid w:val="00734F2B"/>
    <w:rsid w:val="007354A2"/>
    <w:rsid w:val="007355D3"/>
    <w:rsid w:val="00737E3C"/>
    <w:rsid w:val="0074092A"/>
    <w:rsid w:val="007417CB"/>
    <w:rsid w:val="007426BF"/>
    <w:rsid w:val="0074330C"/>
    <w:rsid w:val="00743F69"/>
    <w:rsid w:val="00751186"/>
    <w:rsid w:val="00751658"/>
    <w:rsid w:val="00751E86"/>
    <w:rsid w:val="007520F5"/>
    <w:rsid w:val="00752F8A"/>
    <w:rsid w:val="00754874"/>
    <w:rsid w:val="007551F4"/>
    <w:rsid w:val="007560E0"/>
    <w:rsid w:val="007564D3"/>
    <w:rsid w:val="007570FA"/>
    <w:rsid w:val="00757C6D"/>
    <w:rsid w:val="007601DB"/>
    <w:rsid w:val="007604E0"/>
    <w:rsid w:val="00761705"/>
    <w:rsid w:val="00761CB0"/>
    <w:rsid w:val="00762863"/>
    <w:rsid w:val="007638FA"/>
    <w:rsid w:val="00763E4E"/>
    <w:rsid w:val="0076490B"/>
    <w:rsid w:val="00765A07"/>
    <w:rsid w:val="0076642E"/>
    <w:rsid w:val="00766692"/>
    <w:rsid w:val="00766789"/>
    <w:rsid w:val="00767BBF"/>
    <w:rsid w:val="00772022"/>
    <w:rsid w:val="007729FD"/>
    <w:rsid w:val="00773914"/>
    <w:rsid w:val="00773E8E"/>
    <w:rsid w:val="00774A47"/>
    <w:rsid w:val="00774AB2"/>
    <w:rsid w:val="00774C87"/>
    <w:rsid w:val="0077533E"/>
    <w:rsid w:val="00775DAC"/>
    <w:rsid w:val="00776137"/>
    <w:rsid w:val="0077629F"/>
    <w:rsid w:val="00777F7A"/>
    <w:rsid w:val="00780F7E"/>
    <w:rsid w:val="00783320"/>
    <w:rsid w:val="007838F1"/>
    <w:rsid w:val="007849F6"/>
    <w:rsid w:val="007856AF"/>
    <w:rsid w:val="00786678"/>
    <w:rsid w:val="0078697D"/>
    <w:rsid w:val="00786EC5"/>
    <w:rsid w:val="00791E1E"/>
    <w:rsid w:val="007938AF"/>
    <w:rsid w:val="00796738"/>
    <w:rsid w:val="00796C4D"/>
    <w:rsid w:val="00796D0A"/>
    <w:rsid w:val="007A001B"/>
    <w:rsid w:val="007A0F82"/>
    <w:rsid w:val="007A25BE"/>
    <w:rsid w:val="007A36B1"/>
    <w:rsid w:val="007A37A8"/>
    <w:rsid w:val="007A37C4"/>
    <w:rsid w:val="007A3AB1"/>
    <w:rsid w:val="007A3B95"/>
    <w:rsid w:val="007A4B1F"/>
    <w:rsid w:val="007A6B84"/>
    <w:rsid w:val="007A704F"/>
    <w:rsid w:val="007A7258"/>
    <w:rsid w:val="007A760E"/>
    <w:rsid w:val="007B05D5"/>
    <w:rsid w:val="007B13E4"/>
    <w:rsid w:val="007B2B31"/>
    <w:rsid w:val="007B372E"/>
    <w:rsid w:val="007B3F98"/>
    <w:rsid w:val="007B47EB"/>
    <w:rsid w:val="007C00A2"/>
    <w:rsid w:val="007C00FB"/>
    <w:rsid w:val="007C098B"/>
    <w:rsid w:val="007C0A3A"/>
    <w:rsid w:val="007C1191"/>
    <w:rsid w:val="007C19A1"/>
    <w:rsid w:val="007C25B8"/>
    <w:rsid w:val="007C44CA"/>
    <w:rsid w:val="007C4792"/>
    <w:rsid w:val="007C53B7"/>
    <w:rsid w:val="007C70E1"/>
    <w:rsid w:val="007C7553"/>
    <w:rsid w:val="007C75E9"/>
    <w:rsid w:val="007C7C80"/>
    <w:rsid w:val="007D11F4"/>
    <w:rsid w:val="007D182F"/>
    <w:rsid w:val="007D31D9"/>
    <w:rsid w:val="007D39C3"/>
    <w:rsid w:val="007D3E7F"/>
    <w:rsid w:val="007D3EC9"/>
    <w:rsid w:val="007D4342"/>
    <w:rsid w:val="007D45A7"/>
    <w:rsid w:val="007D45B9"/>
    <w:rsid w:val="007D488C"/>
    <w:rsid w:val="007D547C"/>
    <w:rsid w:val="007D618B"/>
    <w:rsid w:val="007D6976"/>
    <w:rsid w:val="007D77BA"/>
    <w:rsid w:val="007E0946"/>
    <w:rsid w:val="007E0D7A"/>
    <w:rsid w:val="007E0E28"/>
    <w:rsid w:val="007E1C17"/>
    <w:rsid w:val="007E1D47"/>
    <w:rsid w:val="007E368B"/>
    <w:rsid w:val="007E6C1C"/>
    <w:rsid w:val="007E7444"/>
    <w:rsid w:val="007E7979"/>
    <w:rsid w:val="007F01A6"/>
    <w:rsid w:val="007F11D2"/>
    <w:rsid w:val="007F1C8B"/>
    <w:rsid w:val="007F2D57"/>
    <w:rsid w:val="007F3497"/>
    <w:rsid w:val="007F3CEA"/>
    <w:rsid w:val="007F45AB"/>
    <w:rsid w:val="007F4CE8"/>
    <w:rsid w:val="007F55FD"/>
    <w:rsid w:val="007F61E3"/>
    <w:rsid w:val="007F6282"/>
    <w:rsid w:val="007F6C6C"/>
    <w:rsid w:val="007F7EBE"/>
    <w:rsid w:val="00800390"/>
    <w:rsid w:val="00802174"/>
    <w:rsid w:val="008033DE"/>
    <w:rsid w:val="0080383A"/>
    <w:rsid w:val="00804DF5"/>
    <w:rsid w:val="00805383"/>
    <w:rsid w:val="008053A8"/>
    <w:rsid w:val="00805E4A"/>
    <w:rsid w:val="00807343"/>
    <w:rsid w:val="00810ADB"/>
    <w:rsid w:val="00810F97"/>
    <w:rsid w:val="008117C1"/>
    <w:rsid w:val="00812891"/>
    <w:rsid w:val="00816888"/>
    <w:rsid w:val="008169CA"/>
    <w:rsid w:val="00816B1B"/>
    <w:rsid w:val="00817726"/>
    <w:rsid w:val="00817C01"/>
    <w:rsid w:val="00820EE2"/>
    <w:rsid w:val="00821485"/>
    <w:rsid w:val="0082317A"/>
    <w:rsid w:val="00823D14"/>
    <w:rsid w:val="00824325"/>
    <w:rsid w:val="00824617"/>
    <w:rsid w:val="00824C3E"/>
    <w:rsid w:val="00824D65"/>
    <w:rsid w:val="00824E06"/>
    <w:rsid w:val="00825329"/>
    <w:rsid w:val="00825ECB"/>
    <w:rsid w:val="008268D5"/>
    <w:rsid w:val="00827100"/>
    <w:rsid w:val="0082760B"/>
    <w:rsid w:val="008307D0"/>
    <w:rsid w:val="00830896"/>
    <w:rsid w:val="008321C0"/>
    <w:rsid w:val="008322A0"/>
    <w:rsid w:val="0083245C"/>
    <w:rsid w:val="0083388C"/>
    <w:rsid w:val="008345D3"/>
    <w:rsid w:val="008358B5"/>
    <w:rsid w:val="00835FE7"/>
    <w:rsid w:val="00836CDF"/>
    <w:rsid w:val="0083761C"/>
    <w:rsid w:val="008406B6"/>
    <w:rsid w:val="00840764"/>
    <w:rsid w:val="00842359"/>
    <w:rsid w:val="00842427"/>
    <w:rsid w:val="008446A7"/>
    <w:rsid w:val="0084487E"/>
    <w:rsid w:val="00844FFA"/>
    <w:rsid w:val="008450FA"/>
    <w:rsid w:val="008458B5"/>
    <w:rsid w:val="00845A91"/>
    <w:rsid w:val="00846770"/>
    <w:rsid w:val="00846AEB"/>
    <w:rsid w:val="00847564"/>
    <w:rsid w:val="00847AFA"/>
    <w:rsid w:val="00850790"/>
    <w:rsid w:val="00850F6B"/>
    <w:rsid w:val="00853593"/>
    <w:rsid w:val="00855071"/>
    <w:rsid w:val="008553D8"/>
    <w:rsid w:val="00855546"/>
    <w:rsid w:val="008568C1"/>
    <w:rsid w:val="008605CF"/>
    <w:rsid w:val="0086083D"/>
    <w:rsid w:val="008628AE"/>
    <w:rsid w:val="00862CAE"/>
    <w:rsid w:val="00862D43"/>
    <w:rsid w:val="00863502"/>
    <w:rsid w:val="00863A27"/>
    <w:rsid w:val="00864536"/>
    <w:rsid w:val="00865172"/>
    <w:rsid w:val="00865535"/>
    <w:rsid w:val="0087051F"/>
    <w:rsid w:val="008713D1"/>
    <w:rsid w:val="008735A4"/>
    <w:rsid w:val="00873611"/>
    <w:rsid w:val="008744BE"/>
    <w:rsid w:val="008750C9"/>
    <w:rsid w:val="008766B2"/>
    <w:rsid w:val="00876C7D"/>
    <w:rsid w:val="00880E22"/>
    <w:rsid w:val="008831A1"/>
    <w:rsid w:val="00883D47"/>
    <w:rsid w:val="00886781"/>
    <w:rsid w:val="00886D6C"/>
    <w:rsid w:val="008876B6"/>
    <w:rsid w:val="008879AC"/>
    <w:rsid w:val="00887E2B"/>
    <w:rsid w:val="008930F4"/>
    <w:rsid w:val="008932D4"/>
    <w:rsid w:val="0089380D"/>
    <w:rsid w:val="008938A2"/>
    <w:rsid w:val="00894214"/>
    <w:rsid w:val="008948DF"/>
    <w:rsid w:val="008949B3"/>
    <w:rsid w:val="00894F2D"/>
    <w:rsid w:val="008971AC"/>
    <w:rsid w:val="00897B2F"/>
    <w:rsid w:val="008A02EE"/>
    <w:rsid w:val="008A06ED"/>
    <w:rsid w:val="008A087E"/>
    <w:rsid w:val="008A160F"/>
    <w:rsid w:val="008A1D81"/>
    <w:rsid w:val="008A2B4F"/>
    <w:rsid w:val="008A2D07"/>
    <w:rsid w:val="008A32E7"/>
    <w:rsid w:val="008A36AA"/>
    <w:rsid w:val="008A36FE"/>
    <w:rsid w:val="008A422E"/>
    <w:rsid w:val="008A4ED4"/>
    <w:rsid w:val="008B03FF"/>
    <w:rsid w:val="008B0602"/>
    <w:rsid w:val="008B0AC3"/>
    <w:rsid w:val="008B0B0B"/>
    <w:rsid w:val="008B1A37"/>
    <w:rsid w:val="008B2619"/>
    <w:rsid w:val="008B301D"/>
    <w:rsid w:val="008B32ED"/>
    <w:rsid w:val="008B3427"/>
    <w:rsid w:val="008B4ACB"/>
    <w:rsid w:val="008B4F3F"/>
    <w:rsid w:val="008B71DA"/>
    <w:rsid w:val="008B7316"/>
    <w:rsid w:val="008B733B"/>
    <w:rsid w:val="008B7665"/>
    <w:rsid w:val="008B7DAA"/>
    <w:rsid w:val="008C1B10"/>
    <w:rsid w:val="008C2246"/>
    <w:rsid w:val="008C3012"/>
    <w:rsid w:val="008C4321"/>
    <w:rsid w:val="008C45B8"/>
    <w:rsid w:val="008C4F77"/>
    <w:rsid w:val="008C53FE"/>
    <w:rsid w:val="008C5C59"/>
    <w:rsid w:val="008C612C"/>
    <w:rsid w:val="008C701D"/>
    <w:rsid w:val="008C7BE4"/>
    <w:rsid w:val="008D0BF2"/>
    <w:rsid w:val="008D0DDC"/>
    <w:rsid w:val="008D0EA7"/>
    <w:rsid w:val="008D1271"/>
    <w:rsid w:val="008D166C"/>
    <w:rsid w:val="008D332B"/>
    <w:rsid w:val="008D4022"/>
    <w:rsid w:val="008D433E"/>
    <w:rsid w:val="008D48AD"/>
    <w:rsid w:val="008D6547"/>
    <w:rsid w:val="008D72FA"/>
    <w:rsid w:val="008D7C26"/>
    <w:rsid w:val="008E02DA"/>
    <w:rsid w:val="008E41DD"/>
    <w:rsid w:val="008E5240"/>
    <w:rsid w:val="008E6672"/>
    <w:rsid w:val="008E6922"/>
    <w:rsid w:val="008E6B49"/>
    <w:rsid w:val="008E772C"/>
    <w:rsid w:val="008F2293"/>
    <w:rsid w:val="008F275D"/>
    <w:rsid w:val="008F2A28"/>
    <w:rsid w:val="008F4A2B"/>
    <w:rsid w:val="008F5466"/>
    <w:rsid w:val="008F5558"/>
    <w:rsid w:val="008F5F0C"/>
    <w:rsid w:val="008F66CA"/>
    <w:rsid w:val="008F706C"/>
    <w:rsid w:val="008F7716"/>
    <w:rsid w:val="0090045A"/>
    <w:rsid w:val="0090083C"/>
    <w:rsid w:val="0090090B"/>
    <w:rsid w:val="00900EC3"/>
    <w:rsid w:val="00902230"/>
    <w:rsid w:val="0090386E"/>
    <w:rsid w:val="009040C0"/>
    <w:rsid w:val="00906F09"/>
    <w:rsid w:val="00907182"/>
    <w:rsid w:val="0090726B"/>
    <w:rsid w:val="00910088"/>
    <w:rsid w:val="00913129"/>
    <w:rsid w:val="00913782"/>
    <w:rsid w:val="00913E81"/>
    <w:rsid w:val="00915A48"/>
    <w:rsid w:val="00915ECF"/>
    <w:rsid w:val="0091642B"/>
    <w:rsid w:val="009229F3"/>
    <w:rsid w:val="00922A0C"/>
    <w:rsid w:val="00923F87"/>
    <w:rsid w:val="00924C0C"/>
    <w:rsid w:val="00925A96"/>
    <w:rsid w:val="009267BC"/>
    <w:rsid w:val="0092692B"/>
    <w:rsid w:val="00927CFB"/>
    <w:rsid w:val="00927F75"/>
    <w:rsid w:val="00927FB0"/>
    <w:rsid w:val="0093112A"/>
    <w:rsid w:val="009326E9"/>
    <w:rsid w:val="00932E1B"/>
    <w:rsid w:val="00934F2F"/>
    <w:rsid w:val="00936163"/>
    <w:rsid w:val="0093742F"/>
    <w:rsid w:val="00937617"/>
    <w:rsid w:val="00937EC0"/>
    <w:rsid w:val="00940797"/>
    <w:rsid w:val="00941B3F"/>
    <w:rsid w:val="0094231E"/>
    <w:rsid w:val="00942686"/>
    <w:rsid w:val="009429EA"/>
    <w:rsid w:val="00942D88"/>
    <w:rsid w:val="009443E3"/>
    <w:rsid w:val="009443E5"/>
    <w:rsid w:val="0094587C"/>
    <w:rsid w:val="00946575"/>
    <w:rsid w:val="00946C38"/>
    <w:rsid w:val="00947391"/>
    <w:rsid w:val="00947DA6"/>
    <w:rsid w:val="00950111"/>
    <w:rsid w:val="00951856"/>
    <w:rsid w:val="00952FC6"/>
    <w:rsid w:val="009533CC"/>
    <w:rsid w:val="009536AE"/>
    <w:rsid w:val="00953ECF"/>
    <w:rsid w:val="0095439E"/>
    <w:rsid w:val="00955084"/>
    <w:rsid w:val="00955216"/>
    <w:rsid w:val="0095621A"/>
    <w:rsid w:val="009568E5"/>
    <w:rsid w:val="009578D6"/>
    <w:rsid w:val="0096347D"/>
    <w:rsid w:val="0096350F"/>
    <w:rsid w:val="00964853"/>
    <w:rsid w:val="00964EEB"/>
    <w:rsid w:val="00967593"/>
    <w:rsid w:val="00970DE8"/>
    <w:rsid w:val="00971B7F"/>
    <w:rsid w:val="00972D16"/>
    <w:rsid w:val="00972DD5"/>
    <w:rsid w:val="009733BC"/>
    <w:rsid w:val="00973604"/>
    <w:rsid w:val="00974DD1"/>
    <w:rsid w:val="00976261"/>
    <w:rsid w:val="0097674E"/>
    <w:rsid w:val="00977280"/>
    <w:rsid w:val="009772F9"/>
    <w:rsid w:val="00977DB2"/>
    <w:rsid w:val="0098132A"/>
    <w:rsid w:val="009820E5"/>
    <w:rsid w:val="00982F69"/>
    <w:rsid w:val="0098382B"/>
    <w:rsid w:val="0098419D"/>
    <w:rsid w:val="00984A0D"/>
    <w:rsid w:val="009850A3"/>
    <w:rsid w:val="00985AE4"/>
    <w:rsid w:val="00985DA5"/>
    <w:rsid w:val="00985F84"/>
    <w:rsid w:val="009874E8"/>
    <w:rsid w:val="0098757E"/>
    <w:rsid w:val="00987A8B"/>
    <w:rsid w:val="009901B1"/>
    <w:rsid w:val="009904BB"/>
    <w:rsid w:val="00991977"/>
    <w:rsid w:val="00991A98"/>
    <w:rsid w:val="00991CF2"/>
    <w:rsid w:val="00992D4B"/>
    <w:rsid w:val="00993155"/>
    <w:rsid w:val="00993365"/>
    <w:rsid w:val="00994898"/>
    <w:rsid w:val="00995B9D"/>
    <w:rsid w:val="009963A8"/>
    <w:rsid w:val="009971A1"/>
    <w:rsid w:val="00997588"/>
    <w:rsid w:val="0099763E"/>
    <w:rsid w:val="00997E2B"/>
    <w:rsid w:val="00997F02"/>
    <w:rsid w:val="009A06FA"/>
    <w:rsid w:val="009A09E0"/>
    <w:rsid w:val="009A09EC"/>
    <w:rsid w:val="009A179A"/>
    <w:rsid w:val="009A3260"/>
    <w:rsid w:val="009A4679"/>
    <w:rsid w:val="009A4E13"/>
    <w:rsid w:val="009A50B9"/>
    <w:rsid w:val="009A53AB"/>
    <w:rsid w:val="009A53B9"/>
    <w:rsid w:val="009A5523"/>
    <w:rsid w:val="009A5861"/>
    <w:rsid w:val="009A6ED2"/>
    <w:rsid w:val="009B21EE"/>
    <w:rsid w:val="009B3124"/>
    <w:rsid w:val="009B5B9D"/>
    <w:rsid w:val="009B6CB4"/>
    <w:rsid w:val="009B7EAA"/>
    <w:rsid w:val="009C002A"/>
    <w:rsid w:val="009C041C"/>
    <w:rsid w:val="009C070A"/>
    <w:rsid w:val="009C116B"/>
    <w:rsid w:val="009C2CF0"/>
    <w:rsid w:val="009C313D"/>
    <w:rsid w:val="009C3F23"/>
    <w:rsid w:val="009C4E22"/>
    <w:rsid w:val="009C5D86"/>
    <w:rsid w:val="009C609B"/>
    <w:rsid w:val="009C666D"/>
    <w:rsid w:val="009D0FD7"/>
    <w:rsid w:val="009D41F4"/>
    <w:rsid w:val="009D5D45"/>
    <w:rsid w:val="009D68FF"/>
    <w:rsid w:val="009D6ABD"/>
    <w:rsid w:val="009E0600"/>
    <w:rsid w:val="009E3FC6"/>
    <w:rsid w:val="009E42C0"/>
    <w:rsid w:val="009E4598"/>
    <w:rsid w:val="009E4760"/>
    <w:rsid w:val="009E524F"/>
    <w:rsid w:val="009E59E7"/>
    <w:rsid w:val="009E5B9C"/>
    <w:rsid w:val="009F0134"/>
    <w:rsid w:val="009F0620"/>
    <w:rsid w:val="009F0C26"/>
    <w:rsid w:val="009F0DF2"/>
    <w:rsid w:val="009F153B"/>
    <w:rsid w:val="009F1CB5"/>
    <w:rsid w:val="009F28AD"/>
    <w:rsid w:val="009F2A76"/>
    <w:rsid w:val="009F2D07"/>
    <w:rsid w:val="009F2FB0"/>
    <w:rsid w:val="009F3C6B"/>
    <w:rsid w:val="009F523E"/>
    <w:rsid w:val="009F6197"/>
    <w:rsid w:val="00A00382"/>
    <w:rsid w:val="00A0099E"/>
    <w:rsid w:val="00A01F01"/>
    <w:rsid w:val="00A01FA4"/>
    <w:rsid w:val="00A02210"/>
    <w:rsid w:val="00A02900"/>
    <w:rsid w:val="00A0316D"/>
    <w:rsid w:val="00A03F8E"/>
    <w:rsid w:val="00A05D5E"/>
    <w:rsid w:val="00A065B4"/>
    <w:rsid w:val="00A06A51"/>
    <w:rsid w:val="00A07058"/>
    <w:rsid w:val="00A07BD8"/>
    <w:rsid w:val="00A1128F"/>
    <w:rsid w:val="00A11F38"/>
    <w:rsid w:val="00A1425D"/>
    <w:rsid w:val="00A142FB"/>
    <w:rsid w:val="00A14BE2"/>
    <w:rsid w:val="00A14EA8"/>
    <w:rsid w:val="00A16005"/>
    <w:rsid w:val="00A1646D"/>
    <w:rsid w:val="00A202C1"/>
    <w:rsid w:val="00A219EF"/>
    <w:rsid w:val="00A23105"/>
    <w:rsid w:val="00A23EF2"/>
    <w:rsid w:val="00A24096"/>
    <w:rsid w:val="00A26237"/>
    <w:rsid w:val="00A2677C"/>
    <w:rsid w:val="00A267F9"/>
    <w:rsid w:val="00A26B65"/>
    <w:rsid w:val="00A31745"/>
    <w:rsid w:val="00A33140"/>
    <w:rsid w:val="00A33EC9"/>
    <w:rsid w:val="00A340C2"/>
    <w:rsid w:val="00A3453D"/>
    <w:rsid w:val="00A357A3"/>
    <w:rsid w:val="00A378BC"/>
    <w:rsid w:val="00A40B42"/>
    <w:rsid w:val="00A41185"/>
    <w:rsid w:val="00A42AD8"/>
    <w:rsid w:val="00A4334B"/>
    <w:rsid w:val="00A43F33"/>
    <w:rsid w:val="00A44B6B"/>
    <w:rsid w:val="00A45232"/>
    <w:rsid w:val="00A50A8E"/>
    <w:rsid w:val="00A50F52"/>
    <w:rsid w:val="00A526A7"/>
    <w:rsid w:val="00A55DD4"/>
    <w:rsid w:val="00A601D1"/>
    <w:rsid w:val="00A637E6"/>
    <w:rsid w:val="00A64231"/>
    <w:rsid w:val="00A64B00"/>
    <w:rsid w:val="00A65B7C"/>
    <w:rsid w:val="00A66081"/>
    <w:rsid w:val="00A66754"/>
    <w:rsid w:val="00A67079"/>
    <w:rsid w:val="00A67676"/>
    <w:rsid w:val="00A7006A"/>
    <w:rsid w:val="00A71BEF"/>
    <w:rsid w:val="00A73DB1"/>
    <w:rsid w:val="00A74164"/>
    <w:rsid w:val="00A75470"/>
    <w:rsid w:val="00A765CE"/>
    <w:rsid w:val="00A76692"/>
    <w:rsid w:val="00A76B8A"/>
    <w:rsid w:val="00A81B88"/>
    <w:rsid w:val="00A82029"/>
    <w:rsid w:val="00A82498"/>
    <w:rsid w:val="00A82701"/>
    <w:rsid w:val="00A83B53"/>
    <w:rsid w:val="00A858D1"/>
    <w:rsid w:val="00A85FF7"/>
    <w:rsid w:val="00A86161"/>
    <w:rsid w:val="00A8623E"/>
    <w:rsid w:val="00A87B8C"/>
    <w:rsid w:val="00A9085E"/>
    <w:rsid w:val="00A91661"/>
    <w:rsid w:val="00A92C50"/>
    <w:rsid w:val="00A94588"/>
    <w:rsid w:val="00A96602"/>
    <w:rsid w:val="00A974C4"/>
    <w:rsid w:val="00AA16DC"/>
    <w:rsid w:val="00AA1AAD"/>
    <w:rsid w:val="00AA1B3E"/>
    <w:rsid w:val="00AA3989"/>
    <w:rsid w:val="00AA3D2E"/>
    <w:rsid w:val="00AA577D"/>
    <w:rsid w:val="00AA634E"/>
    <w:rsid w:val="00AA76E4"/>
    <w:rsid w:val="00AA7EFC"/>
    <w:rsid w:val="00AB0476"/>
    <w:rsid w:val="00AB0CBC"/>
    <w:rsid w:val="00AB0E68"/>
    <w:rsid w:val="00AB350D"/>
    <w:rsid w:val="00AB6503"/>
    <w:rsid w:val="00AB70D4"/>
    <w:rsid w:val="00AB717A"/>
    <w:rsid w:val="00AC14A8"/>
    <w:rsid w:val="00AC1B15"/>
    <w:rsid w:val="00AC1FA7"/>
    <w:rsid w:val="00AC22BA"/>
    <w:rsid w:val="00AC30E3"/>
    <w:rsid w:val="00AC5CD3"/>
    <w:rsid w:val="00AC5D68"/>
    <w:rsid w:val="00AC68BA"/>
    <w:rsid w:val="00AC6E7F"/>
    <w:rsid w:val="00AD030C"/>
    <w:rsid w:val="00AD07DF"/>
    <w:rsid w:val="00AD148C"/>
    <w:rsid w:val="00AD2263"/>
    <w:rsid w:val="00AD2823"/>
    <w:rsid w:val="00AD2CB4"/>
    <w:rsid w:val="00AD2EF2"/>
    <w:rsid w:val="00AD3FDA"/>
    <w:rsid w:val="00AD4E39"/>
    <w:rsid w:val="00AD7DCF"/>
    <w:rsid w:val="00AE044B"/>
    <w:rsid w:val="00AE0FDD"/>
    <w:rsid w:val="00AE12B8"/>
    <w:rsid w:val="00AE1C8E"/>
    <w:rsid w:val="00AE1D44"/>
    <w:rsid w:val="00AE2BC7"/>
    <w:rsid w:val="00AE3A75"/>
    <w:rsid w:val="00AE4483"/>
    <w:rsid w:val="00AE464A"/>
    <w:rsid w:val="00AE593B"/>
    <w:rsid w:val="00AE61F7"/>
    <w:rsid w:val="00AF0A33"/>
    <w:rsid w:val="00AF0FE7"/>
    <w:rsid w:val="00AF1564"/>
    <w:rsid w:val="00AF2ED9"/>
    <w:rsid w:val="00AF3C0B"/>
    <w:rsid w:val="00B00DAF"/>
    <w:rsid w:val="00B023DB"/>
    <w:rsid w:val="00B032D0"/>
    <w:rsid w:val="00B037B4"/>
    <w:rsid w:val="00B04844"/>
    <w:rsid w:val="00B06344"/>
    <w:rsid w:val="00B06EC1"/>
    <w:rsid w:val="00B07FF6"/>
    <w:rsid w:val="00B109EF"/>
    <w:rsid w:val="00B1131A"/>
    <w:rsid w:val="00B13140"/>
    <w:rsid w:val="00B133ED"/>
    <w:rsid w:val="00B147D1"/>
    <w:rsid w:val="00B14B7C"/>
    <w:rsid w:val="00B15184"/>
    <w:rsid w:val="00B174A9"/>
    <w:rsid w:val="00B17CB8"/>
    <w:rsid w:val="00B17DAF"/>
    <w:rsid w:val="00B201A3"/>
    <w:rsid w:val="00B20338"/>
    <w:rsid w:val="00B20A82"/>
    <w:rsid w:val="00B210C5"/>
    <w:rsid w:val="00B22012"/>
    <w:rsid w:val="00B22621"/>
    <w:rsid w:val="00B24EB8"/>
    <w:rsid w:val="00B27D8A"/>
    <w:rsid w:val="00B30FD1"/>
    <w:rsid w:val="00B3117E"/>
    <w:rsid w:val="00B332F8"/>
    <w:rsid w:val="00B33A8A"/>
    <w:rsid w:val="00B33CF8"/>
    <w:rsid w:val="00B3425B"/>
    <w:rsid w:val="00B3545D"/>
    <w:rsid w:val="00B36713"/>
    <w:rsid w:val="00B36B35"/>
    <w:rsid w:val="00B36C7E"/>
    <w:rsid w:val="00B408C0"/>
    <w:rsid w:val="00B41AFA"/>
    <w:rsid w:val="00B42F3B"/>
    <w:rsid w:val="00B44AB8"/>
    <w:rsid w:val="00B47453"/>
    <w:rsid w:val="00B47F36"/>
    <w:rsid w:val="00B50539"/>
    <w:rsid w:val="00B51423"/>
    <w:rsid w:val="00B51AB3"/>
    <w:rsid w:val="00B51EEB"/>
    <w:rsid w:val="00B533D0"/>
    <w:rsid w:val="00B55BEB"/>
    <w:rsid w:val="00B616FB"/>
    <w:rsid w:val="00B62191"/>
    <w:rsid w:val="00B629DB"/>
    <w:rsid w:val="00B636C7"/>
    <w:rsid w:val="00B63AF2"/>
    <w:rsid w:val="00B64D6E"/>
    <w:rsid w:val="00B6563D"/>
    <w:rsid w:val="00B666F9"/>
    <w:rsid w:val="00B671AD"/>
    <w:rsid w:val="00B67267"/>
    <w:rsid w:val="00B71654"/>
    <w:rsid w:val="00B72162"/>
    <w:rsid w:val="00B72A86"/>
    <w:rsid w:val="00B72B69"/>
    <w:rsid w:val="00B72DE8"/>
    <w:rsid w:val="00B74C98"/>
    <w:rsid w:val="00B75FE9"/>
    <w:rsid w:val="00B76B64"/>
    <w:rsid w:val="00B77002"/>
    <w:rsid w:val="00B77159"/>
    <w:rsid w:val="00B813B6"/>
    <w:rsid w:val="00B81BBA"/>
    <w:rsid w:val="00B81F37"/>
    <w:rsid w:val="00B82802"/>
    <w:rsid w:val="00B82DC8"/>
    <w:rsid w:val="00B8479E"/>
    <w:rsid w:val="00B8574B"/>
    <w:rsid w:val="00B8621C"/>
    <w:rsid w:val="00B862B8"/>
    <w:rsid w:val="00B862C8"/>
    <w:rsid w:val="00B86D08"/>
    <w:rsid w:val="00B87590"/>
    <w:rsid w:val="00B9035C"/>
    <w:rsid w:val="00B912F0"/>
    <w:rsid w:val="00B9139D"/>
    <w:rsid w:val="00B914A3"/>
    <w:rsid w:val="00B91B8D"/>
    <w:rsid w:val="00B9217C"/>
    <w:rsid w:val="00B93982"/>
    <w:rsid w:val="00B93C78"/>
    <w:rsid w:val="00B93E7F"/>
    <w:rsid w:val="00B9508D"/>
    <w:rsid w:val="00B95F6E"/>
    <w:rsid w:val="00B9643D"/>
    <w:rsid w:val="00B96CA2"/>
    <w:rsid w:val="00BA0561"/>
    <w:rsid w:val="00BA08B2"/>
    <w:rsid w:val="00BA0B22"/>
    <w:rsid w:val="00BA34F5"/>
    <w:rsid w:val="00BA52FC"/>
    <w:rsid w:val="00BA5DED"/>
    <w:rsid w:val="00BA5E73"/>
    <w:rsid w:val="00BA64E6"/>
    <w:rsid w:val="00BA6540"/>
    <w:rsid w:val="00BA6F12"/>
    <w:rsid w:val="00BA763E"/>
    <w:rsid w:val="00BB0BD5"/>
    <w:rsid w:val="00BB0E28"/>
    <w:rsid w:val="00BB2FF4"/>
    <w:rsid w:val="00BB589E"/>
    <w:rsid w:val="00BB64FD"/>
    <w:rsid w:val="00BB750A"/>
    <w:rsid w:val="00BB7F4F"/>
    <w:rsid w:val="00BC3410"/>
    <w:rsid w:val="00BC44FB"/>
    <w:rsid w:val="00BC4D8C"/>
    <w:rsid w:val="00BC5AB5"/>
    <w:rsid w:val="00BC5E33"/>
    <w:rsid w:val="00BC6843"/>
    <w:rsid w:val="00BC7027"/>
    <w:rsid w:val="00BC7137"/>
    <w:rsid w:val="00BC7439"/>
    <w:rsid w:val="00BC7634"/>
    <w:rsid w:val="00BC78E7"/>
    <w:rsid w:val="00BC7C42"/>
    <w:rsid w:val="00BD06D7"/>
    <w:rsid w:val="00BD3222"/>
    <w:rsid w:val="00BD3AFF"/>
    <w:rsid w:val="00BD5060"/>
    <w:rsid w:val="00BD59A8"/>
    <w:rsid w:val="00BD6C22"/>
    <w:rsid w:val="00BD766B"/>
    <w:rsid w:val="00BE1665"/>
    <w:rsid w:val="00BE18F7"/>
    <w:rsid w:val="00BE262F"/>
    <w:rsid w:val="00BE2D03"/>
    <w:rsid w:val="00BE323D"/>
    <w:rsid w:val="00BE32F2"/>
    <w:rsid w:val="00BE42AF"/>
    <w:rsid w:val="00BE5015"/>
    <w:rsid w:val="00BE5CB8"/>
    <w:rsid w:val="00BE6325"/>
    <w:rsid w:val="00BE6923"/>
    <w:rsid w:val="00BE72F6"/>
    <w:rsid w:val="00BE7393"/>
    <w:rsid w:val="00BE7817"/>
    <w:rsid w:val="00BE7C25"/>
    <w:rsid w:val="00BF1235"/>
    <w:rsid w:val="00BF12F8"/>
    <w:rsid w:val="00BF386C"/>
    <w:rsid w:val="00BF3CD1"/>
    <w:rsid w:val="00BF4128"/>
    <w:rsid w:val="00BF4D21"/>
    <w:rsid w:val="00BF5FD4"/>
    <w:rsid w:val="00BF6532"/>
    <w:rsid w:val="00BF778A"/>
    <w:rsid w:val="00BF7887"/>
    <w:rsid w:val="00C00BF8"/>
    <w:rsid w:val="00C0133B"/>
    <w:rsid w:val="00C02F37"/>
    <w:rsid w:val="00C03402"/>
    <w:rsid w:val="00C04006"/>
    <w:rsid w:val="00C06EC3"/>
    <w:rsid w:val="00C10374"/>
    <w:rsid w:val="00C11962"/>
    <w:rsid w:val="00C15D65"/>
    <w:rsid w:val="00C17457"/>
    <w:rsid w:val="00C17EBF"/>
    <w:rsid w:val="00C20022"/>
    <w:rsid w:val="00C20B86"/>
    <w:rsid w:val="00C21E93"/>
    <w:rsid w:val="00C2466F"/>
    <w:rsid w:val="00C24B7E"/>
    <w:rsid w:val="00C26FEF"/>
    <w:rsid w:val="00C2736A"/>
    <w:rsid w:val="00C277F3"/>
    <w:rsid w:val="00C277FE"/>
    <w:rsid w:val="00C27D6F"/>
    <w:rsid w:val="00C3206A"/>
    <w:rsid w:val="00C32AED"/>
    <w:rsid w:val="00C3364C"/>
    <w:rsid w:val="00C341D8"/>
    <w:rsid w:val="00C3687F"/>
    <w:rsid w:val="00C37216"/>
    <w:rsid w:val="00C376C4"/>
    <w:rsid w:val="00C37C6A"/>
    <w:rsid w:val="00C41AD2"/>
    <w:rsid w:val="00C41B0C"/>
    <w:rsid w:val="00C45190"/>
    <w:rsid w:val="00C47DC3"/>
    <w:rsid w:val="00C47FE7"/>
    <w:rsid w:val="00C503B0"/>
    <w:rsid w:val="00C51296"/>
    <w:rsid w:val="00C518D2"/>
    <w:rsid w:val="00C51C71"/>
    <w:rsid w:val="00C52DF0"/>
    <w:rsid w:val="00C534BB"/>
    <w:rsid w:val="00C5373C"/>
    <w:rsid w:val="00C55660"/>
    <w:rsid w:val="00C56101"/>
    <w:rsid w:val="00C56BDC"/>
    <w:rsid w:val="00C57701"/>
    <w:rsid w:val="00C60D94"/>
    <w:rsid w:val="00C60FE6"/>
    <w:rsid w:val="00C6224F"/>
    <w:rsid w:val="00C63312"/>
    <w:rsid w:val="00C63A96"/>
    <w:rsid w:val="00C650CD"/>
    <w:rsid w:val="00C65973"/>
    <w:rsid w:val="00C65F31"/>
    <w:rsid w:val="00C66C0B"/>
    <w:rsid w:val="00C66D8F"/>
    <w:rsid w:val="00C67407"/>
    <w:rsid w:val="00C67506"/>
    <w:rsid w:val="00C71DF9"/>
    <w:rsid w:val="00C71FE3"/>
    <w:rsid w:val="00C72831"/>
    <w:rsid w:val="00C74D3D"/>
    <w:rsid w:val="00C77A7A"/>
    <w:rsid w:val="00C80145"/>
    <w:rsid w:val="00C8064C"/>
    <w:rsid w:val="00C86173"/>
    <w:rsid w:val="00C863F6"/>
    <w:rsid w:val="00C86AF2"/>
    <w:rsid w:val="00C90A38"/>
    <w:rsid w:val="00C91906"/>
    <w:rsid w:val="00C93C88"/>
    <w:rsid w:val="00C946E7"/>
    <w:rsid w:val="00C94E0D"/>
    <w:rsid w:val="00C967E1"/>
    <w:rsid w:val="00C970FF"/>
    <w:rsid w:val="00C974C5"/>
    <w:rsid w:val="00C97A1C"/>
    <w:rsid w:val="00C97DA0"/>
    <w:rsid w:val="00C97E5F"/>
    <w:rsid w:val="00CA32A4"/>
    <w:rsid w:val="00CA3424"/>
    <w:rsid w:val="00CA34A2"/>
    <w:rsid w:val="00CA40A9"/>
    <w:rsid w:val="00CA4983"/>
    <w:rsid w:val="00CA4DAF"/>
    <w:rsid w:val="00CA5878"/>
    <w:rsid w:val="00CA6E93"/>
    <w:rsid w:val="00CA716F"/>
    <w:rsid w:val="00CA72A0"/>
    <w:rsid w:val="00CA79FE"/>
    <w:rsid w:val="00CB03DB"/>
    <w:rsid w:val="00CB0DB7"/>
    <w:rsid w:val="00CB0F81"/>
    <w:rsid w:val="00CB2AED"/>
    <w:rsid w:val="00CB2E63"/>
    <w:rsid w:val="00CB3E2E"/>
    <w:rsid w:val="00CB4672"/>
    <w:rsid w:val="00CB5FEC"/>
    <w:rsid w:val="00CB7855"/>
    <w:rsid w:val="00CC0083"/>
    <w:rsid w:val="00CC040B"/>
    <w:rsid w:val="00CC0DCF"/>
    <w:rsid w:val="00CC148E"/>
    <w:rsid w:val="00CC255B"/>
    <w:rsid w:val="00CC277D"/>
    <w:rsid w:val="00CC27F1"/>
    <w:rsid w:val="00CC2C58"/>
    <w:rsid w:val="00CC4353"/>
    <w:rsid w:val="00CC43BC"/>
    <w:rsid w:val="00CC5709"/>
    <w:rsid w:val="00CC6AF8"/>
    <w:rsid w:val="00CC7FC6"/>
    <w:rsid w:val="00CD131B"/>
    <w:rsid w:val="00CD2222"/>
    <w:rsid w:val="00CD3E30"/>
    <w:rsid w:val="00CD5303"/>
    <w:rsid w:val="00CD555F"/>
    <w:rsid w:val="00CD5B08"/>
    <w:rsid w:val="00CD64C1"/>
    <w:rsid w:val="00CD7F26"/>
    <w:rsid w:val="00CE192E"/>
    <w:rsid w:val="00CE2CD3"/>
    <w:rsid w:val="00CE2F3E"/>
    <w:rsid w:val="00CE3A70"/>
    <w:rsid w:val="00CE764B"/>
    <w:rsid w:val="00CE7672"/>
    <w:rsid w:val="00CF34AD"/>
    <w:rsid w:val="00CF4626"/>
    <w:rsid w:val="00CF547C"/>
    <w:rsid w:val="00CF6FE8"/>
    <w:rsid w:val="00CF7347"/>
    <w:rsid w:val="00CF7987"/>
    <w:rsid w:val="00D0044B"/>
    <w:rsid w:val="00D0073E"/>
    <w:rsid w:val="00D02ACE"/>
    <w:rsid w:val="00D02B94"/>
    <w:rsid w:val="00D02CCC"/>
    <w:rsid w:val="00D045E5"/>
    <w:rsid w:val="00D05242"/>
    <w:rsid w:val="00D05EA1"/>
    <w:rsid w:val="00D07F7F"/>
    <w:rsid w:val="00D10542"/>
    <w:rsid w:val="00D11C42"/>
    <w:rsid w:val="00D12027"/>
    <w:rsid w:val="00D124D4"/>
    <w:rsid w:val="00D12FC0"/>
    <w:rsid w:val="00D12FF7"/>
    <w:rsid w:val="00D13DF0"/>
    <w:rsid w:val="00D14B36"/>
    <w:rsid w:val="00D152C1"/>
    <w:rsid w:val="00D15516"/>
    <w:rsid w:val="00D200B5"/>
    <w:rsid w:val="00D227D4"/>
    <w:rsid w:val="00D24179"/>
    <w:rsid w:val="00D2507D"/>
    <w:rsid w:val="00D261EF"/>
    <w:rsid w:val="00D27372"/>
    <w:rsid w:val="00D27A24"/>
    <w:rsid w:val="00D310A1"/>
    <w:rsid w:val="00D3228A"/>
    <w:rsid w:val="00D329FF"/>
    <w:rsid w:val="00D32B5D"/>
    <w:rsid w:val="00D331D1"/>
    <w:rsid w:val="00D35047"/>
    <w:rsid w:val="00D351FE"/>
    <w:rsid w:val="00D37F76"/>
    <w:rsid w:val="00D40742"/>
    <w:rsid w:val="00D414CA"/>
    <w:rsid w:val="00D41813"/>
    <w:rsid w:val="00D437BF"/>
    <w:rsid w:val="00D44BF9"/>
    <w:rsid w:val="00D451AB"/>
    <w:rsid w:val="00D459CD"/>
    <w:rsid w:val="00D47779"/>
    <w:rsid w:val="00D51A80"/>
    <w:rsid w:val="00D51D2E"/>
    <w:rsid w:val="00D522AD"/>
    <w:rsid w:val="00D52EA4"/>
    <w:rsid w:val="00D53917"/>
    <w:rsid w:val="00D53DBF"/>
    <w:rsid w:val="00D53ECA"/>
    <w:rsid w:val="00D5418F"/>
    <w:rsid w:val="00D54613"/>
    <w:rsid w:val="00D54DDE"/>
    <w:rsid w:val="00D55483"/>
    <w:rsid w:val="00D560DC"/>
    <w:rsid w:val="00D56381"/>
    <w:rsid w:val="00D569B4"/>
    <w:rsid w:val="00D57784"/>
    <w:rsid w:val="00D60EBD"/>
    <w:rsid w:val="00D6184B"/>
    <w:rsid w:val="00D6223C"/>
    <w:rsid w:val="00D62472"/>
    <w:rsid w:val="00D6349B"/>
    <w:rsid w:val="00D644A6"/>
    <w:rsid w:val="00D6517A"/>
    <w:rsid w:val="00D65E10"/>
    <w:rsid w:val="00D67C01"/>
    <w:rsid w:val="00D70D64"/>
    <w:rsid w:val="00D71672"/>
    <w:rsid w:val="00D71741"/>
    <w:rsid w:val="00D71AAC"/>
    <w:rsid w:val="00D72BE0"/>
    <w:rsid w:val="00D73907"/>
    <w:rsid w:val="00D748C8"/>
    <w:rsid w:val="00D75533"/>
    <w:rsid w:val="00D757D7"/>
    <w:rsid w:val="00D75967"/>
    <w:rsid w:val="00D760F8"/>
    <w:rsid w:val="00D76200"/>
    <w:rsid w:val="00D762C5"/>
    <w:rsid w:val="00D7636B"/>
    <w:rsid w:val="00D76378"/>
    <w:rsid w:val="00D76CB4"/>
    <w:rsid w:val="00D76DE0"/>
    <w:rsid w:val="00D811A8"/>
    <w:rsid w:val="00D82780"/>
    <w:rsid w:val="00D83ED3"/>
    <w:rsid w:val="00D862D9"/>
    <w:rsid w:val="00D90E79"/>
    <w:rsid w:val="00D90EB9"/>
    <w:rsid w:val="00D92BC7"/>
    <w:rsid w:val="00D93E12"/>
    <w:rsid w:val="00D94073"/>
    <w:rsid w:val="00D94080"/>
    <w:rsid w:val="00D945AD"/>
    <w:rsid w:val="00D94699"/>
    <w:rsid w:val="00D94DEE"/>
    <w:rsid w:val="00D95517"/>
    <w:rsid w:val="00D95E53"/>
    <w:rsid w:val="00D962AF"/>
    <w:rsid w:val="00D96424"/>
    <w:rsid w:val="00DA14C8"/>
    <w:rsid w:val="00DA1A87"/>
    <w:rsid w:val="00DA1FFD"/>
    <w:rsid w:val="00DA22F6"/>
    <w:rsid w:val="00DA3782"/>
    <w:rsid w:val="00DA3EED"/>
    <w:rsid w:val="00DA45FB"/>
    <w:rsid w:val="00DA5A21"/>
    <w:rsid w:val="00DA5FE4"/>
    <w:rsid w:val="00DA62D0"/>
    <w:rsid w:val="00DA726A"/>
    <w:rsid w:val="00DB0C7A"/>
    <w:rsid w:val="00DB2F4B"/>
    <w:rsid w:val="00DB396E"/>
    <w:rsid w:val="00DB5F20"/>
    <w:rsid w:val="00DB689B"/>
    <w:rsid w:val="00DB6F6D"/>
    <w:rsid w:val="00DB7908"/>
    <w:rsid w:val="00DB797B"/>
    <w:rsid w:val="00DC04F9"/>
    <w:rsid w:val="00DC1577"/>
    <w:rsid w:val="00DC4E6B"/>
    <w:rsid w:val="00DC6353"/>
    <w:rsid w:val="00DC641F"/>
    <w:rsid w:val="00DC7013"/>
    <w:rsid w:val="00DD0D7F"/>
    <w:rsid w:val="00DD3823"/>
    <w:rsid w:val="00DD3B8B"/>
    <w:rsid w:val="00DD46FA"/>
    <w:rsid w:val="00DD4AAA"/>
    <w:rsid w:val="00DD4E89"/>
    <w:rsid w:val="00DD51D9"/>
    <w:rsid w:val="00DD7C5C"/>
    <w:rsid w:val="00DE12FE"/>
    <w:rsid w:val="00DE14C8"/>
    <w:rsid w:val="00DE20A9"/>
    <w:rsid w:val="00DE2638"/>
    <w:rsid w:val="00DE4812"/>
    <w:rsid w:val="00DE493A"/>
    <w:rsid w:val="00DE4FE9"/>
    <w:rsid w:val="00DE53AA"/>
    <w:rsid w:val="00DE5644"/>
    <w:rsid w:val="00DE57F1"/>
    <w:rsid w:val="00DE585B"/>
    <w:rsid w:val="00DE6263"/>
    <w:rsid w:val="00DE78E3"/>
    <w:rsid w:val="00DF04B3"/>
    <w:rsid w:val="00DF057B"/>
    <w:rsid w:val="00DF0D7E"/>
    <w:rsid w:val="00DF131C"/>
    <w:rsid w:val="00DF18BB"/>
    <w:rsid w:val="00DF3507"/>
    <w:rsid w:val="00DF5BA7"/>
    <w:rsid w:val="00E0025C"/>
    <w:rsid w:val="00E005AB"/>
    <w:rsid w:val="00E00F95"/>
    <w:rsid w:val="00E0148B"/>
    <w:rsid w:val="00E0157F"/>
    <w:rsid w:val="00E017CC"/>
    <w:rsid w:val="00E01F60"/>
    <w:rsid w:val="00E02C99"/>
    <w:rsid w:val="00E02FD8"/>
    <w:rsid w:val="00E031DF"/>
    <w:rsid w:val="00E036C6"/>
    <w:rsid w:val="00E03A1F"/>
    <w:rsid w:val="00E04C47"/>
    <w:rsid w:val="00E067A4"/>
    <w:rsid w:val="00E06B89"/>
    <w:rsid w:val="00E1049E"/>
    <w:rsid w:val="00E11A9F"/>
    <w:rsid w:val="00E123C2"/>
    <w:rsid w:val="00E12A6D"/>
    <w:rsid w:val="00E12CEA"/>
    <w:rsid w:val="00E1440C"/>
    <w:rsid w:val="00E14BD9"/>
    <w:rsid w:val="00E14F0A"/>
    <w:rsid w:val="00E16ABF"/>
    <w:rsid w:val="00E20800"/>
    <w:rsid w:val="00E2093F"/>
    <w:rsid w:val="00E20D68"/>
    <w:rsid w:val="00E2155C"/>
    <w:rsid w:val="00E22C81"/>
    <w:rsid w:val="00E22D19"/>
    <w:rsid w:val="00E230A0"/>
    <w:rsid w:val="00E23EE5"/>
    <w:rsid w:val="00E24F31"/>
    <w:rsid w:val="00E254F7"/>
    <w:rsid w:val="00E2552B"/>
    <w:rsid w:val="00E26025"/>
    <w:rsid w:val="00E2626B"/>
    <w:rsid w:val="00E26ED5"/>
    <w:rsid w:val="00E3001A"/>
    <w:rsid w:val="00E303EC"/>
    <w:rsid w:val="00E308F3"/>
    <w:rsid w:val="00E30D9D"/>
    <w:rsid w:val="00E30ED2"/>
    <w:rsid w:val="00E31B17"/>
    <w:rsid w:val="00E32086"/>
    <w:rsid w:val="00E32A38"/>
    <w:rsid w:val="00E3428F"/>
    <w:rsid w:val="00E3674B"/>
    <w:rsid w:val="00E36C5E"/>
    <w:rsid w:val="00E374BD"/>
    <w:rsid w:val="00E37547"/>
    <w:rsid w:val="00E375DC"/>
    <w:rsid w:val="00E37AE3"/>
    <w:rsid w:val="00E40FC6"/>
    <w:rsid w:val="00E417CA"/>
    <w:rsid w:val="00E43DCC"/>
    <w:rsid w:val="00E44805"/>
    <w:rsid w:val="00E45704"/>
    <w:rsid w:val="00E45D9F"/>
    <w:rsid w:val="00E46D5F"/>
    <w:rsid w:val="00E47159"/>
    <w:rsid w:val="00E47355"/>
    <w:rsid w:val="00E507CB"/>
    <w:rsid w:val="00E51A81"/>
    <w:rsid w:val="00E51B86"/>
    <w:rsid w:val="00E53232"/>
    <w:rsid w:val="00E5332E"/>
    <w:rsid w:val="00E53835"/>
    <w:rsid w:val="00E53BD0"/>
    <w:rsid w:val="00E54EDF"/>
    <w:rsid w:val="00E557A5"/>
    <w:rsid w:val="00E55B04"/>
    <w:rsid w:val="00E575D6"/>
    <w:rsid w:val="00E628B2"/>
    <w:rsid w:val="00E64CD1"/>
    <w:rsid w:val="00E65D20"/>
    <w:rsid w:val="00E6635B"/>
    <w:rsid w:val="00E67487"/>
    <w:rsid w:val="00E67526"/>
    <w:rsid w:val="00E713F2"/>
    <w:rsid w:val="00E72C33"/>
    <w:rsid w:val="00E74015"/>
    <w:rsid w:val="00E7443D"/>
    <w:rsid w:val="00E74F20"/>
    <w:rsid w:val="00E750D8"/>
    <w:rsid w:val="00E75B6B"/>
    <w:rsid w:val="00E76C84"/>
    <w:rsid w:val="00E778F8"/>
    <w:rsid w:val="00E81F1C"/>
    <w:rsid w:val="00E82220"/>
    <w:rsid w:val="00E82998"/>
    <w:rsid w:val="00E82A4E"/>
    <w:rsid w:val="00E82D7B"/>
    <w:rsid w:val="00E84724"/>
    <w:rsid w:val="00E84A04"/>
    <w:rsid w:val="00E85EAB"/>
    <w:rsid w:val="00E86125"/>
    <w:rsid w:val="00E865AF"/>
    <w:rsid w:val="00E8690B"/>
    <w:rsid w:val="00E86F7E"/>
    <w:rsid w:val="00E87663"/>
    <w:rsid w:val="00E92555"/>
    <w:rsid w:val="00E926E1"/>
    <w:rsid w:val="00E92BD6"/>
    <w:rsid w:val="00E92C24"/>
    <w:rsid w:val="00E93063"/>
    <w:rsid w:val="00E93306"/>
    <w:rsid w:val="00E93B68"/>
    <w:rsid w:val="00E94241"/>
    <w:rsid w:val="00E96662"/>
    <w:rsid w:val="00E97216"/>
    <w:rsid w:val="00EA10AC"/>
    <w:rsid w:val="00EA13E8"/>
    <w:rsid w:val="00EA1698"/>
    <w:rsid w:val="00EA1B8F"/>
    <w:rsid w:val="00EA2376"/>
    <w:rsid w:val="00EA2621"/>
    <w:rsid w:val="00EA2BC6"/>
    <w:rsid w:val="00EA3253"/>
    <w:rsid w:val="00EA3399"/>
    <w:rsid w:val="00EA4360"/>
    <w:rsid w:val="00EA45BB"/>
    <w:rsid w:val="00EA4787"/>
    <w:rsid w:val="00EA4894"/>
    <w:rsid w:val="00EA4C3D"/>
    <w:rsid w:val="00EA4DE6"/>
    <w:rsid w:val="00EA5995"/>
    <w:rsid w:val="00EA6C78"/>
    <w:rsid w:val="00EA799F"/>
    <w:rsid w:val="00EA7D8E"/>
    <w:rsid w:val="00EA7F53"/>
    <w:rsid w:val="00EB232D"/>
    <w:rsid w:val="00EB261E"/>
    <w:rsid w:val="00EB328A"/>
    <w:rsid w:val="00EB4098"/>
    <w:rsid w:val="00EB475F"/>
    <w:rsid w:val="00EB558F"/>
    <w:rsid w:val="00EB58FC"/>
    <w:rsid w:val="00EB5AD6"/>
    <w:rsid w:val="00EB7CB3"/>
    <w:rsid w:val="00EC17E5"/>
    <w:rsid w:val="00EC1F15"/>
    <w:rsid w:val="00EC31C2"/>
    <w:rsid w:val="00EC4A07"/>
    <w:rsid w:val="00EC4BAF"/>
    <w:rsid w:val="00EC5400"/>
    <w:rsid w:val="00EC56D3"/>
    <w:rsid w:val="00EC5C47"/>
    <w:rsid w:val="00EC60CA"/>
    <w:rsid w:val="00ED025C"/>
    <w:rsid w:val="00ED03B3"/>
    <w:rsid w:val="00ED0DE4"/>
    <w:rsid w:val="00ED1CB1"/>
    <w:rsid w:val="00ED1F7F"/>
    <w:rsid w:val="00ED29BE"/>
    <w:rsid w:val="00ED317A"/>
    <w:rsid w:val="00ED3976"/>
    <w:rsid w:val="00ED3A3C"/>
    <w:rsid w:val="00ED423B"/>
    <w:rsid w:val="00ED48C6"/>
    <w:rsid w:val="00ED52E9"/>
    <w:rsid w:val="00ED78ED"/>
    <w:rsid w:val="00ED7A09"/>
    <w:rsid w:val="00EE089C"/>
    <w:rsid w:val="00EE0B8C"/>
    <w:rsid w:val="00EE1047"/>
    <w:rsid w:val="00EE15F2"/>
    <w:rsid w:val="00EE28FD"/>
    <w:rsid w:val="00EE4B89"/>
    <w:rsid w:val="00EE673E"/>
    <w:rsid w:val="00EE6EDE"/>
    <w:rsid w:val="00EE7552"/>
    <w:rsid w:val="00EF0F4E"/>
    <w:rsid w:val="00EF131D"/>
    <w:rsid w:val="00EF1AB2"/>
    <w:rsid w:val="00EF1B43"/>
    <w:rsid w:val="00EF4474"/>
    <w:rsid w:val="00EF4549"/>
    <w:rsid w:val="00EF45D6"/>
    <w:rsid w:val="00EF58A0"/>
    <w:rsid w:val="00EF71DC"/>
    <w:rsid w:val="00EF79BB"/>
    <w:rsid w:val="00F010F7"/>
    <w:rsid w:val="00F02EEB"/>
    <w:rsid w:val="00F03A06"/>
    <w:rsid w:val="00F04A45"/>
    <w:rsid w:val="00F07071"/>
    <w:rsid w:val="00F07FC3"/>
    <w:rsid w:val="00F10A35"/>
    <w:rsid w:val="00F11010"/>
    <w:rsid w:val="00F11EAB"/>
    <w:rsid w:val="00F12497"/>
    <w:rsid w:val="00F12742"/>
    <w:rsid w:val="00F12DD5"/>
    <w:rsid w:val="00F13947"/>
    <w:rsid w:val="00F13A4F"/>
    <w:rsid w:val="00F1444D"/>
    <w:rsid w:val="00F15474"/>
    <w:rsid w:val="00F1549B"/>
    <w:rsid w:val="00F159BD"/>
    <w:rsid w:val="00F16335"/>
    <w:rsid w:val="00F16BEC"/>
    <w:rsid w:val="00F16E24"/>
    <w:rsid w:val="00F17553"/>
    <w:rsid w:val="00F17A60"/>
    <w:rsid w:val="00F17AEF"/>
    <w:rsid w:val="00F20A70"/>
    <w:rsid w:val="00F21CC7"/>
    <w:rsid w:val="00F22AA9"/>
    <w:rsid w:val="00F23297"/>
    <w:rsid w:val="00F233AD"/>
    <w:rsid w:val="00F23F8F"/>
    <w:rsid w:val="00F25770"/>
    <w:rsid w:val="00F26FA9"/>
    <w:rsid w:val="00F2729B"/>
    <w:rsid w:val="00F277A9"/>
    <w:rsid w:val="00F27C45"/>
    <w:rsid w:val="00F3009B"/>
    <w:rsid w:val="00F30C8B"/>
    <w:rsid w:val="00F30F3D"/>
    <w:rsid w:val="00F31D1D"/>
    <w:rsid w:val="00F328A1"/>
    <w:rsid w:val="00F35B29"/>
    <w:rsid w:val="00F364A7"/>
    <w:rsid w:val="00F36CAD"/>
    <w:rsid w:val="00F40195"/>
    <w:rsid w:val="00F40F72"/>
    <w:rsid w:val="00F422AC"/>
    <w:rsid w:val="00F422EE"/>
    <w:rsid w:val="00F44255"/>
    <w:rsid w:val="00F447E9"/>
    <w:rsid w:val="00F4632E"/>
    <w:rsid w:val="00F464EB"/>
    <w:rsid w:val="00F47A51"/>
    <w:rsid w:val="00F47F05"/>
    <w:rsid w:val="00F47F8F"/>
    <w:rsid w:val="00F5072B"/>
    <w:rsid w:val="00F51A7C"/>
    <w:rsid w:val="00F52B3E"/>
    <w:rsid w:val="00F53747"/>
    <w:rsid w:val="00F537DB"/>
    <w:rsid w:val="00F538A8"/>
    <w:rsid w:val="00F53A5A"/>
    <w:rsid w:val="00F53CEA"/>
    <w:rsid w:val="00F53CFA"/>
    <w:rsid w:val="00F53EF3"/>
    <w:rsid w:val="00F57556"/>
    <w:rsid w:val="00F60A90"/>
    <w:rsid w:val="00F60F1A"/>
    <w:rsid w:val="00F60F91"/>
    <w:rsid w:val="00F61006"/>
    <w:rsid w:val="00F615BC"/>
    <w:rsid w:val="00F61D00"/>
    <w:rsid w:val="00F61D6B"/>
    <w:rsid w:val="00F6355E"/>
    <w:rsid w:val="00F63684"/>
    <w:rsid w:val="00F64E23"/>
    <w:rsid w:val="00F64ED6"/>
    <w:rsid w:val="00F66778"/>
    <w:rsid w:val="00F668AD"/>
    <w:rsid w:val="00F7009A"/>
    <w:rsid w:val="00F70E73"/>
    <w:rsid w:val="00F73FEA"/>
    <w:rsid w:val="00F74250"/>
    <w:rsid w:val="00F7465F"/>
    <w:rsid w:val="00F759C6"/>
    <w:rsid w:val="00F7650D"/>
    <w:rsid w:val="00F76E55"/>
    <w:rsid w:val="00F77551"/>
    <w:rsid w:val="00F8092F"/>
    <w:rsid w:val="00F80A21"/>
    <w:rsid w:val="00F80E6D"/>
    <w:rsid w:val="00F81ABD"/>
    <w:rsid w:val="00F81F3D"/>
    <w:rsid w:val="00F8274A"/>
    <w:rsid w:val="00F83242"/>
    <w:rsid w:val="00F844C6"/>
    <w:rsid w:val="00F84E8D"/>
    <w:rsid w:val="00F8525C"/>
    <w:rsid w:val="00F86395"/>
    <w:rsid w:val="00F87080"/>
    <w:rsid w:val="00F912EF"/>
    <w:rsid w:val="00F913AC"/>
    <w:rsid w:val="00F915E4"/>
    <w:rsid w:val="00F91857"/>
    <w:rsid w:val="00F91A84"/>
    <w:rsid w:val="00F91CA6"/>
    <w:rsid w:val="00F92586"/>
    <w:rsid w:val="00F9332B"/>
    <w:rsid w:val="00F9363E"/>
    <w:rsid w:val="00F93780"/>
    <w:rsid w:val="00F937AB"/>
    <w:rsid w:val="00F94022"/>
    <w:rsid w:val="00F9408F"/>
    <w:rsid w:val="00F942B9"/>
    <w:rsid w:val="00F94E40"/>
    <w:rsid w:val="00F950AB"/>
    <w:rsid w:val="00F95721"/>
    <w:rsid w:val="00F961D4"/>
    <w:rsid w:val="00F962A2"/>
    <w:rsid w:val="00F96E22"/>
    <w:rsid w:val="00F96FFA"/>
    <w:rsid w:val="00F9709C"/>
    <w:rsid w:val="00F97795"/>
    <w:rsid w:val="00FA2CAA"/>
    <w:rsid w:val="00FA3913"/>
    <w:rsid w:val="00FA438B"/>
    <w:rsid w:val="00FA4E3A"/>
    <w:rsid w:val="00FA4FD0"/>
    <w:rsid w:val="00FA6363"/>
    <w:rsid w:val="00FA6B91"/>
    <w:rsid w:val="00FA7FDB"/>
    <w:rsid w:val="00FB0E9B"/>
    <w:rsid w:val="00FB41E5"/>
    <w:rsid w:val="00FB4428"/>
    <w:rsid w:val="00FB4A2B"/>
    <w:rsid w:val="00FB4E67"/>
    <w:rsid w:val="00FB521E"/>
    <w:rsid w:val="00FB619A"/>
    <w:rsid w:val="00FB6D6C"/>
    <w:rsid w:val="00FB77FD"/>
    <w:rsid w:val="00FC0AD9"/>
    <w:rsid w:val="00FC16E1"/>
    <w:rsid w:val="00FC25A4"/>
    <w:rsid w:val="00FC25AA"/>
    <w:rsid w:val="00FC2671"/>
    <w:rsid w:val="00FC2830"/>
    <w:rsid w:val="00FC31DE"/>
    <w:rsid w:val="00FC3211"/>
    <w:rsid w:val="00FC37CA"/>
    <w:rsid w:val="00FC3C83"/>
    <w:rsid w:val="00FC4CC2"/>
    <w:rsid w:val="00FC4E43"/>
    <w:rsid w:val="00FC558C"/>
    <w:rsid w:val="00FC5D9D"/>
    <w:rsid w:val="00FC61A9"/>
    <w:rsid w:val="00FC6CCC"/>
    <w:rsid w:val="00FC6FC7"/>
    <w:rsid w:val="00FC7260"/>
    <w:rsid w:val="00FC7426"/>
    <w:rsid w:val="00FC74DC"/>
    <w:rsid w:val="00FD0119"/>
    <w:rsid w:val="00FD0346"/>
    <w:rsid w:val="00FD0898"/>
    <w:rsid w:val="00FD0B37"/>
    <w:rsid w:val="00FD2CF5"/>
    <w:rsid w:val="00FD343A"/>
    <w:rsid w:val="00FD35D9"/>
    <w:rsid w:val="00FD3F4D"/>
    <w:rsid w:val="00FD41A7"/>
    <w:rsid w:val="00FD601A"/>
    <w:rsid w:val="00FD6366"/>
    <w:rsid w:val="00FD7C34"/>
    <w:rsid w:val="00FE108D"/>
    <w:rsid w:val="00FE22CD"/>
    <w:rsid w:val="00FE287D"/>
    <w:rsid w:val="00FE2EDE"/>
    <w:rsid w:val="00FE4994"/>
    <w:rsid w:val="00FE5C0B"/>
    <w:rsid w:val="00FE5D69"/>
    <w:rsid w:val="00FE6361"/>
    <w:rsid w:val="00FE6FDE"/>
    <w:rsid w:val="00FE78FD"/>
    <w:rsid w:val="00FE7E35"/>
    <w:rsid w:val="00FF0136"/>
    <w:rsid w:val="00FF0FDD"/>
    <w:rsid w:val="00FF21DC"/>
    <w:rsid w:val="00FF331F"/>
    <w:rsid w:val="00FF414A"/>
    <w:rsid w:val="00FF4248"/>
    <w:rsid w:val="00FF58D6"/>
    <w:rsid w:val="00FF5C59"/>
    <w:rsid w:val="00FF5DB3"/>
    <w:rsid w:val="00FF6A0C"/>
    <w:rsid w:val="00FF72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75D5DB"/>
  <w15:docId w15:val="{5046A042-5D3B-4B61-878E-072C38B917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BC78E7"/>
    <w:pPr>
      <w:bidi/>
      <w:spacing w:before="96" w:after="96" w:line="320" w:lineRule="atLeast"/>
      <w:ind w:left="1134"/>
      <w:jc w:val="both"/>
      <w:outlineLvl w:val="2"/>
    </w:pPr>
    <w:rPr>
      <w:rFonts w:ascii="Times New Roman" w:eastAsia="Times New Roman" w:hAnsi="Times New Roman" w:cs="David"/>
      <w:lang w:eastAsia="he-IL"/>
    </w:rPr>
  </w:style>
  <w:style w:type="paragraph" w:styleId="10">
    <w:name w:val="heading 1"/>
    <w:aliases w:val="כותרת 1 תו תו,Heading 1 תו,H2,Heading,Aharoni 32 underline,כותרת על,כותרת מודגשת עם קו,b1,Top 1,כותרת1,ראש פרק"/>
    <w:next w:val="a5"/>
    <w:link w:val="11"/>
    <w:uiPriority w:val="9"/>
    <w:qFormat/>
    <w:rsid w:val="004A036E"/>
    <w:pPr>
      <w:widowControl w:val="0"/>
      <w:numPr>
        <w:numId w:val="35"/>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22">
    <w:name w:val="heading 2"/>
    <w:basedOn w:val="10"/>
    <w:next w:val="30"/>
    <w:link w:val="23"/>
    <w:uiPriority w:val="9"/>
    <w:qFormat/>
    <w:rsid w:val="00AA76E4"/>
    <w:pPr>
      <w:numPr>
        <w:ilvl w:val="1"/>
      </w:numPr>
      <w:spacing w:before="240" w:after="120" w:line="300" w:lineRule="atLeast"/>
      <w:outlineLvl w:val="1"/>
    </w:pPr>
    <w:rPr>
      <w:sz w:val="24"/>
      <w:szCs w:val="24"/>
    </w:rPr>
  </w:style>
  <w:style w:type="paragraph" w:styleId="30">
    <w:name w:val="heading 3"/>
    <w:aliases w:val="H3,Normal 28 B,Table Attribute Heading,H31,H32,H33,H311,Subhead B,Heading C,Org Heading 1,Topic Title,top,כותרת משנה1,3,כותרת משנה2,3 תו,h3"/>
    <w:basedOn w:val="a5"/>
    <w:next w:val="Normal1"/>
    <w:link w:val="32"/>
    <w:qFormat/>
    <w:rsid w:val="00004986"/>
    <w:pPr>
      <w:numPr>
        <w:ilvl w:val="2"/>
        <w:numId w:val="35"/>
      </w:numPr>
      <w:spacing w:before="0" w:after="120" w:line="360" w:lineRule="auto"/>
    </w:pPr>
    <w:rPr>
      <w:sz w:val="24"/>
      <w:szCs w:val="24"/>
      <w:u w:val="single"/>
    </w:rPr>
  </w:style>
  <w:style w:type="paragraph" w:styleId="40">
    <w:name w:val="heading 4"/>
    <w:aliases w:val="Heading 4 תו,Heading 4 תו תו תו תו,Ref Heading 1,rh1,Normal 24 B,First Subheading"/>
    <w:next w:val="a6"/>
    <w:link w:val="41"/>
    <w:qFormat/>
    <w:rsid w:val="005A7C0F"/>
    <w:pPr>
      <w:numPr>
        <w:ilvl w:val="3"/>
        <w:numId w:val="35"/>
      </w:numPr>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40"/>
    <w:next w:val="Normal3"/>
    <w:link w:val="51"/>
    <w:qFormat/>
    <w:rsid w:val="008B7DAA"/>
    <w:pPr>
      <w:numPr>
        <w:ilvl w:val="4"/>
      </w:numPr>
      <w:ind w:left="2008"/>
      <w:outlineLvl w:val="4"/>
    </w:pPr>
  </w:style>
  <w:style w:type="paragraph" w:styleId="6">
    <w:name w:val="heading 6"/>
    <w:basedOn w:val="a5"/>
    <w:next w:val="a5"/>
    <w:link w:val="60"/>
    <w:qFormat/>
    <w:rsid w:val="00B51EEB"/>
    <w:pPr>
      <w:numPr>
        <w:ilvl w:val="5"/>
        <w:numId w:val="35"/>
      </w:numPr>
      <w:spacing w:before="240" w:after="60" w:line="360" w:lineRule="auto"/>
      <w:outlineLvl w:val="5"/>
    </w:pPr>
    <w:rPr>
      <w:rFonts w:ascii="Calibri" w:hAnsi="Calibri" w:cs="Times New Roman"/>
      <w:b/>
      <w:bCs/>
      <w:lang w:eastAsia="ko-KR"/>
    </w:rPr>
  </w:style>
  <w:style w:type="paragraph" w:styleId="7">
    <w:name w:val="heading 7"/>
    <w:basedOn w:val="a5"/>
    <w:next w:val="a5"/>
    <w:link w:val="70"/>
    <w:qFormat/>
    <w:rsid w:val="00B51EEB"/>
    <w:pPr>
      <w:numPr>
        <w:ilvl w:val="6"/>
        <w:numId w:val="35"/>
      </w:numPr>
      <w:spacing w:before="240" w:after="60" w:line="360" w:lineRule="auto"/>
      <w:outlineLvl w:val="6"/>
    </w:pPr>
    <w:rPr>
      <w:rFonts w:ascii="Calibri" w:hAnsi="Calibri" w:cs="Times New Roman"/>
      <w:sz w:val="24"/>
      <w:szCs w:val="24"/>
      <w:lang w:eastAsia="ko-KR"/>
    </w:rPr>
  </w:style>
  <w:style w:type="paragraph" w:styleId="8">
    <w:name w:val="heading 8"/>
    <w:basedOn w:val="a5"/>
    <w:next w:val="a5"/>
    <w:link w:val="80"/>
    <w:qFormat/>
    <w:rsid w:val="00B51EEB"/>
    <w:pPr>
      <w:numPr>
        <w:ilvl w:val="7"/>
        <w:numId w:val="35"/>
      </w:numPr>
      <w:spacing w:before="240" w:after="60" w:line="360" w:lineRule="auto"/>
      <w:outlineLvl w:val="7"/>
    </w:pPr>
    <w:rPr>
      <w:rFonts w:ascii="Calibri" w:hAnsi="Calibri" w:cs="Times New Roman"/>
      <w:i/>
      <w:iCs/>
      <w:sz w:val="24"/>
      <w:szCs w:val="24"/>
      <w:lang w:eastAsia="ko-KR"/>
    </w:rPr>
  </w:style>
  <w:style w:type="paragraph" w:styleId="9">
    <w:name w:val="heading 9"/>
    <w:basedOn w:val="a5"/>
    <w:next w:val="a5"/>
    <w:link w:val="90"/>
    <w:qFormat/>
    <w:rsid w:val="00B51EEB"/>
    <w:pPr>
      <w:numPr>
        <w:ilvl w:val="8"/>
        <w:numId w:val="35"/>
      </w:numPr>
      <w:spacing w:before="240" w:after="60" w:line="360" w:lineRule="auto"/>
      <w:outlineLvl w:val="8"/>
    </w:pPr>
    <w:rPr>
      <w:rFonts w:ascii="Cambria" w:hAnsi="Cambria" w:cs="Times New Roman"/>
      <w:lang w:eastAsia="ko-KR"/>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2">
    <w:name w:val="כותרת 1 תו"/>
    <w:basedOn w:val="a7"/>
    <w:uiPriority w:val="9"/>
    <w:rsid w:val="00B51EEB"/>
    <w:rPr>
      <w:rFonts w:asciiTheme="majorHAnsi" w:eastAsiaTheme="majorEastAsia" w:hAnsiTheme="majorHAnsi" w:cstheme="majorBidi"/>
      <w:b/>
      <w:bCs/>
      <w:color w:val="365F91" w:themeColor="accent1" w:themeShade="BF"/>
      <w:sz w:val="28"/>
      <w:szCs w:val="28"/>
    </w:rPr>
  </w:style>
  <w:style w:type="character" w:customStyle="1" w:styleId="23">
    <w:name w:val="כותרת 2 תו"/>
    <w:basedOn w:val="a7"/>
    <w:link w:val="22"/>
    <w:uiPriority w:val="9"/>
    <w:rsid w:val="00AA76E4"/>
    <w:rPr>
      <w:rFonts w:ascii="Times New Roman" w:eastAsia="Times New Roman" w:hAnsi="Times New Roman" w:cs="David"/>
      <w:b/>
      <w:bCs/>
      <w:kern w:val="40"/>
      <w:sz w:val="24"/>
      <w:szCs w:val="24"/>
      <w:lang w:eastAsia="he-IL"/>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
    <w:basedOn w:val="a7"/>
    <w:link w:val="30"/>
    <w:rsid w:val="00004986"/>
    <w:rPr>
      <w:rFonts w:ascii="Times New Roman" w:eastAsia="Times New Roman" w:hAnsi="Times New Roman" w:cs="David"/>
      <w:sz w:val="24"/>
      <w:szCs w:val="24"/>
      <w:u w:val="single"/>
      <w:lang w:eastAsia="he-IL"/>
    </w:rPr>
  </w:style>
  <w:style w:type="character" w:customStyle="1" w:styleId="41">
    <w:name w:val="כותרת 4 תו"/>
    <w:aliases w:val="Heading 4 תו תו,Heading 4 תו תו תו תו תו,Ref Heading 1 תו,rh1 תו,Normal 24 B תו,First Subheading תו"/>
    <w:basedOn w:val="a7"/>
    <w:link w:val="40"/>
    <w:rsid w:val="005A7C0F"/>
    <w:rPr>
      <w:rFonts w:ascii="Times New Roman" w:eastAsia="Times New Roman" w:hAnsi="Times New Roman" w:cs="David"/>
      <w:color w:val="000000"/>
      <w:kern w:val="40"/>
      <w:sz w:val="24"/>
      <w:szCs w:val="24"/>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7"/>
    <w:link w:val="50"/>
    <w:rsid w:val="008B7DAA"/>
    <w:rPr>
      <w:rFonts w:ascii="Times New Roman" w:eastAsia="Times New Roman" w:hAnsi="Times New Roman" w:cs="David"/>
      <w:color w:val="000000"/>
      <w:kern w:val="40"/>
      <w:sz w:val="24"/>
      <w:szCs w:val="24"/>
      <w:lang w:eastAsia="he-IL"/>
    </w:rPr>
  </w:style>
  <w:style w:type="character" w:customStyle="1" w:styleId="60">
    <w:name w:val="כותרת 6 תו"/>
    <w:basedOn w:val="a7"/>
    <w:link w:val="6"/>
    <w:rsid w:val="00B51EEB"/>
    <w:rPr>
      <w:rFonts w:ascii="Calibri" w:eastAsia="Times New Roman" w:hAnsi="Calibri" w:cs="Times New Roman"/>
      <w:b/>
      <w:bCs/>
      <w:lang w:eastAsia="ko-KR"/>
    </w:rPr>
  </w:style>
  <w:style w:type="character" w:customStyle="1" w:styleId="70">
    <w:name w:val="כותרת 7 תו"/>
    <w:basedOn w:val="a7"/>
    <w:link w:val="7"/>
    <w:rsid w:val="00B51EEB"/>
    <w:rPr>
      <w:rFonts w:ascii="Calibri" w:eastAsia="Times New Roman" w:hAnsi="Calibri" w:cs="Times New Roman"/>
      <w:sz w:val="24"/>
      <w:szCs w:val="24"/>
      <w:lang w:eastAsia="ko-KR"/>
    </w:rPr>
  </w:style>
  <w:style w:type="character" w:customStyle="1" w:styleId="80">
    <w:name w:val="כותרת 8 תו"/>
    <w:basedOn w:val="a7"/>
    <w:link w:val="8"/>
    <w:rsid w:val="00B51EEB"/>
    <w:rPr>
      <w:rFonts w:ascii="Calibri" w:eastAsia="Times New Roman" w:hAnsi="Calibri" w:cs="Times New Roman"/>
      <w:i/>
      <w:iCs/>
      <w:sz w:val="24"/>
      <w:szCs w:val="24"/>
      <w:lang w:eastAsia="ko-KR"/>
    </w:rPr>
  </w:style>
  <w:style w:type="character" w:customStyle="1" w:styleId="90">
    <w:name w:val="כותרת 9 תו"/>
    <w:basedOn w:val="a7"/>
    <w:link w:val="9"/>
    <w:rsid w:val="00B51EEB"/>
    <w:rPr>
      <w:rFonts w:ascii="Cambria" w:eastAsia="Times New Roman" w:hAnsi="Cambria" w:cs="Times New Roman"/>
      <w:lang w:eastAsia="ko-KR"/>
    </w:rPr>
  </w:style>
  <w:style w:type="numbering" w:customStyle="1" w:styleId="13">
    <w:name w:val="ללא רשימה1"/>
    <w:next w:val="a9"/>
    <w:uiPriority w:val="99"/>
    <w:semiHidden/>
    <w:unhideWhenUsed/>
    <w:rsid w:val="00B51EEB"/>
  </w:style>
  <w:style w:type="paragraph" w:customStyle="1" w:styleId="Base">
    <w:name w:val="Base"/>
    <w:link w:val="Base0"/>
    <w:rsid w:val="00B51EEB"/>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B51EEB"/>
    <w:pPr>
      <w:numPr>
        <w:numId w:val="16"/>
      </w:numPr>
    </w:pPr>
  </w:style>
  <w:style w:type="paragraph" w:customStyle="1" w:styleId="AlphaList1">
    <w:name w:val="Alpha List 1"/>
    <w:basedOn w:val="Base"/>
    <w:rsid w:val="00B51EEB"/>
    <w:pPr>
      <w:numPr>
        <w:numId w:val="1"/>
      </w:numPr>
    </w:pPr>
  </w:style>
  <w:style w:type="paragraph" w:customStyle="1" w:styleId="AlphaList2">
    <w:name w:val="Alpha List 2"/>
    <w:basedOn w:val="Base"/>
    <w:rsid w:val="00B51EEB"/>
    <w:pPr>
      <w:numPr>
        <w:numId w:val="2"/>
      </w:numPr>
    </w:pPr>
  </w:style>
  <w:style w:type="paragraph" w:customStyle="1" w:styleId="AlphaList3">
    <w:name w:val="Alpha List 3"/>
    <w:basedOn w:val="Base"/>
    <w:rsid w:val="00B51EEB"/>
    <w:pPr>
      <w:numPr>
        <w:numId w:val="3"/>
      </w:numPr>
    </w:pPr>
  </w:style>
  <w:style w:type="paragraph" w:customStyle="1" w:styleId="BulletList">
    <w:name w:val="Bullet List"/>
    <w:basedOn w:val="Base"/>
    <w:rsid w:val="00B51EEB"/>
    <w:pPr>
      <w:numPr>
        <w:numId w:val="4"/>
      </w:numPr>
      <w:ind w:hanging="340"/>
    </w:pPr>
  </w:style>
  <w:style w:type="paragraph" w:customStyle="1" w:styleId="BulletList1">
    <w:name w:val="Bullet List 1"/>
    <w:basedOn w:val="Base"/>
    <w:rsid w:val="00B51EEB"/>
    <w:pPr>
      <w:numPr>
        <w:numId w:val="5"/>
      </w:numPr>
    </w:pPr>
  </w:style>
  <w:style w:type="paragraph" w:customStyle="1" w:styleId="BulletList2">
    <w:name w:val="Bullet List 2"/>
    <w:basedOn w:val="Base"/>
    <w:rsid w:val="00B51EEB"/>
    <w:pPr>
      <w:numPr>
        <w:numId w:val="6"/>
      </w:numPr>
      <w:ind w:hanging="340"/>
    </w:pPr>
  </w:style>
  <w:style w:type="paragraph" w:customStyle="1" w:styleId="BulletList3">
    <w:name w:val="Bullet List 3"/>
    <w:basedOn w:val="Base"/>
    <w:rsid w:val="00B51EEB"/>
    <w:pPr>
      <w:numPr>
        <w:numId w:val="7"/>
      </w:numPr>
    </w:pPr>
  </w:style>
  <w:style w:type="paragraph" w:customStyle="1" w:styleId="BulletList4">
    <w:name w:val="Bullet List 4"/>
    <w:basedOn w:val="Base"/>
    <w:rsid w:val="00B51EEB"/>
    <w:pPr>
      <w:numPr>
        <w:numId w:val="8"/>
      </w:numPr>
    </w:pPr>
    <w:rPr>
      <w:lang w:eastAsia="en-US"/>
    </w:rPr>
  </w:style>
  <w:style w:type="paragraph" w:customStyle="1" w:styleId="Caption1">
    <w:name w:val="Caption1"/>
    <w:basedOn w:val="Base"/>
    <w:rsid w:val="00B51EEB"/>
    <w:pPr>
      <w:jc w:val="center"/>
    </w:pPr>
    <w:rPr>
      <w:bCs/>
    </w:rPr>
  </w:style>
  <w:style w:type="paragraph" w:customStyle="1" w:styleId="DataItem">
    <w:name w:val="DataItem"/>
    <w:basedOn w:val="Base"/>
    <w:rsid w:val="00B51EEB"/>
    <w:pPr>
      <w:jc w:val="left"/>
    </w:pPr>
  </w:style>
  <w:style w:type="paragraph" w:customStyle="1" w:styleId="DataItemB">
    <w:name w:val="DataItemB"/>
    <w:basedOn w:val="Base"/>
    <w:rsid w:val="00B51EEB"/>
    <w:pPr>
      <w:jc w:val="left"/>
    </w:pPr>
    <w:rPr>
      <w:b/>
      <w:bCs/>
    </w:rPr>
  </w:style>
  <w:style w:type="paragraph" w:customStyle="1" w:styleId="Draft">
    <w:name w:val="Draft"/>
    <w:basedOn w:val="Base"/>
    <w:rsid w:val="00B51EEB"/>
    <w:rPr>
      <w:rFonts w:cs="Guttman Yad"/>
      <w:i/>
    </w:rPr>
  </w:style>
  <w:style w:type="paragraph" w:customStyle="1" w:styleId="Draft1">
    <w:name w:val="Draft1"/>
    <w:basedOn w:val="a5"/>
    <w:rsid w:val="00B51EEB"/>
    <w:pPr>
      <w:spacing w:before="120" w:after="0" w:line="320" w:lineRule="exact"/>
      <w:ind w:left="397"/>
    </w:pPr>
    <w:rPr>
      <w:rFonts w:cs="Guttman Yad"/>
      <w:i/>
      <w:noProof/>
      <w:szCs w:val="24"/>
    </w:rPr>
  </w:style>
  <w:style w:type="paragraph" w:customStyle="1" w:styleId="Frame1">
    <w:name w:val="Frame 1"/>
    <w:basedOn w:val="Base"/>
    <w:rsid w:val="00B51EE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B51EEB"/>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B51EEB"/>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B51EEB"/>
    <w:pPr>
      <w:ind w:right="397"/>
    </w:pPr>
  </w:style>
  <w:style w:type="paragraph" w:customStyle="1" w:styleId="Instruction">
    <w:name w:val="Instruction"/>
    <w:basedOn w:val="Base"/>
    <w:rsid w:val="00B51EEB"/>
    <w:pPr>
      <w:numPr>
        <w:numId w:val="9"/>
      </w:numPr>
    </w:pPr>
    <w:rPr>
      <w:i/>
      <w:iCs/>
    </w:rPr>
  </w:style>
  <w:style w:type="paragraph" w:customStyle="1" w:styleId="Instruction1">
    <w:name w:val="Instruction1"/>
    <w:basedOn w:val="Base"/>
    <w:rsid w:val="00B51EEB"/>
    <w:pPr>
      <w:numPr>
        <w:numId w:val="10"/>
      </w:numPr>
    </w:pPr>
    <w:rPr>
      <w:i/>
      <w:iCs/>
    </w:rPr>
  </w:style>
  <w:style w:type="paragraph" w:customStyle="1" w:styleId="Instruction2">
    <w:name w:val="Instruction2"/>
    <w:basedOn w:val="Base"/>
    <w:rsid w:val="00B51EEB"/>
    <w:pPr>
      <w:numPr>
        <w:numId w:val="11"/>
      </w:numPr>
    </w:pPr>
    <w:rPr>
      <w:i/>
      <w:iCs/>
    </w:rPr>
  </w:style>
  <w:style w:type="paragraph" w:customStyle="1" w:styleId="Instruction3">
    <w:name w:val="Instruction3"/>
    <w:basedOn w:val="Base"/>
    <w:rsid w:val="00B51EEB"/>
    <w:pPr>
      <w:numPr>
        <w:numId w:val="12"/>
      </w:numPr>
    </w:pPr>
    <w:rPr>
      <w:i/>
      <w:iCs/>
    </w:rPr>
  </w:style>
  <w:style w:type="paragraph" w:customStyle="1" w:styleId="ListContinue1">
    <w:name w:val="List Continue1"/>
    <w:basedOn w:val="Base"/>
    <w:rsid w:val="00B51EEB"/>
    <w:pPr>
      <w:spacing w:before="0"/>
      <w:ind w:left="794"/>
    </w:pPr>
  </w:style>
  <w:style w:type="paragraph" w:customStyle="1" w:styleId="ListContinue2">
    <w:name w:val="List Continue2"/>
    <w:basedOn w:val="Base"/>
    <w:rsid w:val="00B51EEB"/>
    <w:pPr>
      <w:spacing w:before="0"/>
      <w:ind w:left="1191"/>
    </w:pPr>
  </w:style>
  <w:style w:type="paragraph" w:customStyle="1" w:styleId="ListContinue3">
    <w:name w:val="List Continue3"/>
    <w:basedOn w:val="Base"/>
    <w:rsid w:val="00B51EEB"/>
    <w:pPr>
      <w:spacing w:before="0"/>
      <w:ind w:left="1588"/>
    </w:pPr>
  </w:style>
  <w:style w:type="paragraph" w:customStyle="1" w:styleId="ListContinue">
    <w:name w:val="ListContinue"/>
    <w:basedOn w:val="Base"/>
    <w:rsid w:val="00B51EEB"/>
    <w:pPr>
      <w:spacing w:before="0"/>
      <w:ind w:left="397"/>
    </w:pPr>
  </w:style>
  <w:style w:type="paragraph" w:customStyle="1" w:styleId="Normal4">
    <w:name w:val="Normal4"/>
    <w:basedOn w:val="Base"/>
    <w:rsid w:val="00B51EEB"/>
  </w:style>
  <w:style w:type="paragraph" w:customStyle="1" w:styleId="Normaltitle">
    <w:name w:val="Normal title"/>
    <w:basedOn w:val="Base"/>
    <w:next w:val="Normal4"/>
    <w:rsid w:val="00B51EEB"/>
    <w:rPr>
      <w:b/>
      <w:bCs/>
    </w:rPr>
  </w:style>
  <w:style w:type="paragraph" w:customStyle="1" w:styleId="Normal1">
    <w:name w:val="Normal1"/>
    <w:basedOn w:val="Base"/>
    <w:rsid w:val="00B51EEB"/>
    <w:pPr>
      <w:ind w:left="397"/>
    </w:pPr>
  </w:style>
  <w:style w:type="paragraph" w:customStyle="1" w:styleId="Normal1Title">
    <w:name w:val="Normal1 Title"/>
    <w:basedOn w:val="Base"/>
    <w:next w:val="Normal1"/>
    <w:rsid w:val="00B51EEB"/>
    <w:pPr>
      <w:ind w:left="405"/>
    </w:pPr>
    <w:rPr>
      <w:b/>
      <w:bCs/>
    </w:rPr>
  </w:style>
  <w:style w:type="paragraph" w:customStyle="1" w:styleId="Normal2">
    <w:name w:val="Normal2"/>
    <w:basedOn w:val="Base"/>
    <w:link w:val="Normal20"/>
    <w:rsid w:val="00B51EEB"/>
    <w:pPr>
      <w:ind w:left="795"/>
    </w:pPr>
  </w:style>
  <w:style w:type="paragraph" w:customStyle="1" w:styleId="Normal2Title">
    <w:name w:val="Normal2 Title"/>
    <w:basedOn w:val="Base"/>
    <w:next w:val="Normal2"/>
    <w:rsid w:val="00B51EEB"/>
    <w:pPr>
      <w:ind w:left="795"/>
    </w:pPr>
    <w:rPr>
      <w:b/>
      <w:bCs/>
    </w:rPr>
  </w:style>
  <w:style w:type="paragraph" w:customStyle="1" w:styleId="Normal3">
    <w:name w:val="Normal3"/>
    <w:basedOn w:val="Base"/>
    <w:rsid w:val="00B51EEB"/>
    <w:pPr>
      <w:ind w:left="1200"/>
    </w:pPr>
  </w:style>
  <w:style w:type="paragraph" w:customStyle="1" w:styleId="Normal3Title">
    <w:name w:val="Normal3 Title"/>
    <w:basedOn w:val="Base"/>
    <w:next w:val="Normal3"/>
    <w:rsid w:val="00B51EEB"/>
    <w:pPr>
      <w:ind w:left="1200"/>
    </w:pPr>
    <w:rPr>
      <w:b/>
      <w:bCs/>
    </w:rPr>
  </w:style>
  <w:style w:type="paragraph" w:customStyle="1" w:styleId="NumberList">
    <w:name w:val="Number List"/>
    <w:basedOn w:val="Base"/>
    <w:rsid w:val="00B51EEB"/>
    <w:pPr>
      <w:numPr>
        <w:numId w:val="13"/>
      </w:numPr>
    </w:pPr>
  </w:style>
  <w:style w:type="paragraph" w:customStyle="1" w:styleId="NumberList1">
    <w:name w:val="Number List 1"/>
    <w:basedOn w:val="Base"/>
    <w:rsid w:val="00B51EEB"/>
  </w:style>
  <w:style w:type="paragraph" w:customStyle="1" w:styleId="NumberList2">
    <w:name w:val="Number List 2"/>
    <w:basedOn w:val="Base"/>
    <w:rsid w:val="00B51EEB"/>
    <w:pPr>
      <w:numPr>
        <w:numId w:val="14"/>
      </w:numPr>
    </w:pPr>
  </w:style>
  <w:style w:type="paragraph" w:customStyle="1" w:styleId="NumberList3">
    <w:name w:val="Number List 3"/>
    <w:basedOn w:val="Base"/>
    <w:rsid w:val="00B51EEB"/>
    <w:pPr>
      <w:numPr>
        <w:numId w:val="15"/>
      </w:numPr>
    </w:pPr>
  </w:style>
  <w:style w:type="paragraph" w:customStyle="1" w:styleId="SubjectTitle">
    <w:name w:val="Subject Title"/>
    <w:basedOn w:val="22"/>
    <w:next w:val="Normal1"/>
    <w:rsid w:val="00B51EEB"/>
    <w:pPr>
      <w:spacing w:after="720" w:line="240" w:lineRule="auto"/>
      <w:ind w:hanging="794"/>
      <w:jc w:val="center"/>
      <w:outlineLvl w:val="9"/>
    </w:pPr>
    <w:rPr>
      <w:spacing w:val="70"/>
      <w:sz w:val="32"/>
      <w:szCs w:val="36"/>
    </w:rPr>
  </w:style>
  <w:style w:type="paragraph" w:customStyle="1" w:styleId="TableCaption">
    <w:name w:val="Table Caption"/>
    <w:basedOn w:val="Base"/>
    <w:next w:val="Normal1"/>
    <w:rsid w:val="00B51EEB"/>
    <w:pPr>
      <w:spacing w:after="120"/>
      <w:jc w:val="center"/>
    </w:pPr>
    <w:rPr>
      <w:b/>
      <w:bCs/>
    </w:rPr>
  </w:style>
  <w:style w:type="paragraph" w:customStyle="1" w:styleId="Tableofcontents">
    <w:name w:val="Table of contents"/>
    <w:basedOn w:val="Base"/>
    <w:next w:val="Normal1"/>
    <w:rsid w:val="00B51EEB"/>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B51EEB"/>
    <w:pPr>
      <w:pageBreakBefore w:val="0"/>
    </w:pPr>
  </w:style>
  <w:style w:type="paragraph" w:customStyle="1" w:styleId="TableHead">
    <w:name w:val="TableHead"/>
    <w:basedOn w:val="Base"/>
    <w:link w:val="TableHead0"/>
    <w:rsid w:val="00B51EEB"/>
    <w:pPr>
      <w:spacing w:after="120"/>
      <w:jc w:val="center"/>
    </w:pPr>
    <w:rPr>
      <w:b/>
      <w:bCs/>
    </w:rPr>
  </w:style>
  <w:style w:type="paragraph" w:customStyle="1" w:styleId="TableText">
    <w:name w:val="TableText"/>
    <w:basedOn w:val="Base"/>
    <w:link w:val="TableText0"/>
    <w:rsid w:val="00B51EEB"/>
    <w:pPr>
      <w:spacing w:before="75" w:line="280" w:lineRule="atLeast"/>
      <w:jc w:val="left"/>
    </w:pPr>
  </w:style>
  <w:style w:type="paragraph" w:styleId="TOC1">
    <w:name w:val="toc 1"/>
    <w:basedOn w:val="Base"/>
    <w:next w:val="TOC2"/>
    <w:uiPriority w:val="39"/>
    <w:qFormat/>
    <w:rsid w:val="00B51EEB"/>
    <w:pPr>
      <w:tabs>
        <w:tab w:val="left" w:pos="1134"/>
        <w:tab w:val="right" w:pos="7937"/>
      </w:tabs>
      <w:ind w:left="567" w:right="709"/>
      <w:jc w:val="left"/>
      <w:outlineLvl w:val="0"/>
    </w:pPr>
    <w:rPr>
      <w:b/>
      <w:bCs/>
    </w:rPr>
  </w:style>
  <w:style w:type="paragraph" w:styleId="TOC2">
    <w:name w:val="toc 2"/>
    <w:basedOn w:val="Base"/>
    <w:next w:val="Normal1"/>
    <w:uiPriority w:val="39"/>
    <w:qFormat/>
    <w:rsid w:val="00B51EEB"/>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B51EEB"/>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B51EEB"/>
    <w:pPr>
      <w:tabs>
        <w:tab w:val="left" w:pos="1985"/>
        <w:tab w:val="decimal" w:pos="8505"/>
      </w:tabs>
      <w:spacing w:before="0" w:line="240" w:lineRule="auto"/>
      <w:ind w:left="1191" w:right="794"/>
    </w:pPr>
  </w:style>
  <w:style w:type="paragraph" w:styleId="TOC5">
    <w:name w:val="toc 5"/>
    <w:basedOn w:val="a5"/>
    <w:next w:val="a5"/>
    <w:autoRedefine/>
    <w:uiPriority w:val="39"/>
    <w:qFormat/>
    <w:rsid w:val="00B51EEB"/>
    <w:pPr>
      <w:spacing w:before="120" w:after="0"/>
      <w:ind w:left="880"/>
    </w:pPr>
    <w:rPr>
      <w:noProof/>
      <w:szCs w:val="24"/>
    </w:rPr>
  </w:style>
  <w:style w:type="paragraph" w:styleId="TOC6">
    <w:name w:val="toc 6"/>
    <w:basedOn w:val="a5"/>
    <w:next w:val="a5"/>
    <w:autoRedefine/>
    <w:uiPriority w:val="39"/>
    <w:qFormat/>
    <w:rsid w:val="00B51EEB"/>
    <w:pPr>
      <w:spacing w:before="120" w:after="0"/>
      <w:ind w:left="1100"/>
    </w:pPr>
    <w:rPr>
      <w:noProof/>
      <w:szCs w:val="24"/>
    </w:rPr>
  </w:style>
  <w:style w:type="paragraph" w:styleId="TOC7">
    <w:name w:val="toc 7"/>
    <w:basedOn w:val="a5"/>
    <w:next w:val="a5"/>
    <w:autoRedefine/>
    <w:uiPriority w:val="39"/>
    <w:qFormat/>
    <w:rsid w:val="00B51EEB"/>
    <w:pPr>
      <w:spacing w:before="120" w:after="0"/>
      <w:ind w:left="1320"/>
    </w:pPr>
    <w:rPr>
      <w:noProof/>
      <w:szCs w:val="24"/>
    </w:rPr>
  </w:style>
  <w:style w:type="paragraph" w:styleId="TOC8">
    <w:name w:val="toc 8"/>
    <w:aliases w:val="TOC 10"/>
    <w:basedOn w:val="a5"/>
    <w:next w:val="a5"/>
    <w:autoRedefine/>
    <w:uiPriority w:val="39"/>
    <w:qFormat/>
    <w:rsid w:val="00B51EEB"/>
    <w:pPr>
      <w:spacing w:before="120" w:after="0"/>
      <w:ind w:left="1540"/>
    </w:pPr>
    <w:rPr>
      <w:noProof/>
      <w:szCs w:val="24"/>
    </w:rPr>
  </w:style>
  <w:style w:type="paragraph" w:styleId="TOC9">
    <w:name w:val="toc 9"/>
    <w:basedOn w:val="a5"/>
    <w:next w:val="a5"/>
    <w:autoRedefine/>
    <w:uiPriority w:val="39"/>
    <w:qFormat/>
    <w:rsid w:val="00B51EEB"/>
    <w:pPr>
      <w:spacing w:before="120" w:after="0"/>
      <w:ind w:left="1760"/>
    </w:pPr>
    <w:rPr>
      <w:noProof/>
      <w:szCs w:val="24"/>
    </w:rPr>
  </w:style>
  <w:style w:type="paragraph" w:styleId="aa">
    <w:name w:val="header"/>
    <w:basedOn w:val="Base"/>
    <w:link w:val="ab"/>
    <w:rsid w:val="00B51EEB"/>
    <w:pPr>
      <w:tabs>
        <w:tab w:val="center" w:pos="4153"/>
        <w:tab w:val="right" w:pos="8306"/>
      </w:tabs>
      <w:spacing w:before="0" w:line="240" w:lineRule="auto"/>
    </w:pPr>
    <w:rPr>
      <w:sz w:val="18"/>
      <w:szCs w:val="20"/>
    </w:rPr>
  </w:style>
  <w:style w:type="character" w:customStyle="1" w:styleId="ab">
    <w:name w:val="כותרת עליונה תו"/>
    <w:basedOn w:val="a7"/>
    <w:link w:val="aa"/>
    <w:rsid w:val="00B51EEB"/>
    <w:rPr>
      <w:rFonts w:ascii="Times New Roman" w:eastAsia="Times New Roman" w:hAnsi="Times New Roman" w:cs="David"/>
      <w:sz w:val="18"/>
      <w:szCs w:val="20"/>
      <w:lang w:eastAsia="he-IL"/>
    </w:rPr>
  </w:style>
  <w:style w:type="paragraph" w:styleId="ac">
    <w:name w:val="footer"/>
    <w:basedOn w:val="Base"/>
    <w:link w:val="ad"/>
    <w:rsid w:val="00B51EEB"/>
    <w:pPr>
      <w:spacing w:before="0" w:line="240" w:lineRule="auto"/>
    </w:pPr>
    <w:rPr>
      <w:sz w:val="18"/>
      <w:szCs w:val="20"/>
    </w:rPr>
  </w:style>
  <w:style w:type="character" w:customStyle="1" w:styleId="ad">
    <w:name w:val="כותרת תחתונה תו"/>
    <w:basedOn w:val="a7"/>
    <w:link w:val="ac"/>
    <w:rsid w:val="00B51EEB"/>
    <w:rPr>
      <w:rFonts w:ascii="Times New Roman" w:eastAsia="Times New Roman" w:hAnsi="Times New Roman" w:cs="David"/>
      <w:sz w:val="18"/>
      <w:szCs w:val="20"/>
      <w:lang w:eastAsia="he-IL"/>
    </w:rPr>
  </w:style>
  <w:style w:type="table" w:styleId="ae">
    <w:name w:val="Table Grid"/>
    <w:aliases w:val="טקסט טבלה תחתונה"/>
    <w:basedOn w:val="a8"/>
    <w:uiPriority w:val="39"/>
    <w:rsid w:val="00B51EE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B51EEB"/>
    <w:rPr>
      <w:color w:val="0000FF"/>
      <w:u w:val="single"/>
    </w:rPr>
  </w:style>
  <w:style w:type="paragraph" w:customStyle="1" w:styleId="af">
    <w:name w:val="טבלה רגיל"/>
    <w:basedOn w:val="a5"/>
    <w:rsid w:val="00B51EEB"/>
    <w:pPr>
      <w:spacing w:before="120" w:after="0"/>
    </w:pPr>
    <w:rPr>
      <w:noProof/>
      <w:szCs w:val="24"/>
    </w:rPr>
  </w:style>
  <w:style w:type="paragraph" w:customStyle="1" w:styleId="af0">
    <w:name w:val="טקסט סעיף"/>
    <w:basedOn w:val="a5"/>
    <w:link w:val="Char"/>
    <w:rsid w:val="00B51EEB"/>
    <w:pPr>
      <w:spacing w:after="0" w:line="360" w:lineRule="auto"/>
    </w:pPr>
    <w:rPr>
      <w:rFonts w:ascii="Arial" w:hAnsi="Arial" w:cs="Arial"/>
    </w:rPr>
  </w:style>
  <w:style w:type="character" w:customStyle="1" w:styleId="Char">
    <w:name w:val="טקסט סעיף Char"/>
    <w:link w:val="af0"/>
    <w:rsid w:val="00B51EEB"/>
    <w:rPr>
      <w:rFonts w:ascii="Arial" w:eastAsia="Times New Roman" w:hAnsi="Arial" w:cs="Arial"/>
    </w:rPr>
  </w:style>
  <w:style w:type="paragraph" w:styleId="af1">
    <w:name w:val="Balloon Text"/>
    <w:basedOn w:val="a5"/>
    <w:link w:val="af2"/>
    <w:rsid w:val="00B51EEB"/>
    <w:pPr>
      <w:spacing w:after="0" w:line="240" w:lineRule="auto"/>
    </w:pPr>
    <w:rPr>
      <w:rFonts w:ascii="Tahoma" w:hAnsi="Tahoma" w:cs="Tahoma"/>
      <w:noProof/>
      <w:sz w:val="16"/>
      <w:szCs w:val="16"/>
    </w:rPr>
  </w:style>
  <w:style w:type="character" w:customStyle="1" w:styleId="af2">
    <w:name w:val="טקסט בלונים תו"/>
    <w:basedOn w:val="a7"/>
    <w:link w:val="af1"/>
    <w:rsid w:val="00B51EEB"/>
    <w:rPr>
      <w:rFonts w:ascii="Tahoma" w:eastAsia="Times New Roman" w:hAnsi="Tahoma" w:cs="Tahoma"/>
      <w:noProof/>
      <w:sz w:val="16"/>
      <w:szCs w:val="16"/>
      <w:lang w:eastAsia="he-IL"/>
    </w:rPr>
  </w:style>
  <w:style w:type="paragraph" w:styleId="NormalWeb">
    <w:name w:val="Normal (Web)"/>
    <w:basedOn w:val="a5"/>
    <w:uiPriority w:val="99"/>
    <w:unhideWhenUsed/>
    <w:rsid w:val="00B51EEB"/>
    <w:pPr>
      <w:spacing w:before="100" w:beforeAutospacing="1" w:after="100" w:afterAutospacing="1" w:line="240" w:lineRule="auto"/>
    </w:pPr>
    <w:rPr>
      <w:rFonts w:cs="Times New Roman"/>
      <w:sz w:val="24"/>
      <w:szCs w:val="24"/>
    </w:rPr>
  </w:style>
  <w:style w:type="paragraph" w:styleId="af3">
    <w:name w:val="List Paragraph"/>
    <w:basedOn w:val="a5"/>
    <w:link w:val="af4"/>
    <w:uiPriority w:val="34"/>
    <w:qFormat/>
    <w:rsid w:val="00B51EEB"/>
    <w:pPr>
      <w:spacing w:after="0" w:line="360" w:lineRule="auto"/>
      <w:ind w:left="720"/>
    </w:pPr>
    <w:rPr>
      <w:sz w:val="24"/>
      <w:szCs w:val="24"/>
    </w:rPr>
  </w:style>
  <w:style w:type="paragraph" w:customStyle="1" w:styleId="14">
    <w:name w:val="פירוט 1"/>
    <w:basedOn w:val="Normal1"/>
    <w:rsid w:val="00B51EEB"/>
    <w:pPr>
      <w:spacing w:line="280" w:lineRule="atLeast"/>
      <w:ind w:left="2835" w:hanging="2438"/>
    </w:pPr>
    <w:rPr>
      <w:smallCaps/>
      <w:noProof/>
    </w:rPr>
  </w:style>
  <w:style w:type="paragraph" w:customStyle="1" w:styleId="ListHnumber2">
    <w:name w:val="List Hnumber 2"/>
    <w:basedOn w:val="2"/>
    <w:rsid w:val="00B51EEB"/>
    <w:pPr>
      <w:tabs>
        <w:tab w:val="left" w:pos="397"/>
      </w:tabs>
      <w:contextualSpacing w:val="0"/>
    </w:pPr>
    <w:rPr>
      <w:smallCaps/>
      <w:sz w:val="20"/>
    </w:rPr>
  </w:style>
  <w:style w:type="paragraph" w:styleId="2">
    <w:name w:val="List Bullet 2"/>
    <w:basedOn w:val="a5"/>
    <w:rsid w:val="00B51EEB"/>
    <w:pPr>
      <w:numPr>
        <w:numId w:val="17"/>
      </w:numPr>
      <w:spacing w:before="120" w:after="0"/>
      <w:contextualSpacing/>
    </w:pPr>
    <w:rPr>
      <w:noProof/>
      <w:szCs w:val="24"/>
    </w:rPr>
  </w:style>
  <w:style w:type="paragraph" w:styleId="31">
    <w:name w:val="Body Text Indent 3"/>
    <w:basedOn w:val="a5"/>
    <w:link w:val="33"/>
    <w:rsid w:val="00B51EEB"/>
    <w:pPr>
      <w:spacing w:after="0" w:line="240" w:lineRule="auto"/>
      <w:ind w:left="720"/>
    </w:pPr>
    <w:rPr>
      <w:rFonts w:cs="Narkisim"/>
      <w:noProof/>
      <w:sz w:val="24"/>
      <w:szCs w:val="24"/>
    </w:rPr>
  </w:style>
  <w:style w:type="character" w:customStyle="1" w:styleId="33">
    <w:name w:val="כניסה בגוף טקסט 3 תו"/>
    <w:basedOn w:val="a7"/>
    <w:link w:val="31"/>
    <w:rsid w:val="00B51EEB"/>
    <w:rPr>
      <w:rFonts w:ascii="Times New Roman" w:eastAsia="Times New Roman" w:hAnsi="Times New Roman" w:cs="Narkisim"/>
      <w:noProof/>
      <w:sz w:val="24"/>
      <w:szCs w:val="24"/>
    </w:rPr>
  </w:style>
  <w:style w:type="paragraph" w:customStyle="1" w:styleId="ListHnumber3">
    <w:name w:val="List Hnumber 3"/>
    <w:basedOn w:val="34"/>
    <w:rsid w:val="00B51EEB"/>
    <w:pPr>
      <w:tabs>
        <w:tab w:val="left" w:pos="397"/>
        <w:tab w:val="left" w:pos="1985"/>
      </w:tabs>
      <w:ind w:left="360"/>
      <w:contextualSpacing w:val="0"/>
    </w:pPr>
    <w:rPr>
      <w:smallCaps/>
      <w:sz w:val="20"/>
    </w:rPr>
  </w:style>
  <w:style w:type="paragraph" w:styleId="34">
    <w:name w:val="List Bullet 3"/>
    <w:basedOn w:val="a5"/>
    <w:rsid w:val="00B51EEB"/>
    <w:pPr>
      <w:tabs>
        <w:tab w:val="num" w:pos="1588"/>
      </w:tabs>
      <w:spacing w:before="120" w:after="0"/>
      <w:ind w:left="1588" w:right="1588" w:hanging="397"/>
      <w:contextualSpacing/>
    </w:pPr>
    <w:rPr>
      <w:noProof/>
      <w:szCs w:val="24"/>
    </w:rPr>
  </w:style>
  <w:style w:type="paragraph" w:customStyle="1" w:styleId="ListHnumber1">
    <w:name w:val="List Hnumber 1"/>
    <w:basedOn w:val="a5"/>
    <w:rsid w:val="00B51EEB"/>
    <w:pPr>
      <w:numPr>
        <w:numId w:val="18"/>
      </w:numPr>
      <w:tabs>
        <w:tab w:val="left" w:pos="397"/>
      </w:tabs>
      <w:spacing w:before="120" w:after="0"/>
    </w:pPr>
    <w:rPr>
      <w:smallCaps/>
      <w:noProof/>
      <w:sz w:val="20"/>
      <w:szCs w:val="24"/>
    </w:rPr>
  </w:style>
  <w:style w:type="paragraph" w:customStyle="1" w:styleId="HeadHatzaotHok">
    <w:name w:val="Head HatzaotHok"/>
    <w:basedOn w:val="a5"/>
    <w:rsid w:val="00B51EEB"/>
    <w:pPr>
      <w:keepNext/>
      <w:keepLines/>
      <w:widowControl w:val="0"/>
      <w:autoSpaceDE w:val="0"/>
      <w:autoSpaceDN w:val="0"/>
      <w:adjustRightInd w:val="0"/>
      <w:snapToGrid w:val="0"/>
      <w:spacing w:before="240" w:after="0" w:line="360" w:lineRule="auto"/>
      <w:jc w:val="center"/>
    </w:pPr>
    <w:rPr>
      <w:rFonts w:ascii="Arial" w:eastAsia="Arial Unicode MS" w:hAnsi="Arial"/>
      <w:b/>
      <w:bCs/>
      <w:color w:val="000000"/>
      <w:sz w:val="20"/>
      <w:szCs w:val="26"/>
      <w:lang w:eastAsia="ja-JP"/>
    </w:rPr>
  </w:style>
  <w:style w:type="paragraph" w:styleId="af5">
    <w:name w:val="annotation text"/>
    <w:basedOn w:val="a5"/>
    <w:link w:val="af6"/>
    <w:rsid w:val="00B51EEB"/>
    <w:pPr>
      <w:spacing w:before="120" w:after="0"/>
    </w:pPr>
    <w:rPr>
      <w:noProof/>
      <w:sz w:val="20"/>
      <w:szCs w:val="20"/>
    </w:rPr>
  </w:style>
  <w:style w:type="character" w:customStyle="1" w:styleId="af6">
    <w:name w:val="טקסט הערה תו"/>
    <w:basedOn w:val="a7"/>
    <w:link w:val="af5"/>
    <w:rsid w:val="00B51EEB"/>
    <w:rPr>
      <w:rFonts w:ascii="Times New Roman" w:eastAsia="Times New Roman" w:hAnsi="Times New Roman" w:cs="David"/>
      <w:noProof/>
      <w:sz w:val="20"/>
      <w:szCs w:val="20"/>
      <w:lang w:eastAsia="he-IL"/>
    </w:rPr>
  </w:style>
  <w:style w:type="character" w:styleId="af7">
    <w:name w:val="annotation reference"/>
    <w:rsid w:val="00B51EEB"/>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
    <w:link w:val="10"/>
    <w:uiPriority w:val="9"/>
    <w:rsid w:val="004A036E"/>
    <w:rPr>
      <w:rFonts w:ascii="Times New Roman" w:eastAsia="Times New Roman" w:hAnsi="Times New Roman" w:cs="David"/>
      <w:b/>
      <w:bCs/>
      <w:kern w:val="40"/>
      <w:sz w:val="32"/>
      <w:szCs w:val="28"/>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B51EEB"/>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B51EEB"/>
    <w:rPr>
      <w:color w:val="000000"/>
      <w:sz w:val="24"/>
    </w:rPr>
  </w:style>
  <w:style w:type="character" w:customStyle="1" w:styleId="-">
    <w:name w:val="רגיל-דוד תו"/>
    <w:link w:val="-0"/>
    <w:uiPriority w:val="99"/>
    <w:locked/>
    <w:rsid w:val="00B51EEB"/>
    <w:rPr>
      <w:sz w:val="24"/>
      <w:lang w:eastAsia="he-IL"/>
    </w:rPr>
  </w:style>
  <w:style w:type="paragraph" w:customStyle="1" w:styleId="-0">
    <w:name w:val="רגיל-דוד"/>
    <w:link w:val="-"/>
    <w:uiPriority w:val="99"/>
    <w:rsid w:val="00B51EEB"/>
    <w:pPr>
      <w:widowControl w:val="0"/>
      <w:autoSpaceDE w:val="0"/>
      <w:autoSpaceDN w:val="0"/>
      <w:adjustRightInd w:val="0"/>
      <w:spacing w:after="0" w:line="240" w:lineRule="auto"/>
    </w:pPr>
    <w:rPr>
      <w:sz w:val="24"/>
      <w:lang w:eastAsia="he-IL"/>
    </w:rPr>
  </w:style>
  <w:style w:type="paragraph" w:styleId="af8">
    <w:name w:val="footnote text"/>
    <w:basedOn w:val="a5"/>
    <w:link w:val="af9"/>
    <w:rsid w:val="00B51EEB"/>
    <w:pPr>
      <w:spacing w:after="0" w:line="360" w:lineRule="auto"/>
    </w:pPr>
    <w:rPr>
      <w:spacing w:val="20"/>
      <w:sz w:val="20"/>
      <w:szCs w:val="20"/>
    </w:rPr>
  </w:style>
  <w:style w:type="character" w:customStyle="1" w:styleId="af9">
    <w:name w:val="טקסט הערת שוליים תו"/>
    <w:basedOn w:val="a7"/>
    <w:link w:val="af8"/>
    <w:rsid w:val="00B51EEB"/>
    <w:rPr>
      <w:rFonts w:ascii="Times New Roman" w:eastAsia="Times New Roman" w:hAnsi="Times New Roman" w:cs="David"/>
      <w:spacing w:val="20"/>
      <w:sz w:val="20"/>
      <w:szCs w:val="20"/>
    </w:rPr>
  </w:style>
  <w:style w:type="character" w:styleId="afa">
    <w:name w:val="footnote reference"/>
    <w:rsid w:val="00B51EEB"/>
    <w:rPr>
      <w:rFonts w:cs="Times New Roman"/>
      <w:vertAlign w:val="superscript"/>
    </w:rPr>
  </w:style>
  <w:style w:type="character" w:styleId="afb">
    <w:name w:val="page number"/>
    <w:rsid w:val="00B51EEB"/>
    <w:rPr>
      <w:rFonts w:cs="Times New Roman"/>
    </w:rPr>
  </w:style>
  <w:style w:type="paragraph" w:styleId="afc">
    <w:name w:val="annotation subject"/>
    <w:basedOn w:val="af5"/>
    <w:next w:val="af5"/>
    <w:link w:val="afd"/>
    <w:rsid w:val="00B51EEB"/>
    <w:pPr>
      <w:spacing w:before="0" w:line="360" w:lineRule="auto"/>
      <w:jc w:val="left"/>
    </w:pPr>
    <w:rPr>
      <w:rFonts w:cs="Times New Roman"/>
      <w:b/>
      <w:bCs/>
      <w:noProof w:val="0"/>
      <w:lang w:eastAsia="ko-KR"/>
    </w:rPr>
  </w:style>
  <w:style w:type="character" w:customStyle="1" w:styleId="afd">
    <w:name w:val="נושא הערה תו"/>
    <w:basedOn w:val="af6"/>
    <w:link w:val="afc"/>
    <w:rsid w:val="00B51EEB"/>
    <w:rPr>
      <w:rFonts w:ascii="Times New Roman" w:eastAsia="Times New Roman" w:hAnsi="Times New Roman" w:cs="Times New Roman"/>
      <w:b/>
      <w:bCs/>
      <w:noProof/>
      <w:sz w:val="20"/>
      <w:szCs w:val="20"/>
      <w:lang w:eastAsia="ko-KR"/>
    </w:rPr>
  </w:style>
  <w:style w:type="paragraph" w:styleId="afe">
    <w:name w:val="Revision"/>
    <w:hidden/>
    <w:uiPriority w:val="99"/>
    <w:semiHidden/>
    <w:rsid w:val="00B51EEB"/>
    <w:pPr>
      <w:spacing w:after="0" w:line="240" w:lineRule="auto"/>
    </w:pPr>
    <w:rPr>
      <w:rFonts w:ascii="Times New Roman" w:eastAsia="Times New Roman" w:hAnsi="Times New Roman" w:cs="Times New Roman"/>
      <w:sz w:val="24"/>
      <w:szCs w:val="24"/>
    </w:rPr>
  </w:style>
  <w:style w:type="paragraph" w:styleId="aff">
    <w:name w:val="TOC Heading"/>
    <w:basedOn w:val="10"/>
    <w:next w:val="a5"/>
    <w:uiPriority w:val="39"/>
    <w:qFormat/>
    <w:rsid w:val="00B51EEB"/>
    <w:pPr>
      <w:keepNext/>
      <w:keepLines/>
      <w:widowControl/>
      <w:spacing w:before="480" w:line="276" w:lineRule="auto"/>
      <w:ind w:left="0" w:firstLine="0"/>
      <w:jc w:val="left"/>
      <w:outlineLvl w:val="9"/>
    </w:pPr>
    <w:rPr>
      <w:rFonts w:ascii="Cambria" w:hAnsi="Cambria" w:cs="Times New Roman"/>
      <w:bCs w:val="0"/>
      <w:i/>
      <w:iCs/>
      <w:caps/>
      <w:color w:val="365F91"/>
      <w:kern w:val="0"/>
      <w:sz w:val="28"/>
      <w:u w:val="single"/>
      <w:lang w:eastAsia="en-US"/>
    </w:rPr>
  </w:style>
  <w:style w:type="paragraph" w:styleId="aff0">
    <w:name w:val="Title"/>
    <w:basedOn w:val="a5"/>
    <w:next w:val="a5"/>
    <w:link w:val="aff1"/>
    <w:qFormat/>
    <w:rsid w:val="00B51EEB"/>
    <w:pPr>
      <w:spacing w:before="240" w:after="60" w:line="360" w:lineRule="auto"/>
      <w:jc w:val="center"/>
      <w:outlineLvl w:val="0"/>
    </w:pPr>
    <w:rPr>
      <w:rFonts w:ascii="Cambria" w:hAnsi="Cambria" w:cs="Times New Roman"/>
      <w:b/>
      <w:bCs/>
      <w:kern w:val="28"/>
      <w:sz w:val="32"/>
      <w:szCs w:val="32"/>
      <w:lang w:eastAsia="ko-KR"/>
    </w:rPr>
  </w:style>
  <w:style w:type="character" w:customStyle="1" w:styleId="aff1">
    <w:name w:val="כותרת טקסט תו"/>
    <w:basedOn w:val="a7"/>
    <w:link w:val="aff0"/>
    <w:rsid w:val="00B51EEB"/>
    <w:rPr>
      <w:rFonts w:ascii="Cambria" w:eastAsia="Times New Roman" w:hAnsi="Cambria" w:cs="Times New Roman"/>
      <w:b/>
      <w:bCs/>
      <w:kern w:val="28"/>
      <w:sz w:val="32"/>
      <w:szCs w:val="32"/>
      <w:lang w:eastAsia="ko-KR"/>
    </w:rPr>
  </w:style>
  <w:style w:type="paragraph" w:customStyle="1" w:styleId="RonnyBase">
    <w:name w:val="RonnyBase"/>
    <w:uiPriority w:val="99"/>
    <w:rsid w:val="00B51EEB"/>
    <w:pPr>
      <w:keepLines/>
      <w:bidi/>
      <w:spacing w:before="120" w:after="0" w:line="240" w:lineRule="auto"/>
      <w:jc w:val="both"/>
    </w:pPr>
    <w:rPr>
      <w:rFonts w:ascii="Times New Roman" w:eastAsia="Times New Roman" w:hAnsi="Times New Roman" w:cs="David"/>
      <w:sz w:val="20"/>
      <w:szCs w:val="20"/>
    </w:rPr>
  </w:style>
  <w:style w:type="paragraph" w:styleId="aff2">
    <w:name w:val="Body Text Indent"/>
    <w:basedOn w:val="a5"/>
    <w:link w:val="aff3"/>
    <w:rsid w:val="00B51EEB"/>
    <w:pPr>
      <w:spacing w:after="0" w:line="240" w:lineRule="auto"/>
      <w:ind w:left="360"/>
      <w:jc w:val="center"/>
    </w:pPr>
    <w:rPr>
      <w:rFonts w:cs="Times New Roman"/>
      <w:sz w:val="20"/>
      <w:szCs w:val="24"/>
    </w:rPr>
  </w:style>
  <w:style w:type="character" w:customStyle="1" w:styleId="aff3">
    <w:name w:val="כניסה בגוף טקסט תו"/>
    <w:basedOn w:val="a7"/>
    <w:link w:val="aff2"/>
    <w:rsid w:val="00B51EEB"/>
    <w:rPr>
      <w:rFonts w:ascii="Times New Roman" w:eastAsia="Times New Roman" w:hAnsi="Times New Roman" w:cs="Times New Roman"/>
      <w:sz w:val="20"/>
      <w:szCs w:val="24"/>
      <w:lang w:eastAsia="he-IL"/>
    </w:rPr>
  </w:style>
  <w:style w:type="paragraph" w:customStyle="1" w:styleId="Oded">
    <w:name w:val="Oded"/>
    <w:uiPriority w:val="99"/>
    <w:rsid w:val="00B51EEB"/>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5"/>
    <w:rsid w:val="00B51EEB"/>
    <w:pPr>
      <w:spacing w:after="0" w:line="360" w:lineRule="auto"/>
      <w:ind w:left="720" w:firstLine="720"/>
    </w:pPr>
    <w:rPr>
      <w:rFonts w:cs="Times New Roman"/>
      <w:sz w:val="24"/>
      <w:szCs w:val="24"/>
    </w:rPr>
  </w:style>
  <w:style w:type="paragraph" w:customStyle="1" w:styleId="a1">
    <w:name w:val="כותרת סעיף"/>
    <w:basedOn w:val="a5"/>
    <w:rsid w:val="00B51EEB"/>
    <w:pPr>
      <w:numPr>
        <w:numId w:val="20"/>
      </w:numPr>
      <w:spacing w:before="240" w:after="0" w:line="360" w:lineRule="auto"/>
    </w:pPr>
    <w:rPr>
      <w:rFonts w:ascii="Arial" w:hAnsi="Arial" w:cs="Arial"/>
      <w:b/>
      <w:bCs/>
      <w:color w:val="1B3461"/>
    </w:rPr>
  </w:style>
  <w:style w:type="paragraph" w:customStyle="1" w:styleId="a2">
    <w:name w:val="טקסט סעיף תו תו תו תו תו תו"/>
    <w:basedOn w:val="a5"/>
    <w:uiPriority w:val="99"/>
    <w:rsid w:val="00B51EEB"/>
    <w:pPr>
      <w:numPr>
        <w:ilvl w:val="1"/>
        <w:numId w:val="20"/>
      </w:numPr>
      <w:spacing w:after="0" w:line="360" w:lineRule="auto"/>
    </w:pPr>
    <w:rPr>
      <w:rFonts w:ascii="Arial" w:hAnsi="Arial" w:cs="Arial"/>
    </w:rPr>
  </w:style>
  <w:style w:type="paragraph" w:customStyle="1" w:styleId="a3">
    <w:name w:val="תת סעיף"/>
    <w:basedOn w:val="a5"/>
    <w:uiPriority w:val="99"/>
    <w:rsid w:val="00B51EEB"/>
    <w:pPr>
      <w:numPr>
        <w:ilvl w:val="2"/>
        <w:numId w:val="20"/>
      </w:numPr>
      <w:spacing w:after="0" w:line="360" w:lineRule="auto"/>
    </w:pPr>
    <w:rPr>
      <w:rFonts w:cs="Arial"/>
    </w:rPr>
  </w:style>
  <w:style w:type="paragraph" w:customStyle="1" w:styleId="1">
    <w:name w:val="תת סעיף1"/>
    <w:basedOn w:val="a3"/>
    <w:uiPriority w:val="99"/>
    <w:rsid w:val="00B51EEB"/>
    <w:pPr>
      <w:numPr>
        <w:ilvl w:val="3"/>
      </w:numPr>
    </w:pPr>
  </w:style>
  <w:style w:type="paragraph" w:customStyle="1" w:styleId="aff4">
    <w:name w:val="טקסט סעיף מודגש"/>
    <w:basedOn w:val="a2"/>
    <w:link w:val="aff5"/>
    <w:uiPriority w:val="99"/>
    <w:rsid w:val="00B51EEB"/>
    <w:rPr>
      <w:b/>
      <w:bCs/>
    </w:rPr>
  </w:style>
  <w:style w:type="character" w:customStyle="1" w:styleId="aff5">
    <w:name w:val="טקסט סעיף מודגש תו"/>
    <w:link w:val="aff4"/>
    <w:uiPriority w:val="99"/>
    <w:locked/>
    <w:rsid w:val="00B51EEB"/>
    <w:rPr>
      <w:rFonts w:ascii="Arial" w:eastAsia="Times New Roman" w:hAnsi="Arial" w:cs="Arial"/>
      <w:b/>
      <w:bCs/>
      <w:lang w:eastAsia="he-IL"/>
    </w:rPr>
  </w:style>
  <w:style w:type="numbering" w:styleId="111111">
    <w:name w:val="Outline List 2"/>
    <w:basedOn w:val="a9"/>
    <w:unhideWhenUsed/>
    <w:rsid w:val="00B51EEB"/>
    <w:pPr>
      <w:numPr>
        <w:numId w:val="19"/>
      </w:numPr>
    </w:pPr>
  </w:style>
  <w:style w:type="paragraph" w:customStyle="1" w:styleId="xl30">
    <w:name w:val="xl3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hint="cs"/>
      <w:b/>
      <w:bCs/>
      <w:color w:val="000000"/>
      <w:sz w:val="24"/>
      <w:szCs w:val="24"/>
    </w:rPr>
  </w:style>
  <w:style w:type="paragraph" w:styleId="aff6">
    <w:name w:val="Body Text"/>
    <w:basedOn w:val="a5"/>
    <w:link w:val="aff7"/>
    <w:qFormat/>
    <w:rsid w:val="00B51EEB"/>
    <w:pPr>
      <w:spacing w:after="0" w:line="240" w:lineRule="auto"/>
    </w:pPr>
    <w:rPr>
      <w:rFonts w:cs="Narkisim"/>
      <w:sz w:val="20"/>
      <w:szCs w:val="28"/>
    </w:rPr>
  </w:style>
  <w:style w:type="character" w:customStyle="1" w:styleId="aff7">
    <w:name w:val="גוף טקסט תו"/>
    <w:basedOn w:val="a7"/>
    <w:link w:val="aff6"/>
    <w:rsid w:val="00B51EEB"/>
    <w:rPr>
      <w:rFonts w:ascii="Times New Roman" w:eastAsia="Times New Roman" w:hAnsi="Times New Roman" w:cs="Narkisim"/>
      <w:sz w:val="20"/>
      <w:szCs w:val="28"/>
    </w:rPr>
  </w:style>
  <w:style w:type="paragraph" w:styleId="24">
    <w:name w:val="Body Text Indent 2"/>
    <w:basedOn w:val="a5"/>
    <w:link w:val="25"/>
    <w:rsid w:val="00B51EEB"/>
    <w:pPr>
      <w:spacing w:after="120" w:line="480" w:lineRule="auto"/>
      <w:ind w:left="283"/>
    </w:pPr>
    <w:rPr>
      <w:rFonts w:cs="Times New Roman"/>
      <w:sz w:val="24"/>
      <w:szCs w:val="24"/>
    </w:rPr>
  </w:style>
  <w:style w:type="character" w:customStyle="1" w:styleId="25">
    <w:name w:val="כניסה בגוף טקסט 2 תו"/>
    <w:basedOn w:val="a7"/>
    <w:link w:val="24"/>
    <w:rsid w:val="00B51EEB"/>
    <w:rPr>
      <w:rFonts w:ascii="Times New Roman" w:eastAsia="Times New Roman" w:hAnsi="Times New Roman" w:cs="Times New Roman"/>
      <w:sz w:val="24"/>
      <w:szCs w:val="24"/>
    </w:rPr>
  </w:style>
  <w:style w:type="paragraph" w:styleId="aff8">
    <w:name w:val="Block Text"/>
    <w:basedOn w:val="a5"/>
    <w:rsid w:val="00B51EEB"/>
    <w:pPr>
      <w:spacing w:after="0" w:line="240" w:lineRule="auto"/>
      <w:ind w:left="720" w:hanging="720"/>
    </w:pPr>
    <w:rPr>
      <w:rFonts w:cs="Narkisim"/>
      <w:sz w:val="28"/>
      <w:szCs w:val="28"/>
    </w:rPr>
  </w:style>
  <w:style w:type="paragraph" w:customStyle="1" w:styleId="16">
    <w:name w:val="טקסט בלונים1"/>
    <w:basedOn w:val="a5"/>
    <w:rsid w:val="00B51EEB"/>
    <w:pPr>
      <w:spacing w:after="0" w:line="240" w:lineRule="auto"/>
    </w:pPr>
    <w:rPr>
      <w:rFonts w:ascii="Tahoma" w:hAnsi="Tahoma" w:cs="Tahoma"/>
      <w:sz w:val="16"/>
      <w:szCs w:val="16"/>
    </w:rPr>
  </w:style>
  <w:style w:type="character" w:styleId="FollowedHyperlink">
    <w:name w:val="FollowedHyperlink"/>
    <w:uiPriority w:val="99"/>
    <w:rsid w:val="00B51EEB"/>
    <w:rPr>
      <w:color w:val="800080"/>
      <w:u w:val="single"/>
    </w:rPr>
  </w:style>
  <w:style w:type="paragraph" w:customStyle="1" w:styleId="BalloonText1">
    <w:name w:val="Balloon Text1"/>
    <w:basedOn w:val="a5"/>
    <w:semiHidden/>
    <w:rsid w:val="00B51EEB"/>
    <w:pPr>
      <w:spacing w:after="0" w:line="240" w:lineRule="auto"/>
    </w:pPr>
    <w:rPr>
      <w:rFonts w:ascii="Tahoma" w:hAnsi="Tahoma" w:cs="Tahoma"/>
      <w:sz w:val="16"/>
      <w:szCs w:val="16"/>
    </w:rPr>
  </w:style>
  <w:style w:type="paragraph" w:customStyle="1" w:styleId="Para1">
    <w:name w:val="Para1"/>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customStyle="1" w:styleId="Para2">
    <w:name w:val="Para2"/>
    <w:basedOn w:val="a5"/>
    <w:rsid w:val="00B51EEB"/>
    <w:pPr>
      <w:tabs>
        <w:tab w:val="left" w:pos="1800"/>
      </w:tabs>
      <w:overflowPunct w:val="0"/>
      <w:autoSpaceDE w:val="0"/>
      <w:autoSpaceDN w:val="0"/>
      <w:adjustRightInd w:val="0"/>
      <w:spacing w:after="0" w:line="240" w:lineRule="auto"/>
      <w:ind w:left="567"/>
      <w:textAlignment w:val="baseline"/>
    </w:pPr>
    <w:rPr>
      <w:rFonts w:cs="FrankRuehl"/>
      <w:noProof/>
      <w:sz w:val="24"/>
      <w:szCs w:val="26"/>
    </w:rPr>
  </w:style>
  <w:style w:type="paragraph" w:styleId="35">
    <w:name w:val="List Continue 3"/>
    <w:basedOn w:val="a5"/>
    <w:rsid w:val="00B51EEB"/>
    <w:pPr>
      <w:overflowPunct w:val="0"/>
      <w:autoSpaceDE w:val="0"/>
      <w:autoSpaceDN w:val="0"/>
      <w:adjustRightInd w:val="0"/>
      <w:spacing w:after="120" w:line="240" w:lineRule="auto"/>
      <w:ind w:left="849"/>
      <w:textAlignment w:val="baseline"/>
    </w:pPr>
    <w:rPr>
      <w:rFonts w:cs="FrankRuehl"/>
      <w:sz w:val="20"/>
      <w:szCs w:val="26"/>
    </w:rPr>
  </w:style>
  <w:style w:type="paragraph" w:customStyle="1" w:styleId="Memo">
    <w:name w:val="Memo"/>
    <w:basedOn w:val="a5"/>
    <w:rsid w:val="00B51EEB"/>
    <w:pPr>
      <w:overflowPunct w:val="0"/>
      <w:autoSpaceDE w:val="0"/>
      <w:autoSpaceDN w:val="0"/>
      <w:adjustRightInd w:val="0"/>
      <w:spacing w:after="0" w:line="240" w:lineRule="auto"/>
      <w:ind w:left="5760"/>
      <w:textAlignment w:val="baseline"/>
    </w:pPr>
    <w:rPr>
      <w:rFonts w:cs="FrankRuehl"/>
      <w:sz w:val="20"/>
      <w:szCs w:val="26"/>
    </w:rPr>
  </w:style>
  <w:style w:type="paragraph" w:customStyle="1" w:styleId="Reference">
    <w:name w:val="Reference"/>
    <w:basedOn w:val="a5"/>
    <w:rsid w:val="00B51EEB"/>
    <w:pPr>
      <w:tabs>
        <w:tab w:val="left" w:pos="1474"/>
      </w:tabs>
      <w:overflowPunct w:val="0"/>
      <w:autoSpaceDE w:val="0"/>
      <w:autoSpaceDN w:val="0"/>
      <w:adjustRightInd w:val="0"/>
      <w:spacing w:after="0" w:line="240" w:lineRule="auto"/>
      <w:ind w:left="1650" w:hanging="992"/>
      <w:textAlignment w:val="baseline"/>
    </w:pPr>
    <w:rPr>
      <w:rFonts w:cs="FrankRuehl"/>
      <w:sz w:val="20"/>
      <w:szCs w:val="26"/>
    </w:rPr>
  </w:style>
  <w:style w:type="paragraph" w:customStyle="1" w:styleId="Sign">
    <w:name w:val="Sign"/>
    <w:basedOn w:val="a5"/>
    <w:rsid w:val="00B51EEB"/>
    <w:pPr>
      <w:overflowPunct w:val="0"/>
      <w:autoSpaceDE w:val="0"/>
      <w:autoSpaceDN w:val="0"/>
      <w:adjustRightInd w:val="0"/>
      <w:spacing w:after="0" w:line="240" w:lineRule="auto"/>
      <w:ind w:left="3493"/>
      <w:jc w:val="center"/>
      <w:textAlignment w:val="baseline"/>
    </w:pPr>
    <w:rPr>
      <w:rFonts w:cs="FrankRuehl"/>
      <w:sz w:val="20"/>
      <w:szCs w:val="26"/>
    </w:rPr>
  </w:style>
  <w:style w:type="paragraph" w:customStyle="1" w:styleId="About">
    <w:name w:val="About"/>
    <w:basedOn w:val="a5"/>
    <w:rsid w:val="00B51EEB"/>
    <w:pPr>
      <w:overflowPunct w:val="0"/>
      <w:autoSpaceDE w:val="0"/>
      <w:autoSpaceDN w:val="0"/>
      <w:adjustRightInd w:val="0"/>
      <w:spacing w:after="0" w:line="240" w:lineRule="auto"/>
      <w:ind w:left="658" w:hanging="658"/>
      <w:textAlignment w:val="baseline"/>
    </w:pPr>
    <w:rPr>
      <w:rFonts w:cs="FrankRuehl"/>
      <w:sz w:val="20"/>
      <w:szCs w:val="26"/>
    </w:rPr>
  </w:style>
  <w:style w:type="paragraph" w:styleId="aff9">
    <w:name w:val="Subtitle"/>
    <w:basedOn w:val="a5"/>
    <w:link w:val="affa"/>
    <w:qFormat/>
    <w:rsid w:val="00B51EEB"/>
    <w:pPr>
      <w:autoSpaceDE w:val="0"/>
      <w:autoSpaceDN w:val="0"/>
      <w:spacing w:after="0" w:line="240" w:lineRule="auto"/>
      <w:jc w:val="center"/>
    </w:pPr>
    <w:rPr>
      <w:b/>
      <w:bCs/>
      <w:noProof/>
      <w:sz w:val="20"/>
      <w:szCs w:val="28"/>
    </w:rPr>
  </w:style>
  <w:style w:type="character" w:customStyle="1" w:styleId="affa">
    <w:name w:val="כותרת משנה תו"/>
    <w:basedOn w:val="a7"/>
    <w:link w:val="aff9"/>
    <w:rsid w:val="00B51EEB"/>
    <w:rPr>
      <w:rFonts w:ascii="Times New Roman" w:eastAsia="Times New Roman" w:hAnsi="Times New Roman" w:cs="David"/>
      <w:b/>
      <w:bCs/>
      <w:noProof/>
      <w:sz w:val="20"/>
      <w:szCs w:val="28"/>
    </w:rPr>
  </w:style>
  <w:style w:type="paragraph" w:styleId="26">
    <w:name w:val="Body Text 2"/>
    <w:basedOn w:val="a5"/>
    <w:link w:val="27"/>
    <w:rsid w:val="00B51EEB"/>
    <w:pPr>
      <w:autoSpaceDE w:val="0"/>
      <w:autoSpaceDN w:val="0"/>
      <w:spacing w:after="0" w:line="300" w:lineRule="atLeast"/>
      <w:ind w:left="2268"/>
    </w:pPr>
    <w:rPr>
      <w:szCs w:val="24"/>
    </w:rPr>
  </w:style>
  <w:style w:type="character" w:customStyle="1" w:styleId="27">
    <w:name w:val="גוף טקסט 2 תו"/>
    <w:basedOn w:val="a7"/>
    <w:link w:val="26"/>
    <w:rsid w:val="00B51EEB"/>
    <w:rPr>
      <w:rFonts w:ascii="Times New Roman" w:eastAsia="Times New Roman" w:hAnsi="Times New Roman" w:cs="David"/>
      <w:szCs w:val="24"/>
    </w:rPr>
  </w:style>
  <w:style w:type="paragraph" w:styleId="affb">
    <w:name w:val="caption"/>
    <w:basedOn w:val="a5"/>
    <w:next w:val="a5"/>
    <w:qFormat/>
    <w:rsid w:val="00B51EEB"/>
    <w:pPr>
      <w:autoSpaceDE w:val="0"/>
      <w:autoSpaceDN w:val="0"/>
      <w:spacing w:after="0" w:line="240" w:lineRule="auto"/>
      <w:ind w:left="1043"/>
    </w:pPr>
    <w:rPr>
      <w:b/>
      <w:bCs/>
      <w:u w:val="single"/>
    </w:rPr>
  </w:style>
  <w:style w:type="table" w:styleId="17">
    <w:name w:val="Table Grid 1"/>
    <w:basedOn w:val="a8"/>
    <w:rsid w:val="00B51EEB"/>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c">
    <w:name w:val="Document Map"/>
    <w:basedOn w:val="a5"/>
    <w:link w:val="affd"/>
    <w:rsid w:val="00B51EEB"/>
    <w:pPr>
      <w:widowControl w:val="0"/>
      <w:shd w:val="clear" w:color="auto" w:fill="000080"/>
      <w:spacing w:after="0" w:line="240" w:lineRule="auto"/>
    </w:pPr>
    <w:rPr>
      <w:rFonts w:ascii="Tahoma" w:hAnsi="Tahoma" w:cs="Miriam"/>
      <w:sz w:val="20"/>
      <w:szCs w:val="24"/>
    </w:rPr>
  </w:style>
  <w:style w:type="character" w:customStyle="1" w:styleId="affd">
    <w:name w:val="מפת מסמך תו"/>
    <w:basedOn w:val="a7"/>
    <w:link w:val="affc"/>
    <w:rsid w:val="00B51EEB"/>
    <w:rPr>
      <w:rFonts w:ascii="Tahoma" w:eastAsia="Times New Roman" w:hAnsi="Tahoma" w:cs="Miriam"/>
      <w:sz w:val="20"/>
      <w:szCs w:val="24"/>
      <w:shd w:val="clear" w:color="auto" w:fill="000080"/>
      <w:lang w:eastAsia="he-IL"/>
    </w:rPr>
  </w:style>
  <w:style w:type="paragraph" w:customStyle="1" w:styleId="BlockQuotation">
    <w:name w:val="Block Quotation"/>
    <w:basedOn w:val="a5"/>
    <w:autoRedefine/>
    <w:rsid w:val="00B51EEB"/>
    <w:pPr>
      <w:widowControl w:val="0"/>
      <w:spacing w:after="0" w:line="360" w:lineRule="auto"/>
      <w:ind w:left="720" w:hanging="495"/>
    </w:pPr>
    <w:rPr>
      <w:rFonts w:ascii="David" w:hAnsi="David" w:cs="Miriam"/>
      <w:sz w:val="20"/>
      <w:szCs w:val="24"/>
    </w:rPr>
  </w:style>
  <w:style w:type="paragraph" w:styleId="36">
    <w:name w:val="Body Text 3"/>
    <w:basedOn w:val="a5"/>
    <w:link w:val="37"/>
    <w:rsid w:val="00B51EEB"/>
    <w:pPr>
      <w:spacing w:after="0" w:line="240" w:lineRule="auto"/>
    </w:pPr>
    <w:rPr>
      <w:sz w:val="24"/>
      <w:szCs w:val="20"/>
    </w:rPr>
  </w:style>
  <w:style w:type="character" w:customStyle="1" w:styleId="37">
    <w:name w:val="גוף טקסט 3 תו"/>
    <w:basedOn w:val="a7"/>
    <w:link w:val="36"/>
    <w:rsid w:val="00B51EEB"/>
    <w:rPr>
      <w:rFonts w:ascii="Times New Roman" w:eastAsia="Times New Roman" w:hAnsi="Times New Roman" w:cs="David"/>
      <w:sz w:val="24"/>
      <w:szCs w:val="20"/>
      <w:lang w:eastAsia="he-IL"/>
    </w:rPr>
  </w:style>
  <w:style w:type="paragraph" w:customStyle="1" w:styleId="font5">
    <w:name w:val="font5"/>
    <w:basedOn w:val="a5"/>
    <w:rsid w:val="00B51EEB"/>
    <w:pPr>
      <w:spacing w:before="100" w:beforeAutospacing="1" w:after="100" w:afterAutospacing="1" w:line="240" w:lineRule="auto"/>
    </w:pPr>
    <w:rPr>
      <w:rFonts w:ascii="Arial Unicode MS" w:eastAsia="Arial Unicode MS" w:hAnsi="Arial Unicode MS" w:hint="cs"/>
      <w:b/>
      <w:bCs/>
      <w:color w:val="000000"/>
      <w:sz w:val="24"/>
      <w:szCs w:val="24"/>
    </w:rPr>
  </w:style>
  <w:style w:type="paragraph" w:customStyle="1" w:styleId="xl24">
    <w:name w:val="xl24"/>
    <w:basedOn w:val="a5"/>
    <w:rsid w:val="00B51EEB"/>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5">
    <w:name w:val="xl25"/>
    <w:basedOn w:val="a5"/>
    <w:rsid w:val="00B51EEB"/>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hint="cs"/>
      <w:b/>
      <w:bCs/>
      <w:color w:val="000000"/>
      <w:sz w:val="24"/>
      <w:szCs w:val="24"/>
    </w:rPr>
  </w:style>
  <w:style w:type="paragraph" w:customStyle="1" w:styleId="xl26">
    <w:name w:val="xl26"/>
    <w:basedOn w:val="a5"/>
    <w:rsid w:val="00B51EEB"/>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8">
    <w:name w:val="xl28"/>
    <w:basedOn w:val="a5"/>
    <w:rsid w:val="00B51EEB"/>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29">
    <w:name w:val="xl2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31">
    <w:name w:val="xl31"/>
    <w:basedOn w:val="a5"/>
    <w:rsid w:val="00B51EEB"/>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5"/>
    <w:rsid w:val="00B51EEB"/>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5"/>
    <w:rsid w:val="00B51EEB"/>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rPr>
  </w:style>
  <w:style w:type="paragraph" w:customStyle="1" w:styleId="xl34">
    <w:name w:val="xl34"/>
    <w:basedOn w:val="a5"/>
    <w:rsid w:val="00B51EEB"/>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5">
    <w:name w:val="xl35"/>
    <w:basedOn w:val="a5"/>
    <w:rsid w:val="00B51EEB"/>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5"/>
    <w:rsid w:val="00B51EEB"/>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sz w:val="24"/>
      <w:szCs w:val="24"/>
    </w:rPr>
  </w:style>
  <w:style w:type="paragraph" w:customStyle="1" w:styleId="xl37">
    <w:name w:val="xl37"/>
    <w:basedOn w:val="a5"/>
    <w:rsid w:val="00B51EEB"/>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5"/>
    <w:rsid w:val="00B51EEB"/>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5"/>
    <w:rsid w:val="00B51EE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xl40">
    <w:name w:val="xl40"/>
    <w:basedOn w:val="a5"/>
    <w:rsid w:val="00B51EE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hint="cs"/>
      <w:b/>
      <w:bCs/>
      <w:color w:val="000000"/>
      <w:sz w:val="24"/>
      <w:szCs w:val="24"/>
    </w:rPr>
  </w:style>
  <w:style w:type="paragraph" w:customStyle="1" w:styleId="21">
    <w:name w:val="סגנון2"/>
    <w:basedOn w:val="a5"/>
    <w:qFormat/>
    <w:rsid w:val="00B51EEB"/>
    <w:pPr>
      <w:numPr>
        <w:numId w:val="23"/>
      </w:numPr>
      <w:spacing w:before="120" w:after="120" w:line="240" w:lineRule="auto"/>
    </w:pPr>
    <w:rPr>
      <w:b/>
      <w:noProof/>
      <w:sz w:val="20"/>
      <w:szCs w:val="24"/>
    </w:rPr>
  </w:style>
  <w:style w:type="numbering" w:customStyle="1" w:styleId="Style1">
    <w:name w:val="Style1"/>
    <w:rsid w:val="00B51EEB"/>
    <w:pPr>
      <w:numPr>
        <w:numId w:val="24"/>
      </w:numPr>
    </w:pPr>
  </w:style>
  <w:style w:type="numbering" w:customStyle="1" w:styleId="Style2">
    <w:name w:val="Style2"/>
    <w:rsid w:val="00B51EEB"/>
    <w:pPr>
      <w:numPr>
        <w:numId w:val="25"/>
      </w:numPr>
    </w:pPr>
  </w:style>
  <w:style w:type="paragraph" w:customStyle="1" w:styleId="a0">
    <w:name w:val="שניאור"/>
    <w:basedOn w:val="a5"/>
    <w:rsid w:val="00B51EEB"/>
    <w:pPr>
      <w:numPr>
        <w:numId w:val="26"/>
      </w:numPr>
      <w:spacing w:before="120" w:after="120" w:line="240" w:lineRule="auto"/>
      <w:ind w:right="0"/>
    </w:pPr>
    <w:rPr>
      <w:rFonts w:ascii="Tahoma" w:hAnsi="Tahoma" w:cs="Tahoma"/>
      <w:sz w:val="20"/>
      <w:szCs w:val="20"/>
    </w:rPr>
  </w:style>
  <w:style w:type="character" w:styleId="affe">
    <w:name w:val="Emphasis"/>
    <w:qFormat/>
    <w:rsid w:val="00B51EEB"/>
    <w:rPr>
      <w:i/>
      <w:iCs/>
    </w:rPr>
  </w:style>
  <w:style w:type="paragraph" w:customStyle="1" w:styleId="NormalPar">
    <w:name w:val="NormalPar"/>
    <w:rsid w:val="00B51EEB"/>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8"/>
    <w:rsid w:val="00B51EEB"/>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5"/>
    <w:rsid w:val="00B51EEB"/>
    <w:pPr>
      <w:overflowPunct w:val="0"/>
      <w:autoSpaceDE w:val="0"/>
      <w:autoSpaceDN w:val="0"/>
      <w:adjustRightInd w:val="0"/>
      <w:spacing w:after="0" w:line="240" w:lineRule="auto"/>
      <w:ind w:left="658" w:hanging="658"/>
      <w:textAlignment w:val="baseline"/>
    </w:pPr>
    <w:rPr>
      <w:rFonts w:cs="FrankRuehl"/>
      <w:b/>
      <w:bCs/>
      <w:sz w:val="20"/>
      <w:szCs w:val="26"/>
    </w:rPr>
  </w:style>
  <w:style w:type="paragraph" w:customStyle="1" w:styleId="mnormal">
    <w:name w:val="mnormal"/>
    <w:basedOn w:val="a5"/>
    <w:rsid w:val="00B51EEB"/>
    <w:pPr>
      <w:spacing w:after="0" w:line="300" w:lineRule="atLeast"/>
    </w:pPr>
    <w:rPr>
      <w:noProof/>
      <w:sz w:val="26"/>
      <w:szCs w:val="26"/>
    </w:rPr>
  </w:style>
  <w:style w:type="paragraph" w:customStyle="1" w:styleId="afff">
    <w:name w:val="שניה משפטי"/>
    <w:basedOn w:val="a5"/>
    <w:rsid w:val="00B51EEB"/>
    <w:pPr>
      <w:spacing w:after="0" w:line="300" w:lineRule="atLeast"/>
      <w:ind w:left="1418" w:hanging="851"/>
    </w:pPr>
    <w:rPr>
      <w:noProof/>
      <w:sz w:val="26"/>
      <w:szCs w:val="26"/>
    </w:rPr>
  </w:style>
  <w:style w:type="paragraph" w:customStyle="1" w:styleId="afff0">
    <w:name w:val="שם הוראה"/>
    <w:basedOn w:val="a5"/>
    <w:rsid w:val="00B51EEB"/>
    <w:pPr>
      <w:spacing w:after="0" w:line="240" w:lineRule="auto"/>
    </w:pPr>
    <w:rPr>
      <w:rFonts w:ascii="Arial" w:hAnsi="Arial" w:cs="Arial"/>
      <w:b/>
      <w:bCs/>
      <w:color w:val="FFFFFF"/>
      <w:sz w:val="28"/>
      <w:szCs w:val="28"/>
    </w:rPr>
  </w:style>
  <w:style w:type="paragraph" w:customStyle="1" w:styleId="afff1">
    <w:name w:val="טקסט רץ טבלה עליונה"/>
    <w:basedOn w:val="a5"/>
    <w:rsid w:val="00B51EEB"/>
    <w:pPr>
      <w:spacing w:after="0" w:line="240" w:lineRule="auto"/>
    </w:pPr>
    <w:rPr>
      <w:rFonts w:ascii="Arial" w:hAnsi="Arial" w:cs="Arial"/>
      <w:sz w:val="20"/>
      <w:szCs w:val="20"/>
    </w:rPr>
  </w:style>
  <w:style w:type="table" w:styleId="28">
    <w:name w:val="Table Columns 2"/>
    <w:basedOn w:val="a8"/>
    <w:rsid w:val="00B51EEB"/>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8"/>
    <w:next w:val="ae"/>
    <w:uiPriority w:val="59"/>
    <w:rsid w:val="00B51EEB"/>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5"/>
    <w:link w:val="19"/>
    <w:qFormat/>
    <w:rsid w:val="00B51EEB"/>
    <w:pPr>
      <w:spacing w:after="0" w:line="360" w:lineRule="auto"/>
      <w:jc w:val="center"/>
    </w:pPr>
    <w:rPr>
      <w:rFonts w:ascii="Calibri" w:eastAsia="Calibri" w:hAnsi="Calibri"/>
      <w:b/>
      <w:bCs/>
      <w:sz w:val="24"/>
      <w:szCs w:val="24"/>
      <w:u w:val="single"/>
    </w:rPr>
  </w:style>
  <w:style w:type="character" w:customStyle="1" w:styleId="19">
    <w:name w:val="סגנון1 תו"/>
    <w:link w:val="18"/>
    <w:locked/>
    <w:rsid w:val="00B51EEB"/>
    <w:rPr>
      <w:rFonts w:ascii="Calibri" w:eastAsia="Calibri" w:hAnsi="Calibri" w:cs="David"/>
      <w:b/>
      <w:bCs/>
      <w:sz w:val="24"/>
      <w:szCs w:val="24"/>
      <w:u w:val="single"/>
    </w:rPr>
  </w:style>
  <w:style w:type="paragraph" w:customStyle="1" w:styleId="38">
    <w:name w:val="סגנון3"/>
    <w:basedOn w:val="a5"/>
    <w:link w:val="39"/>
    <w:qFormat/>
    <w:rsid w:val="00B51EEB"/>
    <w:pPr>
      <w:spacing w:after="0" w:line="360" w:lineRule="auto"/>
      <w:ind w:left="720"/>
    </w:pPr>
    <w:rPr>
      <w:sz w:val="24"/>
      <w:szCs w:val="24"/>
    </w:rPr>
  </w:style>
  <w:style w:type="character" w:customStyle="1" w:styleId="39">
    <w:name w:val="סגנון3 תו"/>
    <w:link w:val="38"/>
    <w:rsid w:val="00B51EEB"/>
    <w:rPr>
      <w:rFonts w:ascii="Times New Roman" w:eastAsia="Times New Roman" w:hAnsi="Times New Roman" w:cs="David"/>
      <w:sz w:val="24"/>
      <w:szCs w:val="24"/>
    </w:rPr>
  </w:style>
  <w:style w:type="paragraph" w:styleId="afff2">
    <w:name w:val="endnote text"/>
    <w:basedOn w:val="a5"/>
    <w:link w:val="afff3"/>
    <w:rsid w:val="00B51EEB"/>
    <w:pPr>
      <w:spacing w:before="120" w:after="0"/>
    </w:pPr>
    <w:rPr>
      <w:noProof/>
      <w:sz w:val="20"/>
      <w:szCs w:val="20"/>
    </w:rPr>
  </w:style>
  <w:style w:type="character" w:customStyle="1" w:styleId="afff3">
    <w:name w:val="טקסט הערת סיום תו"/>
    <w:basedOn w:val="a7"/>
    <w:link w:val="afff2"/>
    <w:rsid w:val="00B51EEB"/>
    <w:rPr>
      <w:rFonts w:ascii="Times New Roman" w:eastAsia="Times New Roman" w:hAnsi="Times New Roman" w:cs="David"/>
      <w:noProof/>
      <w:sz w:val="20"/>
      <w:szCs w:val="20"/>
      <w:lang w:eastAsia="he-IL"/>
    </w:rPr>
  </w:style>
  <w:style w:type="character" w:styleId="afff4">
    <w:name w:val="endnote reference"/>
    <w:rsid w:val="00B51EEB"/>
    <w:rPr>
      <w:vertAlign w:val="superscript"/>
    </w:rPr>
  </w:style>
  <w:style w:type="table" w:styleId="-1">
    <w:name w:val="Table 3D effects 1"/>
    <w:basedOn w:val="a8"/>
    <w:rsid w:val="00B51EEB"/>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8"/>
    <w:rsid w:val="00B51EEB"/>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5">
    <w:name w:val="Strong"/>
    <w:basedOn w:val="a7"/>
    <w:uiPriority w:val="22"/>
    <w:qFormat/>
    <w:rsid w:val="00B51EEB"/>
    <w:rPr>
      <w:b/>
      <w:bCs/>
    </w:rPr>
  </w:style>
  <w:style w:type="paragraph" w:customStyle="1" w:styleId="c42">
    <w:name w:val="c42"/>
    <w:basedOn w:val="a5"/>
    <w:uiPriority w:val="99"/>
    <w:rsid w:val="00B51EEB"/>
    <w:pPr>
      <w:widowControl w:val="0"/>
      <w:spacing w:after="0" w:line="240" w:lineRule="atLeast"/>
      <w:jc w:val="center"/>
    </w:pPr>
    <w:rPr>
      <w:rFonts w:cs="Times New Roman"/>
      <w:sz w:val="24"/>
      <w:szCs w:val="20"/>
      <w:lang w:bidi="ar-SA"/>
    </w:rPr>
  </w:style>
  <w:style w:type="character" w:customStyle="1" w:styleId="apple-converted-space">
    <w:name w:val="apple-converted-space"/>
    <w:basedOn w:val="a7"/>
    <w:rsid w:val="005C286A"/>
  </w:style>
  <w:style w:type="character" w:customStyle="1" w:styleId="toctoggle">
    <w:name w:val="toctoggle"/>
    <w:rsid w:val="00F94022"/>
  </w:style>
  <w:style w:type="character" w:customStyle="1" w:styleId="tocnumber">
    <w:name w:val="tocnumber"/>
    <w:rsid w:val="00F94022"/>
  </w:style>
  <w:style w:type="character" w:customStyle="1" w:styleId="toctext">
    <w:name w:val="toctext"/>
    <w:rsid w:val="00F94022"/>
  </w:style>
  <w:style w:type="paragraph" w:styleId="z-">
    <w:name w:val="HTML Top of Form"/>
    <w:basedOn w:val="a5"/>
    <w:next w:val="a5"/>
    <w:link w:val="z-0"/>
    <w:hidden/>
    <w:uiPriority w:val="99"/>
    <w:unhideWhenUsed/>
    <w:rsid w:val="00F94022"/>
    <w:pPr>
      <w:pBdr>
        <w:bottom w:val="single" w:sz="6" w:space="1" w:color="auto"/>
      </w:pBdr>
      <w:spacing w:after="0" w:line="240" w:lineRule="auto"/>
      <w:jc w:val="center"/>
    </w:pPr>
    <w:rPr>
      <w:rFonts w:ascii="Arial" w:hAnsi="Arial" w:cs="Arial"/>
      <w:vanish/>
      <w:sz w:val="16"/>
      <w:szCs w:val="16"/>
    </w:rPr>
  </w:style>
  <w:style w:type="character" w:customStyle="1" w:styleId="z-0">
    <w:name w:val="z-ראש טופס תו"/>
    <w:basedOn w:val="a7"/>
    <w:link w:val="z-"/>
    <w:uiPriority w:val="99"/>
    <w:rsid w:val="00F94022"/>
    <w:rPr>
      <w:rFonts w:ascii="Arial" w:eastAsia="Times New Roman" w:hAnsi="Arial" w:cs="Arial"/>
      <w:vanish/>
      <w:sz w:val="16"/>
      <w:szCs w:val="16"/>
    </w:rPr>
  </w:style>
  <w:style w:type="paragraph" w:styleId="z-1">
    <w:name w:val="HTML Bottom of Form"/>
    <w:basedOn w:val="a5"/>
    <w:next w:val="a5"/>
    <w:link w:val="z-2"/>
    <w:hidden/>
    <w:uiPriority w:val="99"/>
    <w:unhideWhenUsed/>
    <w:rsid w:val="00F94022"/>
    <w:pPr>
      <w:pBdr>
        <w:top w:val="single" w:sz="6" w:space="1" w:color="auto"/>
      </w:pBdr>
      <w:spacing w:after="0" w:line="240" w:lineRule="auto"/>
      <w:jc w:val="center"/>
    </w:pPr>
    <w:rPr>
      <w:rFonts w:ascii="Arial" w:hAnsi="Arial" w:cs="Arial"/>
      <w:vanish/>
      <w:sz w:val="16"/>
      <w:szCs w:val="16"/>
    </w:rPr>
  </w:style>
  <w:style w:type="character" w:customStyle="1" w:styleId="z-2">
    <w:name w:val="z-תחתית טופס תו"/>
    <w:basedOn w:val="a7"/>
    <w:link w:val="z-1"/>
    <w:uiPriority w:val="99"/>
    <w:rsid w:val="00F94022"/>
    <w:rPr>
      <w:rFonts w:ascii="Arial" w:eastAsia="Times New Roman" w:hAnsi="Arial" w:cs="Arial"/>
      <w:vanish/>
      <w:sz w:val="16"/>
      <w:szCs w:val="16"/>
    </w:rPr>
  </w:style>
  <w:style w:type="character" w:customStyle="1" w:styleId="3a">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7"/>
    <w:locked/>
    <w:rsid w:val="006C5F10"/>
    <w:rPr>
      <w:rFonts w:ascii="Times New Roman" w:eastAsia="Times New Roman" w:hAnsi="Times New Roman" w:cs="David"/>
      <w:smallCaps/>
      <w:spacing w:val="24"/>
      <w:sz w:val="24"/>
      <w:szCs w:val="28"/>
      <w:lang w:eastAsia="he-IL"/>
    </w:rPr>
  </w:style>
  <w:style w:type="table" w:customStyle="1" w:styleId="1a">
    <w:name w:val="טבלה רגילה1"/>
    <w:uiPriority w:val="99"/>
    <w:semiHidden/>
    <w:rsid w:val="006C5F10"/>
    <w:tblPr>
      <w:tblCellMar>
        <w:top w:w="0" w:type="dxa"/>
        <w:left w:w="108" w:type="dxa"/>
        <w:bottom w:w="0" w:type="dxa"/>
        <w:right w:w="108" w:type="dxa"/>
      </w:tblCellMar>
    </w:tblPr>
  </w:style>
  <w:style w:type="paragraph" w:customStyle="1" w:styleId="3b">
    <w:name w:val="כותרת 3 חדשה"/>
    <w:basedOn w:val="30"/>
    <w:link w:val="3c"/>
    <w:qFormat/>
    <w:rsid w:val="00F17553"/>
    <w:rPr>
      <w:u w:val="none"/>
    </w:rPr>
  </w:style>
  <w:style w:type="character" w:customStyle="1" w:styleId="af4">
    <w:name w:val="פיסקת רשימה תו"/>
    <w:basedOn w:val="a7"/>
    <w:link w:val="af3"/>
    <w:uiPriority w:val="34"/>
    <w:rsid w:val="001850B6"/>
    <w:rPr>
      <w:rFonts w:ascii="Times New Roman" w:eastAsia="Times New Roman" w:hAnsi="Times New Roman" w:cs="David"/>
      <w:sz w:val="24"/>
      <w:szCs w:val="24"/>
    </w:rPr>
  </w:style>
  <w:style w:type="character" w:customStyle="1" w:styleId="3c">
    <w:name w:val="כותרת 3 חדשה תו"/>
    <w:basedOn w:val="af4"/>
    <w:link w:val="3b"/>
    <w:rsid w:val="00F17553"/>
    <w:rPr>
      <w:rFonts w:ascii="Times New Roman" w:eastAsia="Times New Roman" w:hAnsi="Times New Roman" w:cs="David"/>
      <w:sz w:val="24"/>
      <w:szCs w:val="24"/>
      <w:lang w:eastAsia="he-IL"/>
    </w:rPr>
  </w:style>
  <w:style w:type="table" w:customStyle="1" w:styleId="5-31">
    <w:name w:val="טבלת רשת 5 כהה - הדגשה 31"/>
    <w:basedOn w:val="a8"/>
    <w:uiPriority w:val="50"/>
    <w:rsid w:val="00BC341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8"/>
    <w:uiPriority w:val="49"/>
    <w:rsid w:val="00BC3410"/>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6">
    <w:name w:val="No Spacing"/>
    <w:uiPriority w:val="1"/>
    <w:qFormat/>
    <w:rsid w:val="000573D6"/>
    <w:pPr>
      <w:bidi/>
      <w:spacing w:after="0" w:line="240" w:lineRule="auto"/>
    </w:pPr>
  </w:style>
  <w:style w:type="table" w:customStyle="1" w:styleId="1b">
    <w:name w:val="רשת טבלה1"/>
    <w:basedOn w:val="a8"/>
    <w:next w:val="ae"/>
    <w:rsid w:val="00FB6D6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6"/>
    <w:next w:val="aff6"/>
    <w:rsid w:val="00EE089C"/>
    <w:pPr>
      <w:tabs>
        <w:tab w:val="left" w:pos="454"/>
        <w:tab w:val="left" w:pos="1134"/>
        <w:tab w:val="left" w:pos="1701"/>
        <w:tab w:val="left" w:pos="2268"/>
        <w:tab w:val="left" w:pos="2835"/>
        <w:tab w:val="center" w:pos="4253"/>
        <w:tab w:val="right" w:pos="8505"/>
      </w:tabs>
      <w:spacing w:before="120" w:after="240"/>
      <w:jc w:val="center"/>
    </w:pPr>
    <w:rPr>
      <w:rFonts w:ascii="Arial" w:hAnsi="Arial" w:cs="Arial"/>
      <w:i/>
      <w:iCs/>
      <w:sz w:val="18"/>
      <w:szCs w:val="18"/>
    </w:rPr>
  </w:style>
  <w:style w:type="paragraph" w:styleId="a">
    <w:name w:val="List Bullet"/>
    <w:basedOn w:val="aff6"/>
    <w:rsid w:val="00EE089C"/>
    <w:pPr>
      <w:numPr>
        <w:numId w:val="27"/>
      </w:numPr>
      <w:tabs>
        <w:tab w:val="left" w:pos="1134"/>
        <w:tab w:val="left" w:pos="1701"/>
        <w:tab w:val="left" w:pos="2268"/>
        <w:tab w:val="left" w:pos="2835"/>
        <w:tab w:val="center" w:pos="4253"/>
        <w:tab w:val="right" w:pos="8505"/>
      </w:tabs>
      <w:spacing w:after="60"/>
    </w:pPr>
    <w:rPr>
      <w:rFonts w:ascii="Arial" w:hAnsi="Arial" w:cs="Arial"/>
      <w:szCs w:val="20"/>
      <w:lang w:bidi="ar-SA"/>
    </w:rPr>
  </w:style>
  <w:style w:type="paragraph" w:customStyle="1" w:styleId="NoteHeader">
    <w:name w:val="Note Header"/>
    <w:basedOn w:val="Note"/>
    <w:next w:val="Note"/>
    <w:link w:val="NoteHeaderChar"/>
    <w:rsid w:val="00EE089C"/>
    <w:rPr>
      <w:rFonts w:ascii="Arial Bold" w:hAnsi="Arial Bold"/>
      <w:b/>
      <w:bCs/>
      <w:color w:val="000080"/>
    </w:rPr>
  </w:style>
  <w:style w:type="paragraph" w:customStyle="1" w:styleId="Note">
    <w:name w:val="Note"/>
    <w:basedOn w:val="a5"/>
    <w:link w:val="NoteChar"/>
    <w:rsid w:val="00EE089C"/>
    <w:pPr>
      <w:pBdr>
        <w:top w:val="single" w:sz="4" w:space="1" w:color="000080"/>
        <w:bottom w:val="single" w:sz="4" w:space="1" w:color="000080"/>
      </w:pBdr>
      <w:spacing w:after="60" w:line="240" w:lineRule="auto"/>
    </w:pPr>
    <w:rPr>
      <w:rFonts w:ascii="Arial" w:hAnsi="Arial" w:cs="Arial"/>
      <w:sz w:val="20"/>
      <w:szCs w:val="20"/>
    </w:rPr>
  </w:style>
  <w:style w:type="character" w:customStyle="1" w:styleId="NoteChar">
    <w:name w:val="Note Char"/>
    <w:basedOn w:val="a7"/>
    <w:link w:val="Note"/>
    <w:rsid w:val="00EE089C"/>
    <w:rPr>
      <w:rFonts w:ascii="Arial" w:eastAsia="Times New Roman" w:hAnsi="Arial" w:cs="Arial"/>
      <w:sz w:val="20"/>
      <w:szCs w:val="20"/>
    </w:rPr>
  </w:style>
  <w:style w:type="character" w:customStyle="1" w:styleId="NoteHeaderChar">
    <w:name w:val="Note Header Char"/>
    <w:basedOn w:val="NoteChar"/>
    <w:link w:val="NoteHeader"/>
    <w:rsid w:val="00EE089C"/>
    <w:rPr>
      <w:rFonts w:ascii="Arial Bold" w:eastAsia="Times New Roman" w:hAnsi="Arial Bold" w:cs="Arial"/>
      <w:b/>
      <w:bCs/>
      <w:color w:val="000080"/>
      <w:sz w:val="20"/>
      <w:szCs w:val="20"/>
    </w:rPr>
  </w:style>
  <w:style w:type="paragraph" w:customStyle="1" w:styleId="SubTitle">
    <w:name w:val="Sub Title"/>
    <w:basedOn w:val="aff0"/>
    <w:next w:val="aff6"/>
    <w:rsid w:val="00EE089C"/>
    <w:pPr>
      <w:spacing w:line="300" w:lineRule="atLeast"/>
    </w:pPr>
    <w:rPr>
      <w:rFonts w:ascii="Arial Bold" w:hAnsi="Arial Bold" w:cs="Arial"/>
      <w:color w:val="000080"/>
      <w:sz w:val="40"/>
      <w:szCs w:val="40"/>
      <w:lang w:eastAsia="en-US"/>
    </w:rPr>
  </w:style>
  <w:style w:type="paragraph" w:customStyle="1" w:styleId="NormalLegal">
    <w:name w:val="Normal Legal"/>
    <w:basedOn w:val="a5"/>
    <w:rsid w:val="00EE089C"/>
    <w:pPr>
      <w:keepLines/>
      <w:autoSpaceDE w:val="0"/>
      <w:autoSpaceDN w:val="0"/>
      <w:adjustRightInd w:val="0"/>
      <w:spacing w:before="240" w:after="0" w:line="240" w:lineRule="auto"/>
      <w:ind w:left="272"/>
    </w:pPr>
    <w:rPr>
      <w:rFonts w:ascii="Arial" w:hAnsi="Arial" w:cs="Courier New"/>
      <w:sz w:val="20"/>
      <w:szCs w:val="24"/>
      <w:lang w:bidi="ar-SA"/>
    </w:rPr>
  </w:style>
  <w:style w:type="paragraph" w:styleId="20">
    <w:name w:val="List Number 2"/>
    <w:basedOn w:val="a4"/>
    <w:rsid w:val="00EE089C"/>
    <w:pPr>
      <w:numPr>
        <w:numId w:val="30"/>
      </w:numPr>
    </w:pPr>
  </w:style>
  <w:style w:type="paragraph" w:styleId="a4">
    <w:name w:val="List Number"/>
    <w:basedOn w:val="aff6"/>
    <w:rsid w:val="00EE089C"/>
    <w:pPr>
      <w:numPr>
        <w:numId w:val="32"/>
      </w:numPr>
      <w:spacing w:after="60"/>
    </w:pPr>
    <w:rPr>
      <w:rFonts w:ascii="Arial" w:hAnsi="Arial" w:cs="Arial"/>
      <w:szCs w:val="20"/>
      <w:lang w:bidi="ar-SA"/>
    </w:rPr>
  </w:style>
  <w:style w:type="paragraph" w:styleId="afff7">
    <w:name w:val="table of figures"/>
    <w:basedOn w:val="a5"/>
    <w:next w:val="a5"/>
    <w:uiPriority w:val="99"/>
    <w:rsid w:val="00EE089C"/>
    <w:pPr>
      <w:spacing w:after="60" w:line="300" w:lineRule="atLeast"/>
    </w:pPr>
    <w:rPr>
      <w:rFonts w:ascii="Arial" w:hAnsi="Arial" w:cs="Arial"/>
      <w:szCs w:val="20"/>
    </w:rPr>
  </w:style>
  <w:style w:type="paragraph" w:customStyle="1" w:styleId="TableLeft">
    <w:name w:val="Table Left"/>
    <w:basedOn w:val="a5"/>
    <w:rsid w:val="00EE089C"/>
    <w:pPr>
      <w:keepLines/>
      <w:spacing w:before="40" w:after="40" w:line="240" w:lineRule="auto"/>
    </w:pPr>
    <w:rPr>
      <w:rFonts w:ascii="Arial" w:hAnsi="Arial" w:cs="Times New Roman"/>
      <w:sz w:val="20"/>
      <w:szCs w:val="20"/>
    </w:rPr>
  </w:style>
  <w:style w:type="paragraph" w:styleId="Index1">
    <w:name w:val="index 1"/>
    <w:basedOn w:val="a5"/>
    <w:next w:val="a5"/>
    <w:autoRedefine/>
    <w:semiHidden/>
    <w:rsid w:val="00EE089C"/>
    <w:pPr>
      <w:spacing w:after="60" w:line="300" w:lineRule="atLeast"/>
      <w:ind w:left="240" w:hanging="240"/>
    </w:pPr>
    <w:rPr>
      <w:rFonts w:ascii="Arial" w:hAnsi="Arial" w:cs="Arial"/>
      <w:szCs w:val="20"/>
    </w:rPr>
  </w:style>
  <w:style w:type="paragraph" w:styleId="Index2">
    <w:name w:val="index 2"/>
    <w:basedOn w:val="a5"/>
    <w:next w:val="a5"/>
    <w:autoRedefine/>
    <w:semiHidden/>
    <w:rsid w:val="00EE089C"/>
    <w:pPr>
      <w:spacing w:after="60" w:line="300" w:lineRule="atLeast"/>
      <w:ind w:left="480" w:hanging="240"/>
    </w:pPr>
    <w:rPr>
      <w:rFonts w:ascii="Arial" w:hAnsi="Arial" w:cs="Arial"/>
      <w:szCs w:val="20"/>
    </w:rPr>
  </w:style>
  <w:style w:type="paragraph" w:styleId="Index3">
    <w:name w:val="index 3"/>
    <w:basedOn w:val="a5"/>
    <w:next w:val="a5"/>
    <w:autoRedefine/>
    <w:semiHidden/>
    <w:rsid w:val="00EE089C"/>
    <w:pPr>
      <w:spacing w:after="60" w:line="300" w:lineRule="atLeast"/>
      <w:ind w:left="720" w:hanging="240"/>
    </w:pPr>
    <w:rPr>
      <w:rFonts w:ascii="Arial" w:hAnsi="Arial" w:cs="Arial"/>
      <w:szCs w:val="20"/>
    </w:rPr>
  </w:style>
  <w:style w:type="paragraph" w:styleId="Index4">
    <w:name w:val="index 4"/>
    <w:basedOn w:val="a5"/>
    <w:next w:val="a5"/>
    <w:autoRedefine/>
    <w:semiHidden/>
    <w:rsid w:val="00EE089C"/>
    <w:pPr>
      <w:spacing w:after="60" w:line="300" w:lineRule="atLeast"/>
      <w:ind w:left="960" w:hanging="240"/>
    </w:pPr>
    <w:rPr>
      <w:rFonts w:ascii="Arial" w:hAnsi="Arial" w:cs="Arial"/>
      <w:szCs w:val="20"/>
    </w:rPr>
  </w:style>
  <w:style w:type="paragraph" w:styleId="Index5">
    <w:name w:val="index 5"/>
    <w:basedOn w:val="a5"/>
    <w:next w:val="a5"/>
    <w:autoRedefine/>
    <w:semiHidden/>
    <w:rsid w:val="00EE089C"/>
    <w:pPr>
      <w:spacing w:after="60" w:line="300" w:lineRule="atLeast"/>
      <w:ind w:left="1200" w:hanging="240"/>
    </w:pPr>
    <w:rPr>
      <w:rFonts w:ascii="Arial" w:hAnsi="Arial" w:cs="Arial"/>
      <w:szCs w:val="20"/>
    </w:rPr>
  </w:style>
  <w:style w:type="paragraph" w:styleId="Index6">
    <w:name w:val="index 6"/>
    <w:basedOn w:val="a5"/>
    <w:next w:val="a5"/>
    <w:autoRedefine/>
    <w:semiHidden/>
    <w:rsid w:val="00EE089C"/>
    <w:pPr>
      <w:spacing w:after="60" w:line="300" w:lineRule="atLeast"/>
      <w:ind w:left="1440" w:hanging="240"/>
    </w:pPr>
    <w:rPr>
      <w:rFonts w:ascii="Arial" w:hAnsi="Arial" w:cs="Arial"/>
      <w:szCs w:val="20"/>
    </w:rPr>
  </w:style>
  <w:style w:type="paragraph" w:styleId="Index7">
    <w:name w:val="index 7"/>
    <w:basedOn w:val="a5"/>
    <w:next w:val="a5"/>
    <w:autoRedefine/>
    <w:semiHidden/>
    <w:rsid w:val="00EE089C"/>
    <w:pPr>
      <w:spacing w:after="60" w:line="300" w:lineRule="atLeast"/>
      <w:ind w:left="1680" w:hanging="240"/>
    </w:pPr>
    <w:rPr>
      <w:rFonts w:ascii="Arial" w:hAnsi="Arial" w:cs="Arial"/>
      <w:szCs w:val="20"/>
    </w:rPr>
  </w:style>
  <w:style w:type="paragraph" w:styleId="Index8">
    <w:name w:val="index 8"/>
    <w:basedOn w:val="a5"/>
    <w:next w:val="a5"/>
    <w:autoRedefine/>
    <w:semiHidden/>
    <w:rsid w:val="00EE089C"/>
    <w:pPr>
      <w:spacing w:after="60" w:line="300" w:lineRule="atLeast"/>
      <w:ind w:left="1920" w:hanging="240"/>
    </w:pPr>
    <w:rPr>
      <w:rFonts w:ascii="Arial" w:hAnsi="Arial" w:cs="Arial"/>
      <w:szCs w:val="20"/>
    </w:rPr>
  </w:style>
  <w:style w:type="paragraph" w:styleId="Index9">
    <w:name w:val="index 9"/>
    <w:basedOn w:val="a5"/>
    <w:next w:val="a5"/>
    <w:autoRedefine/>
    <w:semiHidden/>
    <w:rsid w:val="00EE089C"/>
    <w:pPr>
      <w:spacing w:after="60" w:line="300" w:lineRule="atLeast"/>
      <w:ind w:left="2160" w:hanging="240"/>
    </w:pPr>
    <w:rPr>
      <w:rFonts w:ascii="Arial" w:hAnsi="Arial" w:cs="Arial"/>
      <w:szCs w:val="20"/>
    </w:rPr>
  </w:style>
  <w:style w:type="paragraph" w:styleId="afff8">
    <w:name w:val="index heading"/>
    <w:basedOn w:val="a5"/>
    <w:next w:val="Index1"/>
    <w:semiHidden/>
    <w:rsid w:val="00EE089C"/>
    <w:pPr>
      <w:spacing w:after="60" w:line="300" w:lineRule="atLeast"/>
    </w:pPr>
    <w:rPr>
      <w:rFonts w:ascii="Arial" w:hAnsi="Arial" w:cs="Arial"/>
      <w:b/>
      <w:bCs/>
      <w:szCs w:val="20"/>
    </w:rPr>
  </w:style>
  <w:style w:type="paragraph" w:styleId="4">
    <w:name w:val="List Bullet 4"/>
    <w:basedOn w:val="a"/>
    <w:rsid w:val="00EE089C"/>
    <w:pPr>
      <w:numPr>
        <w:numId w:val="28"/>
      </w:numPr>
    </w:pPr>
  </w:style>
  <w:style w:type="paragraph" w:styleId="5">
    <w:name w:val="List Bullet 5"/>
    <w:basedOn w:val="a5"/>
    <w:autoRedefine/>
    <w:rsid w:val="00EE089C"/>
    <w:pPr>
      <w:numPr>
        <w:numId w:val="29"/>
      </w:numPr>
      <w:spacing w:after="60" w:line="300" w:lineRule="atLeast"/>
    </w:pPr>
    <w:rPr>
      <w:rFonts w:ascii="Arial" w:hAnsi="Arial" w:cs="Arial"/>
      <w:szCs w:val="20"/>
    </w:rPr>
  </w:style>
  <w:style w:type="paragraph" w:styleId="afff9">
    <w:name w:val="List Continue"/>
    <w:basedOn w:val="a5"/>
    <w:rsid w:val="00EE089C"/>
    <w:pPr>
      <w:spacing w:after="120" w:line="240" w:lineRule="auto"/>
      <w:ind w:left="357"/>
    </w:pPr>
    <w:rPr>
      <w:rFonts w:ascii="Arial" w:hAnsi="Arial" w:cs="Arial"/>
      <w:sz w:val="20"/>
      <w:szCs w:val="20"/>
    </w:rPr>
  </w:style>
  <w:style w:type="paragraph" w:styleId="29">
    <w:name w:val="List Continue 2"/>
    <w:basedOn w:val="afff9"/>
    <w:uiPriority w:val="99"/>
    <w:rsid w:val="00EE089C"/>
    <w:pPr>
      <w:ind w:left="720"/>
    </w:pPr>
  </w:style>
  <w:style w:type="paragraph" w:styleId="43">
    <w:name w:val="List Continue 4"/>
    <w:basedOn w:val="35"/>
    <w:rsid w:val="00EE089C"/>
    <w:pPr>
      <w:overflowPunct/>
      <w:autoSpaceDE/>
      <w:autoSpaceDN/>
      <w:adjustRightInd/>
      <w:ind w:left="1080" w:firstLine="360"/>
      <w:jc w:val="left"/>
      <w:textAlignment w:val="auto"/>
    </w:pPr>
    <w:rPr>
      <w:rFonts w:ascii="Arial" w:hAnsi="Arial" w:cs="Arial"/>
      <w:szCs w:val="20"/>
      <w:lang w:eastAsia="en-US"/>
    </w:rPr>
  </w:style>
  <w:style w:type="paragraph" w:styleId="52">
    <w:name w:val="List Continue 5"/>
    <w:basedOn w:val="a5"/>
    <w:rsid w:val="00EE089C"/>
    <w:pPr>
      <w:spacing w:after="120" w:line="300" w:lineRule="atLeast"/>
      <w:ind w:left="1800"/>
    </w:pPr>
    <w:rPr>
      <w:rFonts w:ascii="Arial" w:hAnsi="Arial" w:cs="Arial"/>
      <w:szCs w:val="20"/>
    </w:rPr>
  </w:style>
  <w:style w:type="paragraph" w:styleId="3">
    <w:name w:val="List Number 3"/>
    <w:basedOn w:val="a4"/>
    <w:rsid w:val="00EE089C"/>
    <w:pPr>
      <w:numPr>
        <w:numId w:val="31"/>
      </w:numPr>
    </w:pPr>
  </w:style>
  <w:style w:type="paragraph" w:styleId="afffa">
    <w:name w:val="macro"/>
    <w:link w:val="afffb"/>
    <w:semiHidden/>
    <w:rsid w:val="00EE089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b">
    <w:name w:val="טקסט מאקרו תו"/>
    <w:basedOn w:val="a7"/>
    <w:link w:val="afffa"/>
    <w:semiHidden/>
    <w:rsid w:val="00EE089C"/>
    <w:rPr>
      <w:rFonts w:ascii="Courier New" w:eastAsia="Times New Roman" w:hAnsi="Courier New" w:cs="Courier New"/>
      <w:sz w:val="20"/>
      <w:szCs w:val="20"/>
    </w:rPr>
  </w:style>
  <w:style w:type="paragraph" w:styleId="a6">
    <w:name w:val="Plain Text"/>
    <w:basedOn w:val="a5"/>
    <w:link w:val="afffc"/>
    <w:rsid w:val="00EE089C"/>
    <w:pPr>
      <w:spacing w:after="60" w:line="300" w:lineRule="atLeast"/>
    </w:pPr>
    <w:rPr>
      <w:rFonts w:ascii="Courier New" w:hAnsi="Courier New" w:cs="Courier New"/>
      <w:sz w:val="20"/>
      <w:szCs w:val="20"/>
    </w:rPr>
  </w:style>
  <w:style w:type="character" w:customStyle="1" w:styleId="afffc">
    <w:name w:val="טקסט רגיל תו"/>
    <w:basedOn w:val="a7"/>
    <w:link w:val="a6"/>
    <w:rsid w:val="00EE089C"/>
    <w:rPr>
      <w:rFonts w:ascii="Courier New" w:eastAsia="Times New Roman" w:hAnsi="Courier New" w:cs="Courier New"/>
      <w:sz w:val="20"/>
      <w:szCs w:val="20"/>
    </w:rPr>
  </w:style>
  <w:style w:type="paragraph" w:styleId="afffd">
    <w:name w:val="table of authorities"/>
    <w:basedOn w:val="a5"/>
    <w:next w:val="a5"/>
    <w:semiHidden/>
    <w:rsid w:val="00EE089C"/>
    <w:pPr>
      <w:spacing w:after="60" w:line="300" w:lineRule="atLeast"/>
      <w:ind w:left="240" w:hanging="240"/>
    </w:pPr>
    <w:rPr>
      <w:rFonts w:ascii="Arial" w:hAnsi="Arial" w:cs="Arial"/>
      <w:szCs w:val="20"/>
    </w:rPr>
  </w:style>
  <w:style w:type="paragraph" w:styleId="afffe">
    <w:name w:val="toa heading"/>
    <w:basedOn w:val="a5"/>
    <w:next w:val="a5"/>
    <w:semiHidden/>
    <w:rsid w:val="00EE089C"/>
    <w:pPr>
      <w:spacing w:before="120" w:after="60" w:line="300" w:lineRule="atLeast"/>
    </w:pPr>
    <w:rPr>
      <w:rFonts w:ascii="Arial" w:hAnsi="Arial" w:cs="Arial"/>
      <w:b/>
      <w:bCs/>
      <w:szCs w:val="20"/>
    </w:rPr>
  </w:style>
  <w:style w:type="paragraph" w:customStyle="1" w:styleId="Table">
    <w:name w:val="Table"/>
    <w:basedOn w:val="aff6"/>
    <w:link w:val="TableChar"/>
    <w:rsid w:val="00EE089C"/>
    <w:pPr>
      <w:spacing w:before="60" w:after="60"/>
    </w:pPr>
    <w:rPr>
      <w:rFonts w:ascii="Arial" w:eastAsia="Calibri" w:hAnsi="Arial" w:cs="Arial"/>
      <w:szCs w:val="20"/>
    </w:rPr>
  </w:style>
  <w:style w:type="character" w:customStyle="1" w:styleId="TableChar">
    <w:name w:val="Table Char"/>
    <w:basedOn w:val="aff7"/>
    <w:link w:val="Table"/>
    <w:rsid w:val="00EE089C"/>
    <w:rPr>
      <w:rFonts w:ascii="Arial" w:eastAsia="Calibri" w:hAnsi="Arial" w:cs="Arial"/>
      <w:sz w:val="20"/>
      <w:szCs w:val="20"/>
    </w:rPr>
  </w:style>
  <w:style w:type="paragraph" w:customStyle="1" w:styleId="Code">
    <w:name w:val="Code"/>
    <w:basedOn w:val="aff6"/>
    <w:link w:val="CodeChar"/>
    <w:qFormat/>
    <w:rsid w:val="00EE089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right="147"/>
      <w:textAlignment w:val="top"/>
    </w:pPr>
    <w:rPr>
      <w:rFonts w:ascii="Courier New" w:eastAsia="Calibri" w:hAnsi="Courier New" w:cs="Courier New"/>
      <w:szCs w:val="20"/>
      <w:lang w:bidi="ar-SA"/>
    </w:rPr>
  </w:style>
  <w:style w:type="character" w:customStyle="1" w:styleId="CodeChar">
    <w:name w:val="Code Char"/>
    <w:basedOn w:val="a7"/>
    <w:link w:val="Code"/>
    <w:rsid w:val="00EE089C"/>
    <w:rPr>
      <w:rFonts w:ascii="Courier New" w:eastAsia="Calibri" w:hAnsi="Courier New" w:cs="Courier New"/>
      <w:sz w:val="20"/>
      <w:szCs w:val="20"/>
      <w:shd w:val="clear" w:color="auto" w:fill="DDDDDD"/>
      <w:lang w:bidi="ar-SA"/>
    </w:rPr>
  </w:style>
  <w:style w:type="paragraph" w:customStyle="1" w:styleId="Parameters">
    <w:name w:val="Parameters"/>
    <w:basedOn w:val="a5"/>
    <w:link w:val="ParametersChar"/>
    <w:qFormat/>
    <w:rsid w:val="00EE089C"/>
    <w:pPr>
      <w:spacing w:before="180" w:after="0" w:line="336" w:lineRule="auto"/>
      <w:textAlignment w:val="top"/>
    </w:pPr>
    <w:rPr>
      <w:rFonts w:ascii="Verdana" w:hAnsi="Verdana" w:cs="Arial"/>
      <w:i/>
      <w:iCs/>
      <w:sz w:val="20"/>
      <w:szCs w:val="20"/>
      <w:lang w:bidi="ar-SA"/>
    </w:rPr>
  </w:style>
  <w:style w:type="character" w:customStyle="1" w:styleId="ParametersChar">
    <w:name w:val="Parameters Char"/>
    <w:basedOn w:val="a7"/>
    <w:link w:val="Parameters"/>
    <w:rsid w:val="00EE089C"/>
    <w:rPr>
      <w:rFonts w:ascii="Verdana" w:eastAsia="Times New Roman" w:hAnsi="Verdana" w:cs="Arial"/>
      <w:i/>
      <w:iCs/>
      <w:sz w:val="20"/>
      <w:szCs w:val="20"/>
      <w:lang w:bidi="ar-SA"/>
    </w:rPr>
  </w:style>
  <w:style w:type="paragraph" w:customStyle="1" w:styleId="Figure">
    <w:name w:val="Figure"/>
    <w:basedOn w:val="aff6"/>
    <w:next w:val="FigCaption"/>
    <w:rsid w:val="00EE089C"/>
    <w:pPr>
      <w:keepNext/>
      <w:spacing w:before="240" w:after="240"/>
      <w:jc w:val="center"/>
    </w:pPr>
    <w:rPr>
      <w:rFonts w:ascii="Arial" w:hAnsi="Arial" w:cs="Arial"/>
      <w:szCs w:val="20"/>
      <w:lang w:bidi="ar-SA"/>
    </w:rPr>
  </w:style>
  <w:style w:type="paragraph" w:customStyle="1" w:styleId="FigureLarge">
    <w:name w:val="Figure Large"/>
    <w:basedOn w:val="Figure"/>
    <w:next w:val="FigCaption"/>
    <w:rsid w:val="00EE089C"/>
    <w:pPr>
      <w:jc w:val="left"/>
    </w:pPr>
  </w:style>
  <w:style w:type="paragraph" w:customStyle="1" w:styleId="TableHeading">
    <w:name w:val="Table Heading"/>
    <w:basedOn w:val="Table"/>
    <w:rsid w:val="00EE089C"/>
    <w:pPr>
      <w:spacing w:before="120" w:after="120"/>
    </w:pPr>
    <w:rPr>
      <w:rFonts w:ascii="Arial Bold" w:hAnsi="Arial Bold"/>
      <w:b/>
      <w:bCs/>
    </w:rPr>
  </w:style>
  <w:style w:type="paragraph" w:customStyle="1" w:styleId="TemplateComment">
    <w:name w:val="TemplateComment"/>
    <w:basedOn w:val="aff6"/>
    <w:rsid w:val="00EE089C"/>
    <w:pPr>
      <w:spacing w:after="60"/>
      <w:jc w:val="center"/>
    </w:pPr>
    <w:rPr>
      <w:rFonts w:ascii="Arial Bold" w:hAnsi="Arial Bold" w:cs="Arial"/>
      <w:b/>
      <w:bCs/>
      <w:color w:val="FF0000"/>
      <w:szCs w:val="20"/>
    </w:rPr>
  </w:style>
  <w:style w:type="character" w:customStyle="1" w:styleId="BodyBold">
    <w:name w:val="BodyBold"/>
    <w:basedOn w:val="a7"/>
    <w:rsid w:val="00EE089C"/>
    <w:rPr>
      <w:rFonts w:ascii="Arial Bold" w:hAnsi="Arial Bold" w:cs="Arial"/>
      <w:b/>
      <w:bCs/>
      <w:dstrike w:val="0"/>
      <w:color w:val="auto"/>
      <w:sz w:val="20"/>
      <w:szCs w:val="20"/>
      <w:u w:val="none"/>
      <w:vertAlign w:val="baseline"/>
    </w:rPr>
  </w:style>
  <w:style w:type="character" w:customStyle="1" w:styleId="refs">
    <w:name w:val="refs"/>
    <w:basedOn w:val="BodyBold"/>
    <w:rsid w:val="00EE089C"/>
    <w:rPr>
      <w:rFonts w:ascii="Arial Bold" w:hAnsi="Arial Bold" w:cs="Arial"/>
      <w:b w:val="0"/>
      <w:bCs/>
      <w:dstrike w:val="0"/>
      <w:color w:val="000080"/>
      <w:sz w:val="20"/>
      <w:szCs w:val="20"/>
      <w:u w:val="single"/>
      <w:vertAlign w:val="baseline"/>
    </w:rPr>
  </w:style>
  <w:style w:type="table" w:styleId="81">
    <w:name w:val="Table Grid 8"/>
    <w:basedOn w:val="a8"/>
    <w:rsid w:val="00EE089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c">
    <w:name w:val="כותרת מפתח רמה 1"/>
    <w:basedOn w:val="a5"/>
    <w:next w:val="a5"/>
    <w:qFormat/>
    <w:rsid w:val="00E778F8"/>
    <w:pPr>
      <w:spacing w:before="120" w:after="0" w:line="320" w:lineRule="exact"/>
      <w:ind w:left="397" w:hanging="340"/>
    </w:pPr>
    <w:rPr>
      <w:b/>
      <w:bCs/>
      <w:sz w:val="32"/>
      <w:szCs w:val="32"/>
    </w:rPr>
  </w:style>
  <w:style w:type="paragraph" w:customStyle="1" w:styleId="3d">
    <w:name w:val="כותרת מפתח רמה 3"/>
    <w:basedOn w:val="af3"/>
    <w:next w:val="a5"/>
    <w:qFormat/>
    <w:rsid w:val="00E778F8"/>
    <w:pPr>
      <w:tabs>
        <w:tab w:val="num" w:pos="2160"/>
      </w:tabs>
      <w:spacing w:before="120" w:line="320" w:lineRule="exact"/>
      <w:ind w:left="2160" w:hanging="180"/>
      <w:contextualSpacing/>
    </w:pPr>
    <w:rPr>
      <w:b/>
      <w:bCs/>
      <w:smallCaps/>
      <w:spacing w:val="70"/>
    </w:rPr>
  </w:style>
  <w:style w:type="paragraph" w:customStyle="1" w:styleId="44">
    <w:name w:val="כותרת מפתח רמה 4"/>
    <w:basedOn w:val="af3"/>
    <w:next w:val="a5"/>
    <w:qFormat/>
    <w:rsid w:val="00E778F8"/>
    <w:pPr>
      <w:tabs>
        <w:tab w:val="num" w:pos="2880"/>
      </w:tabs>
      <w:spacing w:before="120" w:line="320" w:lineRule="exact"/>
      <w:ind w:left="2880" w:hanging="360"/>
    </w:pPr>
    <w:rPr>
      <w:b/>
      <w:bCs/>
      <w:smallCaps/>
      <w:spacing w:val="70"/>
    </w:rPr>
  </w:style>
  <w:style w:type="paragraph" w:customStyle="1" w:styleId="45">
    <w:name w:val="סגנון4"/>
    <w:basedOn w:val="38"/>
    <w:rsid w:val="00024552"/>
    <w:pPr>
      <w:spacing w:before="120" w:after="120" w:line="276" w:lineRule="auto"/>
      <w:ind w:left="1814" w:hanging="1304"/>
      <w:contextualSpacing/>
    </w:pPr>
    <w:rPr>
      <w:rFonts w:ascii="Calibri" w:eastAsia="Calibri" w:hAnsi="Calibri"/>
    </w:rPr>
  </w:style>
  <w:style w:type="paragraph" w:customStyle="1" w:styleId="2a">
    <w:name w:val="פיסקה 2"/>
    <w:basedOn w:val="a5"/>
    <w:rsid w:val="00077B9E"/>
    <w:pPr>
      <w:spacing w:before="120" w:after="0" w:line="240" w:lineRule="auto"/>
      <w:ind w:left="1136"/>
    </w:pPr>
    <w:rPr>
      <w:szCs w:val="24"/>
    </w:rPr>
  </w:style>
  <w:style w:type="table" w:styleId="-5">
    <w:name w:val="Light List Accent 5"/>
    <w:basedOn w:val="a8"/>
    <w:uiPriority w:val="61"/>
    <w:rsid w:val="005E75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10">
    <w:name w:val="Light List Accent 1"/>
    <w:basedOn w:val="a8"/>
    <w:uiPriority w:val="61"/>
    <w:rsid w:val="005E75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Normal20">
    <w:name w:val="Normal2 תו"/>
    <w:link w:val="Normal2"/>
    <w:rsid w:val="00053C5D"/>
    <w:rPr>
      <w:rFonts w:ascii="Times New Roman" w:eastAsia="Times New Roman" w:hAnsi="Times New Roman" w:cs="David"/>
      <w:szCs w:val="24"/>
      <w:lang w:eastAsia="he-IL"/>
    </w:rPr>
  </w:style>
  <w:style w:type="character" w:styleId="affff">
    <w:name w:val="Book Title"/>
    <w:basedOn w:val="a7"/>
    <w:uiPriority w:val="33"/>
    <w:qFormat/>
    <w:rsid w:val="007342A9"/>
    <w:rPr>
      <w:b/>
      <w:bCs/>
      <w:smallCaps/>
      <w:spacing w:val="5"/>
    </w:rPr>
  </w:style>
  <w:style w:type="paragraph" w:customStyle="1" w:styleId="1d">
    <w:name w:val="טבלה1"/>
    <w:basedOn w:val="TableText"/>
    <w:link w:val="1e"/>
    <w:qFormat/>
    <w:rsid w:val="00FB77FD"/>
    <w:pPr>
      <w:spacing w:beforeLines="50" w:before="120" w:afterLines="50" w:after="120" w:line="260" w:lineRule="atLeast"/>
      <w:jc w:val="both"/>
    </w:pPr>
    <w:rPr>
      <w:b/>
      <w:szCs w:val="22"/>
    </w:rPr>
  </w:style>
  <w:style w:type="paragraph" w:customStyle="1" w:styleId="2b">
    <w:name w:val="טבלה2"/>
    <w:basedOn w:val="TableText"/>
    <w:link w:val="2c"/>
    <w:qFormat/>
    <w:rsid w:val="00CC148E"/>
    <w:pPr>
      <w:spacing w:beforeLines="50" w:before="120" w:afterLines="50" w:after="120" w:line="260" w:lineRule="atLeast"/>
      <w:jc w:val="both"/>
    </w:pPr>
    <w:rPr>
      <w:sz w:val="24"/>
    </w:rPr>
  </w:style>
  <w:style w:type="character" w:customStyle="1" w:styleId="Base0">
    <w:name w:val="Base תו"/>
    <w:basedOn w:val="a7"/>
    <w:link w:val="Base"/>
    <w:rsid w:val="00FB77FD"/>
    <w:rPr>
      <w:rFonts w:ascii="Times New Roman" w:eastAsia="Times New Roman" w:hAnsi="Times New Roman" w:cs="David"/>
      <w:szCs w:val="24"/>
      <w:lang w:eastAsia="he-IL"/>
    </w:rPr>
  </w:style>
  <w:style w:type="character" w:customStyle="1" w:styleId="TableText0">
    <w:name w:val="TableText תו"/>
    <w:basedOn w:val="Base0"/>
    <w:link w:val="TableText"/>
    <w:rsid w:val="00FB77FD"/>
    <w:rPr>
      <w:rFonts w:ascii="Times New Roman" w:eastAsia="Times New Roman" w:hAnsi="Times New Roman" w:cs="David"/>
      <w:szCs w:val="24"/>
      <w:lang w:eastAsia="he-IL"/>
    </w:rPr>
  </w:style>
  <w:style w:type="character" w:customStyle="1" w:styleId="1e">
    <w:name w:val="טבלה1 תו"/>
    <w:basedOn w:val="TableText0"/>
    <w:link w:val="1d"/>
    <w:rsid w:val="00FB77FD"/>
    <w:rPr>
      <w:rFonts w:ascii="Times New Roman" w:eastAsia="Times New Roman" w:hAnsi="Times New Roman" w:cs="David"/>
      <w:b/>
      <w:szCs w:val="24"/>
      <w:lang w:eastAsia="he-IL"/>
    </w:rPr>
  </w:style>
  <w:style w:type="paragraph" w:customStyle="1" w:styleId="3e">
    <w:name w:val="טבלה3"/>
    <w:basedOn w:val="TableHead"/>
    <w:link w:val="3f"/>
    <w:qFormat/>
    <w:rsid w:val="001724B7"/>
    <w:pPr>
      <w:spacing w:before="96" w:after="96" w:line="240" w:lineRule="auto"/>
      <w:jc w:val="both"/>
    </w:pPr>
    <w:rPr>
      <w:b w:val="0"/>
      <w:szCs w:val="22"/>
    </w:rPr>
  </w:style>
  <w:style w:type="character" w:customStyle="1" w:styleId="2c">
    <w:name w:val="טבלה2 תו"/>
    <w:basedOn w:val="TableText0"/>
    <w:link w:val="2b"/>
    <w:rsid w:val="00CC148E"/>
    <w:rPr>
      <w:rFonts w:ascii="Times New Roman" w:eastAsia="Times New Roman" w:hAnsi="Times New Roman" w:cs="David"/>
      <w:sz w:val="24"/>
      <w:szCs w:val="24"/>
      <w:lang w:eastAsia="he-IL"/>
    </w:rPr>
  </w:style>
  <w:style w:type="paragraph" w:customStyle="1" w:styleId="affff0">
    <w:name w:val="כותרת טבלה"/>
    <w:basedOn w:val="TableHead"/>
    <w:link w:val="affff1"/>
    <w:qFormat/>
    <w:rsid w:val="001724B7"/>
    <w:pPr>
      <w:spacing w:beforeLines="50" w:afterLines="50" w:line="260" w:lineRule="atLeast"/>
      <w:jc w:val="both"/>
    </w:pPr>
    <w:rPr>
      <w:b w:val="0"/>
      <w:bCs w:val="0"/>
      <w:color w:val="FFFFFF" w:themeColor="background1"/>
      <w:szCs w:val="22"/>
    </w:rPr>
  </w:style>
  <w:style w:type="character" w:customStyle="1" w:styleId="TableHead0">
    <w:name w:val="TableHead תו"/>
    <w:basedOn w:val="Base0"/>
    <w:link w:val="TableHead"/>
    <w:rsid w:val="001724B7"/>
    <w:rPr>
      <w:rFonts w:ascii="Times New Roman" w:eastAsia="Times New Roman" w:hAnsi="Times New Roman" w:cs="David"/>
      <w:b/>
      <w:bCs/>
      <w:szCs w:val="24"/>
      <w:lang w:eastAsia="he-IL"/>
    </w:rPr>
  </w:style>
  <w:style w:type="character" w:customStyle="1" w:styleId="3f">
    <w:name w:val="טבלה3 תו"/>
    <w:basedOn w:val="TableHead0"/>
    <w:link w:val="3e"/>
    <w:rsid w:val="001724B7"/>
    <w:rPr>
      <w:rFonts w:ascii="Times New Roman" w:eastAsia="Times New Roman" w:hAnsi="Times New Roman" w:cs="David"/>
      <w:b w:val="0"/>
      <w:bCs/>
      <w:szCs w:val="24"/>
      <w:lang w:eastAsia="he-IL"/>
    </w:rPr>
  </w:style>
  <w:style w:type="paragraph" w:customStyle="1" w:styleId="46">
    <w:name w:val="טבלה4"/>
    <w:basedOn w:val="2b"/>
    <w:link w:val="47"/>
    <w:qFormat/>
    <w:rsid w:val="00E031DF"/>
  </w:style>
  <w:style w:type="character" w:customStyle="1" w:styleId="affff1">
    <w:name w:val="כותרת טבלה תו"/>
    <w:basedOn w:val="TableHead0"/>
    <w:link w:val="affff0"/>
    <w:rsid w:val="001724B7"/>
    <w:rPr>
      <w:rFonts w:ascii="Times New Roman" w:eastAsia="Times New Roman" w:hAnsi="Times New Roman" w:cs="David"/>
      <w:b w:val="0"/>
      <w:bCs w:val="0"/>
      <w:color w:val="FFFFFF" w:themeColor="background1"/>
      <w:szCs w:val="24"/>
      <w:lang w:eastAsia="he-IL"/>
    </w:rPr>
  </w:style>
  <w:style w:type="character" w:customStyle="1" w:styleId="47">
    <w:name w:val="טבלה4 תו"/>
    <w:basedOn w:val="2c"/>
    <w:link w:val="46"/>
    <w:rsid w:val="00E031DF"/>
    <w:rPr>
      <w:rFonts w:ascii="Times New Roman" w:eastAsia="Times New Roman" w:hAnsi="Times New Roman" w:cs="David"/>
      <w:sz w:val="24"/>
      <w:szCs w:val="24"/>
      <w:lang w:eastAsia="he-IL"/>
    </w:rPr>
  </w:style>
  <w:style w:type="character" w:styleId="affff2">
    <w:name w:val="Intense Reference"/>
    <w:basedOn w:val="a7"/>
    <w:uiPriority w:val="32"/>
    <w:qFormat/>
    <w:rsid w:val="00D71AAC"/>
    <w:rPr>
      <w:b/>
      <w:bCs/>
      <w:smallCaps/>
      <w:color w:val="C0504D" w:themeColor="accent2"/>
      <w:spacing w:val="5"/>
      <w:u w:val="single"/>
    </w:rPr>
  </w:style>
  <w:style w:type="paragraph" w:styleId="affff3">
    <w:name w:val="Intense Quote"/>
    <w:basedOn w:val="a5"/>
    <w:next w:val="a5"/>
    <w:link w:val="affff4"/>
    <w:uiPriority w:val="30"/>
    <w:qFormat/>
    <w:rsid w:val="00D71AAC"/>
    <w:pPr>
      <w:pBdr>
        <w:bottom w:val="single" w:sz="4" w:space="4" w:color="4F81BD" w:themeColor="accent1"/>
      </w:pBdr>
      <w:spacing w:before="200" w:after="280"/>
      <w:ind w:left="936" w:right="936"/>
    </w:pPr>
    <w:rPr>
      <w:b/>
      <w:bCs/>
      <w:i/>
      <w:iCs/>
      <w:color w:val="4F81BD" w:themeColor="accent1"/>
    </w:rPr>
  </w:style>
  <w:style w:type="character" w:customStyle="1" w:styleId="affff4">
    <w:name w:val="ציטוט חזק תו"/>
    <w:basedOn w:val="a7"/>
    <w:link w:val="affff3"/>
    <w:uiPriority w:val="30"/>
    <w:rsid w:val="00D71AAC"/>
    <w:rPr>
      <w:b/>
      <w:bCs/>
      <w:i/>
      <w:iCs/>
      <w:color w:val="4F81BD" w:themeColor="accent1"/>
    </w:rPr>
  </w:style>
  <w:style w:type="character" w:styleId="affff5">
    <w:name w:val="Intense Emphasis"/>
    <w:basedOn w:val="a7"/>
    <w:uiPriority w:val="21"/>
    <w:qFormat/>
    <w:rsid w:val="00D71AAC"/>
    <w:rPr>
      <w:b/>
      <w:bCs/>
      <w:i/>
      <w:iCs/>
      <w:color w:val="4F81BD" w:themeColor="accent1"/>
    </w:rPr>
  </w:style>
  <w:style w:type="numbering" w:customStyle="1" w:styleId="2d">
    <w:name w:val="ללא רשימה2"/>
    <w:next w:val="a9"/>
    <w:uiPriority w:val="99"/>
    <w:semiHidden/>
    <w:unhideWhenUsed/>
    <w:rsid w:val="009A3260"/>
  </w:style>
  <w:style w:type="table" w:customStyle="1" w:styleId="810">
    <w:name w:val="טבלת רשת 81"/>
    <w:basedOn w:val="a8"/>
    <w:next w:val="81"/>
    <w:rsid w:val="009A3260"/>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6"/>
    <w:rsid w:val="009A3260"/>
    <w:pPr>
      <w:numPr>
        <w:numId w:val="34"/>
      </w:numPr>
      <w:tabs>
        <w:tab w:val="left" w:pos="1977"/>
      </w:tabs>
      <w:spacing w:before="120" w:after="120"/>
      <w:jc w:val="left"/>
      <w:outlineLvl w:val="9"/>
    </w:pPr>
    <w:rPr>
      <w:rFonts w:cs="David"/>
      <w:kern w:val="28"/>
      <w:sz w:val="24"/>
      <w:szCs w:val="24"/>
      <w:lang w:eastAsia="en-US"/>
    </w:rPr>
  </w:style>
  <w:style w:type="numbering" w:customStyle="1" w:styleId="NumberedItems1">
    <w:name w:val="NumberedItems1"/>
    <w:rsid w:val="009A3260"/>
    <w:pPr>
      <w:numPr>
        <w:numId w:val="33"/>
      </w:numPr>
    </w:pPr>
  </w:style>
  <w:style w:type="table" w:customStyle="1" w:styleId="1f">
    <w:name w:val="טבלת רשת1"/>
    <w:basedOn w:val="a8"/>
    <w:next w:val="ae"/>
    <w:rsid w:val="009A326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7"/>
    <w:rsid w:val="009A3260"/>
  </w:style>
  <w:style w:type="numbering" w:customStyle="1" w:styleId="3f0">
    <w:name w:val="ללא רשימה3"/>
    <w:next w:val="a9"/>
    <w:uiPriority w:val="99"/>
    <w:semiHidden/>
    <w:unhideWhenUsed/>
    <w:rsid w:val="00757C6D"/>
  </w:style>
  <w:style w:type="paragraph" w:customStyle="1" w:styleId="font6">
    <w:name w:val="font6"/>
    <w:basedOn w:val="a5"/>
    <w:rsid w:val="00757C6D"/>
    <w:pPr>
      <w:bidi w:val="0"/>
      <w:spacing w:before="100" w:beforeAutospacing="1" w:after="100" w:afterAutospacing="1" w:line="240" w:lineRule="auto"/>
      <w:ind w:left="0"/>
      <w:jc w:val="left"/>
      <w:outlineLvl w:val="9"/>
    </w:pPr>
    <w:rPr>
      <w:rFonts w:ascii="Arial" w:hAnsi="Arial" w:cs="Arial"/>
      <w:b/>
      <w:bCs/>
      <w:color w:val="000000"/>
      <w:sz w:val="24"/>
      <w:szCs w:val="24"/>
      <w:lang w:eastAsia="en-US"/>
    </w:rPr>
  </w:style>
  <w:style w:type="paragraph" w:customStyle="1" w:styleId="font7">
    <w:name w:val="font7"/>
    <w:basedOn w:val="a5"/>
    <w:rsid w:val="00757C6D"/>
    <w:pPr>
      <w:bidi w:val="0"/>
      <w:spacing w:before="100" w:beforeAutospacing="1" w:after="100" w:afterAutospacing="1" w:line="240" w:lineRule="auto"/>
      <w:ind w:left="0"/>
      <w:jc w:val="left"/>
      <w:outlineLvl w:val="9"/>
    </w:pPr>
    <w:rPr>
      <w:rFonts w:ascii="Arial" w:hAnsi="Arial" w:cs="Arial"/>
      <w:color w:val="000000"/>
      <w:lang w:eastAsia="en-US"/>
    </w:rPr>
  </w:style>
  <w:style w:type="paragraph" w:customStyle="1" w:styleId="font8">
    <w:name w:val="font8"/>
    <w:basedOn w:val="a5"/>
    <w:rsid w:val="00757C6D"/>
    <w:pPr>
      <w:bidi w:val="0"/>
      <w:spacing w:before="100" w:beforeAutospacing="1" w:after="100" w:afterAutospacing="1" w:line="240" w:lineRule="auto"/>
      <w:ind w:left="0"/>
      <w:jc w:val="left"/>
      <w:outlineLvl w:val="9"/>
    </w:pPr>
    <w:rPr>
      <w:rFonts w:ascii="Arial" w:hAnsi="Arial" w:cs="Arial"/>
      <w:b/>
      <w:bCs/>
      <w:color w:val="FF0000"/>
      <w:lang w:eastAsia="en-US"/>
    </w:rPr>
  </w:style>
  <w:style w:type="paragraph" w:customStyle="1" w:styleId="font9">
    <w:name w:val="font9"/>
    <w:basedOn w:val="a5"/>
    <w:rsid w:val="00757C6D"/>
    <w:pPr>
      <w:bidi w:val="0"/>
      <w:spacing w:before="100" w:beforeAutospacing="1" w:after="100" w:afterAutospacing="1" w:line="240" w:lineRule="auto"/>
      <w:ind w:left="0"/>
      <w:jc w:val="left"/>
      <w:outlineLvl w:val="9"/>
    </w:pPr>
    <w:rPr>
      <w:rFonts w:ascii="Arial" w:hAnsi="Arial" w:cs="Arial"/>
      <w:b/>
      <w:bCs/>
      <w:color w:val="FF0000"/>
      <w:sz w:val="24"/>
      <w:szCs w:val="24"/>
      <w:lang w:eastAsia="en-US"/>
    </w:rPr>
  </w:style>
  <w:style w:type="paragraph" w:customStyle="1" w:styleId="font10">
    <w:name w:val="font10"/>
    <w:basedOn w:val="a5"/>
    <w:rsid w:val="00757C6D"/>
    <w:pPr>
      <w:bidi w:val="0"/>
      <w:spacing w:before="100" w:beforeAutospacing="1" w:after="100" w:afterAutospacing="1" w:line="240" w:lineRule="auto"/>
      <w:ind w:left="0"/>
      <w:jc w:val="left"/>
      <w:outlineLvl w:val="9"/>
    </w:pPr>
    <w:rPr>
      <w:rFonts w:cs="Times New Roman"/>
      <w:color w:val="000000"/>
      <w:sz w:val="14"/>
      <w:szCs w:val="14"/>
      <w:lang w:eastAsia="en-US"/>
    </w:rPr>
  </w:style>
  <w:style w:type="paragraph" w:customStyle="1" w:styleId="font11">
    <w:name w:val="font11"/>
    <w:basedOn w:val="a5"/>
    <w:rsid w:val="00757C6D"/>
    <w:pPr>
      <w:bidi w:val="0"/>
      <w:spacing w:before="100" w:beforeAutospacing="1" w:after="100" w:afterAutospacing="1" w:line="240" w:lineRule="auto"/>
      <w:ind w:left="0"/>
      <w:jc w:val="left"/>
      <w:outlineLvl w:val="9"/>
    </w:pPr>
    <w:rPr>
      <w:rFonts w:ascii="Arial" w:hAnsi="Arial" w:cs="Arial"/>
      <w:color w:val="FF0000"/>
      <w:lang w:eastAsia="en-US"/>
    </w:rPr>
  </w:style>
  <w:style w:type="paragraph" w:customStyle="1" w:styleId="xl63">
    <w:name w:val="xl63"/>
    <w:basedOn w:val="a5"/>
    <w:rsid w:val="00757C6D"/>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center"/>
      <w:textAlignment w:val="top"/>
      <w:outlineLvl w:val="9"/>
    </w:pPr>
    <w:rPr>
      <w:b/>
      <w:bCs/>
      <w:sz w:val="24"/>
      <w:szCs w:val="24"/>
      <w:lang w:eastAsia="en-US"/>
    </w:rPr>
  </w:style>
  <w:style w:type="paragraph" w:customStyle="1" w:styleId="xl64">
    <w:name w:val="xl64"/>
    <w:basedOn w:val="a5"/>
    <w:rsid w:val="00757C6D"/>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5">
    <w:name w:val="xl65"/>
    <w:basedOn w:val="a5"/>
    <w:rsid w:val="00757C6D"/>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66">
    <w:name w:val="xl66"/>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7">
    <w:name w:val="xl67"/>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8">
    <w:name w:val="xl68"/>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69">
    <w:name w:val="xl69"/>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0">
    <w:name w:val="xl70"/>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1">
    <w:name w:val="xl71"/>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72">
    <w:name w:val="xl72"/>
    <w:basedOn w:val="a5"/>
    <w:rsid w:val="00757C6D"/>
    <w:pPr>
      <w:pBdr>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3">
    <w:name w:val="xl73"/>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4">
    <w:name w:val="xl74"/>
    <w:basedOn w:val="a5"/>
    <w:rsid w:val="00757C6D"/>
    <w:pPr>
      <w:pBdr>
        <w:bottom w:val="single" w:sz="8" w:space="0" w:color="auto"/>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75">
    <w:name w:val="xl75"/>
    <w:basedOn w:val="a5"/>
    <w:rsid w:val="00757C6D"/>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6">
    <w:name w:val="xl76"/>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sz w:val="24"/>
      <w:szCs w:val="24"/>
      <w:lang w:eastAsia="en-US"/>
    </w:rPr>
  </w:style>
  <w:style w:type="paragraph" w:customStyle="1" w:styleId="xl77">
    <w:name w:val="xl77"/>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78">
    <w:name w:val="xl78"/>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79">
    <w:name w:val="xl79"/>
    <w:basedOn w:val="a5"/>
    <w:rsid w:val="00757C6D"/>
    <w:pP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0">
    <w:name w:val="xl80"/>
    <w:basedOn w:val="a5"/>
    <w:rsid w:val="00757C6D"/>
    <w:pP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81">
    <w:name w:val="xl81"/>
    <w:basedOn w:val="a5"/>
    <w:rsid w:val="00757C6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2">
    <w:name w:val="xl82"/>
    <w:basedOn w:val="a5"/>
    <w:rsid w:val="00757C6D"/>
    <w:pPr>
      <w:pBdr>
        <w:right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83">
    <w:name w:val="xl83"/>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4">
    <w:name w:val="xl84"/>
    <w:basedOn w:val="a5"/>
    <w:rsid w:val="00757C6D"/>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left"/>
      <w:outlineLvl w:val="9"/>
    </w:pPr>
    <w:rPr>
      <w:rFonts w:cs="Times New Roman"/>
      <w:sz w:val="24"/>
      <w:szCs w:val="24"/>
      <w:lang w:eastAsia="en-US"/>
    </w:rPr>
  </w:style>
  <w:style w:type="paragraph" w:customStyle="1" w:styleId="xl85">
    <w:name w:val="xl85"/>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6">
    <w:name w:val="xl86"/>
    <w:basedOn w:val="a5"/>
    <w:rsid w:val="00757C6D"/>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87">
    <w:name w:val="xl87"/>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8">
    <w:name w:val="xl88"/>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89">
    <w:name w:val="xl89"/>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0">
    <w:name w:val="xl90"/>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1">
    <w:name w:val="xl91"/>
    <w:basedOn w:val="a5"/>
    <w:rsid w:val="00757C6D"/>
    <w:pPr>
      <w:pBdr>
        <w:top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92">
    <w:name w:val="xl92"/>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3">
    <w:name w:val="xl93"/>
    <w:basedOn w:val="a5"/>
    <w:rsid w:val="00757C6D"/>
    <w:pPr>
      <w:pBdr>
        <w:left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4">
    <w:name w:val="xl94"/>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color w:val="FF0000"/>
      <w:sz w:val="24"/>
      <w:szCs w:val="24"/>
      <w:lang w:eastAsia="en-US"/>
    </w:rPr>
  </w:style>
  <w:style w:type="paragraph" w:customStyle="1" w:styleId="xl95">
    <w:name w:val="xl95"/>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center"/>
      <w:outlineLvl w:val="9"/>
    </w:pPr>
    <w:rPr>
      <w:rFonts w:ascii="Arial" w:hAnsi="Arial" w:cs="Arial"/>
      <w:b/>
      <w:bCs/>
      <w:sz w:val="24"/>
      <w:szCs w:val="24"/>
      <w:lang w:eastAsia="en-US"/>
    </w:rPr>
  </w:style>
  <w:style w:type="paragraph" w:customStyle="1" w:styleId="xl96">
    <w:name w:val="xl96"/>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97">
    <w:name w:val="xl97"/>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98">
    <w:name w:val="xl98"/>
    <w:basedOn w:val="a5"/>
    <w:rsid w:val="00757C6D"/>
    <w:pPr>
      <w:pBdr>
        <w:top w:val="single" w:sz="8" w:space="0" w:color="auto"/>
        <w:bottom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99">
    <w:name w:val="xl99"/>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0">
    <w:name w:val="xl100"/>
    <w:basedOn w:val="a5"/>
    <w:rsid w:val="00757C6D"/>
    <w:pPr>
      <w:pBdr>
        <w:top w:val="single" w:sz="8" w:space="0" w:color="auto"/>
        <w:bottom w:val="single" w:sz="8" w:space="0" w:color="auto"/>
      </w:pBdr>
      <w:bidi w:val="0"/>
      <w:spacing w:before="100" w:beforeAutospacing="1" w:after="100" w:afterAutospacing="1" w:line="240" w:lineRule="auto"/>
      <w:ind w:left="0"/>
      <w:jc w:val="right"/>
      <w:textAlignment w:val="top"/>
      <w:outlineLvl w:val="9"/>
    </w:pPr>
    <w:rPr>
      <w:sz w:val="24"/>
      <w:szCs w:val="24"/>
      <w:lang w:eastAsia="en-US"/>
    </w:rPr>
  </w:style>
  <w:style w:type="paragraph" w:customStyle="1" w:styleId="xl101">
    <w:name w:val="xl101"/>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2">
    <w:name w:val="xl102"/>
    <w:basedOn w:val="a5"/>
    <w:rsid w:val="00757C6D"/>
    <w:pPr>
      <w:pBdr>
        <w:bottom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3">
    <w:name w:val="xl103"/>
    <w:basedOn w:val="a5"/>
    <w:rsid w:val="00757C6D"/>
    <w:pPr>
      <w:pBdr>
        <w:bottom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4">
    <w:name w:val="xl104"/>
    <w:basedOn w:val="a5"/>
    <w:rsid w:val="00757C6D"/>
    <w:pP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5">
    <w:name w:val="xl105"/>
    <w:basedOn w:val="a5"/>
    <w:rsid w:val="00757C6D"/>
    <w:pPr>
      <w:bidi w:val="0"/>
      <w:spacing w:before="100" w:beforeAutospacing="1" w:after="100" w:afterAutospacing="1" w:line="240" w:lineRule="auto"/>
      <w:ind w:left="0"/>
      <w:jc w:val="right"/>
      <w:textAlignment w:val="top"/>
      <w:outlineLvl w:val="9"/>
    </w:pPr>
    <w:rPr>
      <w:rFonts w:ascii="Arial" w:hAnsi="Arial" w:cs="Arial"/>
      <w:color w:val="000000"/>
      <w:sz w:val="24"/>
      <w:szCs w:val="24"/>
      <w:lang w:eastAsia="en-US"/>
    </w:rPr>
  </w:style>
  <w:style w:type="paragraph" w:customStyle="1" w:styleId="xl106">
    <w:name w:val="xl106"/>
    <w:basedOn w:val="a5"/>
    <w:rsid w:val="00757C6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sz w:val="24"/>
      <w:szCs w:val="24"/>
      <w:lang w:eastAsia="en-US"/>
    </w:rPr>
  </w:style>
  <w:style w:type="paragraph" w:customStyle="1" w:styleId="xl107">
    <w:name w:val="xl107"/>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08">
    <w:name w:val="xl108"/>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09">
    <w:name w:val="xl109"/>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0">
    <w:name w:val="xl110"/>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11">
    <w:name w:val="xl111"/>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2">
    <w:name w:val="xl112"/>
    <w:basedOn w:val="a5"/>
    <w:rsid w:val="00757C6D"/>
    <w:pPr>
      <w:pBdr>
        <w:left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13">
    <w:name w:val="xl113"/>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4">
    <w:name w:val="xl114"/>
    <w:basedOn w:val="a5"/>
    <w:rsid w:val="00757C6D"/>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5">
    <w:name w:val="xl115"/>
    <w:basedOn w:val="a5"/>
    <w:rsid w:val="00757C6D"/>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16">
    <w:name w:val="xl116"/>
    <w:basedOn w:val="a5"/>
    <w:rsid w:val="00757C6D"/>
    <w:pPr>
      <w:pBdr>
        <w:top w:val="single" w:sz="8" w:space="0" w:color="auto"/>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7">
    <w:name w:val="xl117"/>
    <w:basedOn w:val="a5"/>
    <w:rsid w:val="00757C6D"/>
    <w:pPr>
      <w:pBdr>
        <w:left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8">
    <w:name w:val="xl118"/>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19">
    <w:name w:val="xl119"/>
    <w:basedOn w:val="a5"/>
    <w:rsid w:val="00757C6D"/>
    <w:pPr>
      <w:pBdr>
        <w:top w:val="single" w:sz="8" w:space="0" w:color="auto"/>
        <w:bottom w:val="single" w:sz="8" w:space="0" w:color="auto"/>
        <w:right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0">
    <w:name w:val="xl120"/>
    <w:basedOn w:val="a5"/>
    <w:rsid w:val="00757C6D"/>
    <w:pPr>
      <w:pBdr>
        <w:top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1">
    <w:name w:val="xl121"/>
    <w:basedOn w:val="a5"/>
    <w:rsid w:val="00757C6D"/>
    <w:pPr>
      <w:pBdr>
        <w:top w:val="single" w:sz="8" w:space="0" w:color="auto"/>
        <w:left w:val="single" w:sz="8" w:space="0" w:color="auto"/>
        <w:bottom w:val="single" w:sz="8" w:space="0" w:color="auto"/>
      </w:pBdr>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2">
    <w:name w:val="xl122"/>
    <w:basedOn w:val="a5"/>
    <w:rsid w:val="00757C6D"/>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3">
    <w:name w:val="xl123"/>
    <w:basedOn w:val="a5"/>
    <w:rsid w:val="00757C6D"/>
    <w:pPr>
      <w:pBdr>
        <w:left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4">
    <w:name w:val="xl124"/>
    <w:basedOn w:val="a5"/>
    <w:rsid w:val="00757C6D"/>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sz w:val="24"/>
      <w:szCs w:val="24"/>
      <w:lang w:eastAsia="en-US"/>
    </w:rPr>
  </w:style>
  <w:style w:type="paragraph" w:customStyle="1" w:styleId="xl125">
    <w:name w:val="xl125"/>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6">
    <w:name w:val="xl126"/>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7">
    <w:name w:val="xl127"/>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color w:val="FF0000"/>
      <w:sz w:val="24"/>
      <w:szCs w:val="24"/>
      <w:lang w:eastAsia="en-US"/>
    </w:rPr>
  </w:style>
  <w:style w:type="paragraph" w:customStyle="1" w:styleId="xl128">
    <w:name w:val="xl128"/>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29">
    <w:name w:val="xl129"/>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0">
    <w:name w:val="xl130"/>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center"/>
      <w:textAlignment w:val="top"/>
      <w:outlineLvl w:val="9"/>
    </w:pPr>
    <w:rPr>
      <w:rFonts w:ascii="Arial" w:hAnsi="Arial" w:cs="Arial"/>
      <w:b/>
      <w:bCs/>
      <w:sz w:val="24"/>
      <w:szCs w:val="24"/>
      <w:lang w:eastAsia="en-US"/>
    </w:rPr>
  </w:style>
  <w:style w:type="paragraph" w:customStyle="1" w:styleId="xl131">
    <w:name w:val="xl131"/>
    <w:basedOn w:val="a5"/>
    <w:rsid w:val="00757C6D"/>
    <w:pPr>
      <w:pBdr>
        <w:left w:val="single" w:sz="8" w:space="0" w:color="auto"/>
        <w:bottom w:val="single" w:sz="8" w:space="0" w:color="auto"/>
        <w:right w:val="single" w:sz="8" w:space="0" w:color="auto"/>
      </w:pBdr>
      <w:bidi w:val="0"/>
      <w:spacing w:before="100" w:beforeAutospacing="1" w:after="100" w:afterAutospacing="1" w:line="240" w:lineRule="auto"/>
      <w:ind w:left="0"/>
      <w:textAlignment w:val="top"/>
      <w:outlineLvl w:val="9"/>
    </w:pPr>
    <w:rPr>
      <w:rFonts w:ascii="Arial" w:hAnsi="Arial" w:cs="Arial"/>
      <w:b/>
      <w:bCs/>
      <w:color w:val="000000"/>
      <w:sz w:val="24"/>
      <w:szCs w:val="24"/>
      <w:lang w:eastAsia="en-US"/>
    </w:rPr>
  </w:style>
  <w:style w:type="paragraph" w:customStyle="1" w:styleId="xl132">
    <w:name w:val="xl132"/>
    <w:basedOn w:val="a5"/>
    <w:rsid w:val="00757C6D"/>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sz w:val="24"/>
      <w:szCs w:val="24"/>
      <w:lang w:eastAsia="en-US"/>
    </w:rPr>
  </w:style>
  <w:style w:type="paragraph" w:customStyle="1" w:styleId="xl133">
    <w:name w:val="xl133"/>
    <w:basedOn w:val="a5"/>
    <w:rsid w:val="00757C6D"/>
    <w:pPr>
      <w:pBdr>
        <w:top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4">
    <w:name w:val="xl134"/>
    <w:basedOn w:val="a5"/>
    <w:rsid w:val="00757C6D"/>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ind w:left="0"/>
      <w:jc w:val="left"/>
      <w:textAlignment w:val="top"/>
      <w:outlineLvl w:val="9"/>
    </w:pPr>
    <w:rPr>
      <w:rFonts w:cs="Times New Roman"/>
      <w:sz w:val="24"/>
      <w:szCs w:val="24"/>
      <w:lang w:eastAsia="en-US"/>
    </w:rPr>
  </w:style>
  <w:style w:type="paragraph" w:customStyle="1" w:styleId="xl135">
    <w:name w:val="xl135"/>
    <w:basedOn w:val="a5"/>
    <w:rsid w:val="00757C6D"/>
    <w:pPr>
      <w:pBdr>
        <w:top w:val="single" w:sz="8" w:space="0" w:color="auto"/>
        <w:right w:val="single" w:sz="8" w:space="0" w:color="auto"/>
      </w:pBdr>
      <w:shd w:val="clear" w:color="000000" w:fill="FFFF00"/>
      <w:bidi w:val="0"/>
      <w:spacing w:before="100" w:beforeAutospacing="1" w:after="100" w:afterAutospacing="1" w:line="240" w:lineRule="auto"/>
      <w:ind w:left="0"/>
      <w:jc w:val="right"/>
      <w:textAlignment w:val="top"/>
      <w:outlineLvl w:val="9"/>
    </w:pPr>
    <w:rPr>
      <w:rFonts w:ascii="Arial" w:hAnsi="Arial" w:cs="Arial"/>
      <w:b/>
      <w:bCs/>
      <w:color w:val="FF0000"/>
      <w:sz w:val="24"/>
      <w:szCs w:val="24"/>
      <w:lang w:eastAsia="en-US"/>
    </w:rPr>
  </w:style>
  <w:style w:type="paragraph" w:customStyle="1" w:styleId="xl136">
    <w:name w:val="xl136"/>
    <w:basedOn w:val="a5"/>
    <w:rsid w:val="00757C6D"/>
    <w:pPr>
      <w:pBdr>
        <w:top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xl137">
    <w:name w:val="xl137"/>
    <w:basedOn w:val="a5"/>
    <w:rsid w:val="00757C6D"/>
    <w:pPr>
      <w:pBdr>
        <w:top w:val="single" w:sz="8" w:space="0" w:color="auto"/>
        <w:left w:val="single" w:sz="8" w:space="0" w:color="auto"/>
      </w:pBdr>
      <w:shd w:val="clear" w:color="000000" w:fill="FFFF00"/>
      <w:bidi w:val="0"/>
      <w:spacing w:before="100" w:beforeAutospacing="1" w:after="100" w:afterAutospacing="1" w:line="240" w:lineRule="auto"/>
      <w:ind w:left="0"/>
      <w:jc w:val="right"/>
      <w:textAlignment w:val="top"/>
      <w:outlineLvl w:val="9"/>
    </w:pPr>
    <w:rPr>
      <w:b/>
      <w:bCs/>
      <w:sz w:val="24"/>
      <w:szCs w:val="24"/>
      <w:lang w:eastAsia="en-US"/>
    </w:rPr>
  </w:style>
  <w:style w:type="paragraph" w:customStyle="1" w:styleId="2e">
    <w:name w:val="פסקה רמה 2"/>
    <w:basedOn w:val="3f1"/>
    <w:link w:val="2f"/>
    <w:qFormat/>
    <w:rsid w:val="00E6635B"/>
    <w:pPr>
      <w:ind w:left="565"/>
    </w:pPr>
  </w:style>
  <w:style w:type="paragraph" w:customStyle="1" w:styleId="3f1">
    <w:name w:val="פסקה רמה 3"/>
    <w:basedOn w:val="Normal1"/>
    <w:link w:val="3f2"/>
    <w:qFormat/>
    <w:rsid w:val="00ED7A09"/>
    <w:pPr>
      <w:spacing w:before="0" w:after="120" w:line="360" w:lineRule="auto"/>
      <w:ind w:left="874"/>
    </w:pPr>
    <w:rPr>
      <w:lang w:eastAsia="en-US"/>
    </w:rPr>
  </w:style>
  <w:style w:type="character" w:customStyle="1" w:styleId="2f">
    <w:name w:val="פסקה רמה 2 תו"/>
    <w:basedOn w:val="a7"/>
    <w:link w:val="2e"/>
    <w:rsid w:val="00E6635B"/>
    <w:rPr>
      <w:rFonts w:ascii="Times New Roman" w:eastAsia="Times New Roman" w:hAnsi="Times New Roman" w:cs="David"/>
      <w:sz w:val="24"/>
      <w:szCs w:val="24"/>
      <w:lang w:eastAsia="he-IL"/>
    </w:rPr>
  </w:style>
  <w:style w:type="paragraph" w:customStyle="1" w:styleId="3f3">
    <w:name w:val="כותרות 3 בלי קו תחתון"/>
    <w:basedOn w:val="30"/>
    <w:link w:val="3f4"/>
    <w:qFormat/>
    <w:rsid w:val="005C66B9"/>
    <w:pPr>
      <w:numPr>
        <w:ilvl w:val="0"/>
        <w:numId w:val="0"/>
      </w:numPr>
      <w:ind w:left="720" w:hanging="720"/>
    </w:pPr>
  </w:style>
  <w:style w:type="character" w:customStyle="1" w:styleId="3f2">
    <w:name w:val="פסקה רמה 3 תו"/>
    <w:basedOn w:val="a7"/>
    <w:link w:val="3f1"/>
    <w:rsid w:val="00ED7A09"/>
    <w:rPr>
      <w:rFonts w:ascii="Times New Roman" w:eastAsia="Times New Roman" w:hAnsi="Times New Roman" w:cs="David"/>
      <w:szCs w:val="24"/>
    </w:rPr>
  </w:style>
  <w:style w:type="paragraph" w:customStyle="1" w:styleId="48">
    <w:name w:val="פסקה רמה 4"/>
    <w:basedOn w:val="3f1"/>
    <w:link w:val="49"/>
    <w:qFormat/>
    <w:rsid w:val="000274CD"/>
    <w:pPr>
      <w:ind w:left="1299"/>
    </w:pPr>
  </w:style>
  <w:style w:type="character" w:customStyle="1" w:styleId="3f4">
    <w:name w:val="כותרות 3 בלי קו תחתון תו"/>
    <w:basedOn w:val="3c"/>
    <w:link w:val="3f3"/>
    <w:rsid w:val="005C66B9"/>
    <w:rPr>
      <w:rFonts w:ascii="Times New Roman" w:eastAsia="Times New Roman" w:hAnsi="Times New Roman" w:cs="David"/>
      <w:b w:val="0"/>
      <w:bCs w:val="0"/>
      <w:sz w:val="24"/>
      <w:szCs w:val="24"/>
      <w:u w:val="single"/>
      <w:lang w:eastAsia="he-IL"/>
    </w:rPr>
  </w:style>
  <w:style w:type="character" w:styleId="affff6">
    <w:name w:val="Subtle Reference"/>
    <w:basedOn w:val="a7"/>
    <w:uiPriority w:val="31"/>
    <w:qFormat/>
    <w:rsid w:val="008D0EA7"/>
    <w:rPr>
      <w:smallCaps/>
      <w:color w:val="5A5A5A" w:themeColor="text1" w:themeTint="A5"/>
    </w:rPr>
  </w:style>
  <w:style w:type="character" w:customStyle="1" w:styleId="49">
    <w:name w:val="פסקה רמה 4 תו"/>
    <w:basedOn w:val="3f2"/>
    <w:link w:val="48"/>
    <w:rsid w:val="000274CD"/>
    <w:rPr>
      <w:rFonts w:ascii="Times New Roman" w:eastAsia="Times New Roman" w:hAnsi="Times New Roman" w:cs="David"/>
      <w:szCs w:val="24"/>
      <w:lang w:eastAsia="he-IL"/>
    </w:rPr>
  </w:style>
  <w:style w:type="table" w:customStyle="1" w:styleId="6-61">
    <w:name w:val="טבלת רשת 6 צבעונית - הדגשה 61"/>
    <w:basedOn w:val="a8"/>
    <w:uiPriority w:val="51"/>
    <w:rsid w:val="00D76DE0"/>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8"/>
    <w:uiPriority w:val="49"/>
    <w:rsid w:val="00D76DE0"/>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0">
    <w:name w:val="טבלת רשת 1 בהירה1"/>
    <w:basedOn w:val="a8"/>
    <w:uiPriority w:val="46"/>
    <w:rsid w:val="00BD59A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
    <w:name w:val="טבלה רגילה 11"/>
    <w:basedOn w:val="a8"/>
    <w:uiPriority w:val="41"/>
    <w:rsid w:val="00CA4983"/>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8"/>
    <w:uiPriority w:val="42"/>
    <w:rsid w:val="00CA4983"/>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affff7">
    <w:name w:val="טבלה"/>
    <w:basedOn w:val="3f1"/>
    <w:link w:val="affff8"/>
    <w:qFormat/>
    <w:rsid w:val="004E6F8E"/>
    <w:pPr>
      <w:spacing w:line="300" w:lineRule="atLeast"/>
      <w:ind w:left="0"/>
    </w:pPr>
    <w:rPr>
      <w:sz w:val="20"/>
    </w:rPr>
  </w:style>
  <w:style w:type="character" w:customStyle="1" w:styleId="affff8">
    <w:name w:val="טבלה תו"/>
    <w:basedOn w:val="3f2"/>
    <w:link w:val="affff7"/>
    <w:rsid w:val="004E6F8E"/>
    <w:rPr>
      <w:rFonts w:ascii="Times New Roman" w:eastAsia="Times New Roman" w:hAnsi="Times New Roman" w:cs="David"/>
      <w:sz w:val="20"/>
      <w:szCs w:val="24"/>
      <w:lang w:eastAsia="he-IL"/>
    </w:rPr>
  </w:style>
  <w:style w:type="paragraph" w:customStyle="1" w:styleId="text4">
    <w:name w:val="text4"/>
    <w:basedOn w:val="40"/>
    <w:rsid w:val="00E82A4E"/>
    <w:pPr>
      <w:numPr>
        <w:ilvl w:val="0"/>
        <w:numId w:val="0"/>
      </w:numPr>
      <w:spacing w:after="0" w:line="240" w:lineRule="auto"/>
      <w:ind w:left="2829" w:right="2829"/>
      <w:outlineLvl w:val="9"/>
    </w:pPr>
    <w:rPr>
      <w:color w:val="auto"/>
      <w:kern w:val="0"/>
    </w:rPr>
  </w:style>
  <w:style w:type="paragraph" w:customStyle="1" w:styleId="text1">
    <w:name w:val="text1"/>
    <w:basedOn w:val="10"/>
    <w:rsid w:val="00E82A4E"/>
    <w:pPr>
      <w:widowControl/>
      <w:numPr>
        <w:numId w:val="0"/>
      </w:numPr>
      <w:tabs>
        <w:tab w:val="num" w:pos="360"/>
      </w:tabs>
      <w:spacing w:before="0" w:after="0" w:line="240" w:lineRule="auto"/>
      <w:ind w:left="652" w:right="709"/>
      <w:outlineLvl w:val="9"/>
    </w:pPr>
    <w:rPr>
      <w:rFonts w:ascii="Arial" w:hAnsi="Arial"/>
      <w:b w:val="0"/>
      <w:bCs w:val="0"/>
      <w:kern w:val="28"/>
      <w:sz w:val="24"/>
      <w:szCs w:val="24"/>
    </w:rPr>
  </w:style>
  <w:style w:type="table" w:styleId="3-5">
    <w:name w:val="Medium Grid 3 Accent 5"/>
    <w:basedOn w:val="a8"/>
    <w:uiPriority w:val="69"/>
    <w:rsid w:val="00C6224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5">
    <w:name w:val="פסקה רמה3"/>
    <w:basedOn w:val="2e"/>
    <w:link w:val="3f6"/>
    <w:qFormat/>
    <w:rsid w:val="0018776D"/>
    <w:pPr>
      <w:tabs>
        <w:tab w:val="left" w:pos="-568"/>
      </w:tabs>
      <w:bidi w:val="0"/>
      <w:spacing w:line="300" w:lineRule="atLeast"/>
      <w:ind w:left="708"/>
      <w:outlineLvl w:val="2"/>
    </w:pPr>
    <w:rPr>
      <w:rFonts w:ascii="Arial" w:eastAsiaTheme="minorEastAsia" w:hAnsi="Arial" w:cs="Arial"/>
      <w:sz w:val="24"/>
    </w:rPr>
  </w:style>
  <w:style w:type="character" w:customStyle="1" w:styleId="3f6">
    <w:name w:val="פסקה רמה3 תו"/>
    <w:basedOn w:val="2f"/>
    <w:link w:val="3f5"/>
    <w:rsid w:val="0018776D"/>
    <w:rPr>
      <w:rFonts w:ascii="Arial" w:eastAsiaTheme="minorEastAsia" w:hAnsi="Arial" w:cs="Arial"/>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784193">
      <w:bodyDiv w:val="1"/>
      <w:marLeft w:val="0"/>
      <w:marRight w:val="0"/>
      <w:marTop w:val="0"/>
      <w:marBottom w:val="0"/>
      <w:divBdr>
        <w:top w:val="none" w:sz="0" w:space="0" w:color="auto"/>
        <w:left w:val="none" w:sz="0" w:space="0" w:color="auto"/>
        <w:bottom w:val="none" w:sz="0" w:space="0" w:color="auto"/>
        <w:right w:val="none" w:sz="0" w:space="0" w:color="auto"/>
      </w:divBdr>
    </w:div>
    <w:div w:id="18241815">
      <w:bodyDiv w:val="1"/>
      <w:marLeft w:val="0"/>
      <w:marRight w:val="0"/>
      <w:marTop w:val="0"/>
      <w:marBottom w:val="0"/>
      <w:divBdr>
        <w:top w:val="none" w:sz="0" w:space="0" w:color="auto"/>
        <w:left w:val="none" w:sz="0" w:space="0" w:color="auto"/>
        <w:bottom w:val="none" w:sz="0" w:space="0" w:color="auto"/>
        <w:right w:val="none" w:sz="0" w:space="0" w:color="auto"/>
      </w:divBdr>
    </w:div>
    <w:div w:id="23677053">
      <w:bodyDiv w:val="1"/>
      <w:marLeft w:val="0"/>
      <w:marRight w:val="0"/>
      <w:marTop w:val="0"/>
      <w:marBottom w:val="0"/>
      <w:divBdr>
        <w:top w:val="none" w:sz="0" w:space="0" w:color="auto"/>
        <w:left w:val="none" w:sz="0" w:space="0" w:color="auto"/>
        <w:bottom w:val="none" w:sz="0" w:space="0" w:color="auto"/>
        <w:right w:val="none" w:sz="0" w:space="0" w:color="auto"/>
      </w:divBdr>
    </w:div>
    <w:div w:id="35282665">
      <w:bodyDiv w:val="1"/>
      <w:marLeft w:val="0"/>
      <w:marRight w:val="0"/>
      <w:marTop w:val="0"/>
      <w:marBottom w:val="0"/>
      <w:divBdr>
        <w:top w:val="none" w:sz="0" w:space="0" w:color="auto"/>
        <w:left w:val="none" w:sz="0" w:space="0" w:color="auto"/>
        <w:bottom w:val="none" w:sz="0" w:space="0" w:color="auto"/>
        <w:right w:val="none" w:sz="0" w:space="0" w:color="auto"/>
      </w:divBdr>
    </w:div>
    <w:div w:id="47607975">
      <w:bodyDiv w:val="1"/>
      <w:marLeft w:val="0"/>
      <w:marRight w:val="0"/>
      <w:marTop w:val="0"/>
      <w:marBottom w:val="0"/>
      <w:divBdr>
        <w:top w:val="none" w:sz="0" w:space="0" w:color="auto"/>
        <w:left w:val="none" w:sz="0" w:space="0" w:color="auto"/>
        <w:bottom w:val="none" w:sz="0" w:space="0" w:color="auto"/>
        <w:right w:val="none" w:sz="0" w:space="0" w:color="auto"/>
      </w:divBdr>
    </w:div>
    <w:div w:id="49620662">
      <w:bodyDiv w:val="1"/>
      <w:marLeft w:val="0"/>
      <w:marRight w:val="0"/>
      <w:marTop w:val="0"/>
      <w:marBottom w:val="0"/>
      <w:divBdr>
        <w:top w:val="none" w:sz="0" w:space="0" w:color="auto"/>
        <w:left w:val="none" w:sz="0" w:space="0" w:color="auto"/>
        <w:bottom w:val="none" w:sz="0" w:space="0" w:color="auto"/>
        <w:right w:val="none" w:sz="0" w:space="0" w:color="auto"/>
      </w:divBdr>
    </w:div>
    <w:div w:id="68426802">
      <w:bodyDiv w:val="1"/>
      <w:marLeft w:val="0"/>
      <w:marRight w:val="0"/>
      <w:marTop w:val="0"/>
      <w:marBottom w:val="0"/>
      <w:divBdr>
        <w:top w:val="none" w:sz="0" w:space="0" w:color="auto"/>
        <w:left w:val="none" w:sz="0" w:space="0" w:color="auto"/>
        <w:bottom w:val="none" w:sz="0" w:space="0" w:color="auto"/>
        <w:right w:val="none" w:sz="0" w:space="0" w:color="auto"/>
      </w:divBdr>
    </w:div>
    <w:div w:id="74867489">
      <w:bodyDiv w:val="1"/>
      <w:marLeft w:val="0"/>
      <w:marRight w:val="0"/>
      <w:marTop w:val="0"/>
      <w:marBottom w:val="0"/>
      <w:divBdr>
        <w:top w:val="none" w:sz="0" w:space="0" w:color="auto"/>
        <w:left w:val="none" w:sz="0" w:space="0" w:color="auto"/>
        <w:bottom w:val="none" w:sz="0" w:space="0" w:color="auto"/>
        <w:right w:val="none" w:sz="0" w:space="0" w:color="auto"/>
      </w:divBdr>
    </w:div>
    <w:div w:id="81952233">
      <w:bodyDiv w:val="1"/>
      <w:marLeft w:val="0"/>
      <w:marRight w:val="0"/>
      <w:marTop w:val="0"/>
      <w:marBottom w:val="0"/>
      <w:divBdr>
        <w:top w:val="none" w:sz="0" w:space="0" w:color="auto"/>
        <w:left w:val="none" w:sz="0" w:space="0" w:color="auto"/>
        <w:bottom w:val="none" w:sz="0" w:space="0" w:color="auto"/>
        <w:right w:val="none" w:sz="0" w:space="0" w:color="auto"/>
      </w:divBdr>
    </w:div>
    <w:div w:id="82261210">
      <w:bodyDiv w:val="1"/>
      <w:marLeft w:val="0"/>
      <w:marRight w:val="0"/>
      <w:marTop w:val="0"/>
      <w:marBottom w:val="0"/>
      <w:divBdr>
        <w:top w:val="none" w:sz="0" w:space="0" w:color="auto"/>
        <w:left w:val="none" w:sz="0" w:space="0" w:color="auto"/>
        <w:bottom w:val="none" w:sz="0" w:space="0" w:color="auto"/>
        <w:right w:val="none" w:sz="0" w:space="0" w:color="auto"/>
      </w:divBdr>
    </w:div>
    <w:div w:id="103424384">
      <w:bodyDiv w:val="1"/>
      <w:marLeft w:val="0"/>
      <w:marRight w:val="0"/>
      <w:marTop w:val="0"/>
      <w:marBottom w:val="0"/>
      <w:divBdr>
        <w:top w:val="none" w:sz="0" w:space="0" w:color="auto"/>
        <w:left w:val="none" w:sz="0" w:space="0" w:color="auto"/>
        <w:bottom w:val="none" w:sz="0" w:space="0" w:color="auto"/>
        <w:right w:val="none" w:sz="0" w:space="0" w:color="auto"/>
      </w:divBdr>
    </w:div>
    <w:div w:id="125318125">
      <w:bodyDiv w:val="1"/>
      <w:marLeft w:val="0"/>
      <w:marRight w:val="0"/>
      <w:marTop w:val="0"/>
      <w:marBottom w:val="0"/>
      <w:divBdr>
        <w:top w:val="none" w:sz="0" w:space="0" w:color="auto"/>
        <w:left w:val="none" w:sz="0" w:space="0" w:color="auto"/>
        <w:bottom w:val="none" w:sz="0" w:space="0" w:color="auto"/>
        <w:right w:val="none" w:sz="0" w:space="0" w:color="auto"/>
      </w:divBdr>
    </w:div>
    <w:div w:id="125512420">
      <w:bodyDiv w:val="1"/>
      <w:marLeft w:val="0"/>
      <w:marRight w:val="0"/>
      <w:marTop w:val="0"/>
      <w:marBottom w:val="0"/>
      <w:divBdr>
        <w:top w:val="none" w:sz="0" w:space="0" w:color="auto"/>
        <w:left w:val="none" w:sz="0" w:space="0" w:color="auto"/>
        <w:bottom w:val="none" w:sz="0" w:space="0" w:color="auto"/>
        <w:right w:val="none" w:sz="0" w:space="0" w:color="auto"/>
      </w:divBdr>
    </w:div>
    <w:div w:id="126317160">
      <w:bodyDiv w:val="1"/>
      <w:marLeft w:val="0"/>
      <w:marRight w:val="0"/>
      <w:marTop w:val="0"/>
      <w:marBottom w:val="0"/>
      <w:divBdr>
        <w:top w:val="none" w:sz="0" w:space="0" w:color="auto"/>
        <w:left w:val="none" w:sz="0" w:space="0" w:color="auto"/>
        <w:bottom w:val="none" w:sz="0" w:space="0" w:color="auto"/>
        <w:right w:val="none" w:sz="0" w:space="0" w:color="auto"/>
      </w:divBdr>
    </w:div>
    <w:div w:id="126708367">
      <w:bodyDiv w:val="1"/>
      <w:marLeft w:val="0"/>
      <w:marRight w:val="0"/>
      <w:marTop w:val="0"/>
      <w:marBottom w:val="0"/>
      <w:divBdr>
        <w:top w:val="none" w:sz="0" w:space="0" w:color="auto"/>
        <w:left w:val="none" w:sz="0" w:space="0" w:color="auto"/>
        <w:bottom w:val="none" w:sz="0" w:space="0" w:color="auto"/>
        <w:right w:val="none" w:sz="0" w:space="0" w:color="auto"/>
      </w:divBdr>
    </w:div>
    <w:div w:id="130904948">
      <w:bodyDiv w:val="1"/>
      <w:marLeft w:val="0"/>
      <w:marRight w:val="0"/>
      <w:marTop w:val="0"/>
      <w:marBottom w:val="0"/>
      <w:divBdr>
        <w:top w:val="none" w:sz="0" w:space="0" w:color="auto"/>
        <w:left w:val="none" w:sz="0" w:space="0" w:color="auto"/>
        <w:bottom w:val="none" w:sz="0" w:space="0" w:color="auto"/>
        <w:right w:val="none" w:sz="0" w:space="0" w:color="auto"/>
      </w:divBdr>
    </w:div>
    <w:div w:id="133064296">
      <w:bodyDiv w:val="1"/>
      <w:marLeft w:val="0"/>
      <w:marRight w:val="0"/>
      <w:marTop w:val="0"/>
      <w:marBottom w:val="0"/>
      <w:divBdr>
        <w:top w:val="none" w:sz="0" w:space="0" w:color="auto"/>
        <w:left w:val="none" w:sz="0" w:space="0" w:color="auto"/>
        <w:bottom w:val="none" w:sz="0" w:space="0" w:color="auto"/>
        <w:right w:val="none" w:sz="0" w:space="0" w:color="auto"/>
      </w:divBdr>
    </w:div>
    <w:div w:id="154996890">
      <w:bodyDiv w:val="1"/>
      <w:marLeft w:val="0"/>
      <w:marRight w:val="0"/>
      <w:marTop w:val="0"/>
      <w:marBottom w:val="0"/>
      <w:divBdr>
        <w:top w:val="none" w:sz="0" w:space="0" w:color="auto"/>
        <w:left w:val="none" w:sz="0" w:space="0" w:color="auto"/>
        <w:bottom w:val="none" w:sz="0" w:space="0" w:color="auto"/>
        <w:right w:val="none" w:sz="0" w:space="0" w:color="auto"/>
      </w:divBdr>
    </w:div>
    <w:div w:id="168444211">
      <w:bodyDiv w:val="1"/>
      <w:marLeft w:val="0"/>
      <w:marRight w:val="0"/>
      <w:marTop w:val="0"/>
      <w:marBottom w:val="0"/>
      <w:divBdr>
        <w:top w:val="none" w:sz="0" w:space="0" w:color="auto"/>
        <w:left w:val="none" w:sz="0" w:space="0" w:color="auto"/>
        <w:bottom w:val="none" w:sz="0" w:space="0" w:color="auto"/>
        <w:right w:val="none" w:sz="0" w:space="0" w:color="auto"/>
      </w:divBdr>
    </w:div>
    <w:div w:id="172649104">
      <w:bodyDiv w:val="1"/>
      <w:marLeft w:val="0"/>
      <w:marRight w:val="0"/>
      <w:marTop w:val="0"/>
      <w:marBottom w:val="0"/>
      <w:divBdr>
        <w:top w:val="none" w:sz="0" w:space="0" w:color="auto"/>
        <w:left w:val="none" w:sz="0" w:space="0" w:color="auto"/>
        <w:bottom w:val="none" w:sz="0" w:space="0" w:color="auto"/>
        <w:right w:val="none" w:sz="0" w:space="0" w:color="auto"/>
      </w:divBdr>
    </w:div>
    <w:div w:id="178861356">
      <w:bodyDiv w:val="1"/>
      <w:marLeft w:val="0"/>
      <w:marRight w:val="0"/>
      <w:marTop w:val="0"/>
      <w:marBottom w:val="0"/>
      <w:divBdr>
        <w:top w:val="none" w:sz="0" w:space="0" w:color="auto"/>
        <w:left w:val="none" w:sz="0" w:space="0" w:color="auto"/>
        <w:bottom w:val="none" w:sz="0" w:space="0" w:color="auto"/>
        <w:right w:val="none" w:sz="0" w:space="0" w:color="auto"/>
      </w:divBdr>
    </w:div>
    <w:div w:id="205266208">
      <w:bodyDiv w:val="1"/>
      <w:marLeft w:val="0"/>
      <w:marRight w:val="0"/>
      <w:marTop w:val="0"/>
      <w:marBottom w:val="0"/>
      <w:divBdr>
        <w:top w:val="none" w:sz="0" w:space="0" w:color="auto"/>
        <w:left w:val="none" w:sz="0" w:space="0" w:color="auto"/>
        <w:bottom w:val="none" w:sz="0" w:space="0" w:color="auto"/>
        <w:right w:val="none" w:sz="0" w:space="0" w:color="auto"/>
      </w:divBdr>
    </w:div>
    <w:div w:id="214512839">
      <w:bodyDiv w:val="1"/>
      <w:marLeft w:val="0"/>
      <w:marRight w:val="0"/>
      <w:marTop w:val="0"/>
      <w:marBottom w:val="0"/>
      <w:divBdr>
        <w:top w:val="none" w:sz="0" w:space="0" w:color="auto"/>
        <w:left w:val="none" w:sz="0" w:space="0" w:color="auto"/>
        <w:bottom w:val="none" w:sz="0" w:space="0" w:color="auto"/>
        <w:right w:val="none" w:sz="0" w:space="0" w:color="auto"/>
      </w:divBdr>
    </w:div>
    <w:div w:id="236676126">
      <w:bodyDiv w:val="1"/>
      <w:marLeft w:val="0"/>
      <w:marRight w:val="0"/>
      <w:marTop w:val="0"/>
      <w:marBottom w:val="0"/>
      <w:divBdr>
        <w:top w:val="none" w:sz="0" w:space="0" w:color="auto"/>
        <w:left w:val="none" w:sz="0" w:space="0" w:color="auto"/>
        <w:bottom w:val="none" w:sz="0" w:space="0" w:color="auto"/>
        <w:right w:val="none" w:sz="0" w:space="0" w:color="auto"/>
      </w:divBdr>
    </w:div>
    <w:div w:id="260531809">
      <w:bodyDiv w:val="1"/>
      <w:marLeft w:val="0"/>
      <w:marRight w:val="0"/>
      <w:marTop w:val="0"/>
      <w:marBottom w:val="0"/>
      <w:divBdr>
        <w:top w:val="none" w:sz="0" w:space="0" w:color="auto"/>
        <w:left w:val="none" w:sz="0" w:space="0" w:color="auto"/>
        <w:bottom w:val="none" w:sz="0" w:space="0" w:color="auto"/>
        <w:right w:val="none" w:sz="0" w:space="0" w:color="auto"/>
      </w:divBdr>
    </w:div>
    <w:div w:id="264926479">
      <w:bodyDiv w:val="1"/>
      <w:marLeft w:val="0"/>
      <w:marRight w:val="0"/>
      <w:marTop w:val="0"/>
      <w:marBottom w:val="0"/>
      <w:divBdr>
        <w:top w:val="none" w:sz="0" w:space="0" w:color="auto"/>
        <w:left w:val="none" w:sz="0" w:space="0" w:color="auto"/>
        <w:bottom w:val="none" w:sz="0" w:space="0" w:color="auto"/>
        <w:right w:val="none" w:sz="0" w:space="0" w:color="auto"/>
      </w:divBdr>
    </w:div>
    <w:div w:id="268245763">
      <w:bodyDiv w:val="1"/>
      <w:marLeft w:val="0"/>
      <w:marRight w:val="0"/>
      <w:marTop w:val="0"/>
      <w:marBottom w:val="0"/>
      <w:divBdr>
        <w:top w:val="none" w:sz="0" w:space="0" w:color="auto"/>
        <w:left w:val="none" w:sz="0" w:space="0" w:color="auto"/>
        <w:bottom w:val="none" w:sz="0" w:space="0" w:color="auto"/>
        <w:right w:val="none" w:sz="0" w:space="0" w:color="auto"/>
      </w:divBdr>
    </w:div>
    <w:div w:id="344409244">
      <w:bodyDiv w:val="1"/>
      <w:marLeft w:val="0"/>
      <w:marRight w:val="0"/>
      <w:marTop w:val="0"/>
      <w:marBottom w:val="0"/>
      <w:divBdr>
        <w:top w:val="none" w:sz="0" w:space="0" w:color="auto"/>
        <w:left w:val="none" w:sz="0" w:space="0" w:color="auto"/>
        <w:bottom w:val="none" w:sz="0" w:space="0" w:color="auto"/>
        <w:right w:val="none" w:sz="0" w:space="0" w:color="auto"/>
      </w:divBdr>
    </w:div>
    <w:div w:id="371004623">
      <w:bodyDiv w:val="1"/>
      <w:marLeft w:val="0"/>
      <w:marRight w:val="0"/>
      <w:marTop w:val="0"/>
      <w:marBottom w:val="0"/>
      <w:divBdr>
        <w:top w:val="none" w:sz="0" w:space="0" w:color="auto"/>
        <w:left w:val="none" w:sz="0" w:space="0" w:color="auto"/>
        <w:bottom w:val="none" w:sz="0" w:space="0" w:color="auto"/>
        <w:right w:val="none" w:sz="0" w:space="0" w:color="auto"/>
      </w:divBdr>
    </w:div>
    <w:div w:id="379209050">
      <w:bodyDiv w:val="1"/>
      <w:marLeft w:val="0"/>
      <w:marRight w:val="0"/>
      <w:marTop w:val="0"/>
      <w:marBottom w:val="0"/>
      <w:divBdr>
        <w:top w:val="none" w:sz="0" w:space="0" w:color="auto"/>
        <w:left w:val="none" w:sz="0" w:space="0" w:color="auto"/>
        <w:bottom w:val="none" w:sz="0" w:space="0" w:color="auto"/>
        <w:right w:val="none" w:sz="0" w:space="0" w:color="auto"/>
      </w:divBdr>
    </w:div>
    <w:div w:id="379940613">
      <w:bodyDiv w:val="1"/>
      <w:marLeft w:val="0"/>
      <w:marRight w:val="0"/>
      <w:marTop w:val="0"/>
      <w:marBottom w:val="0"/>
      <w:divBdr>
        <w:top w:val="none" w:sz="0" w:space="0" w:color="auto"/>
        <w:left w:val="none" w:sz="0" w:space="0" w:color="auto"/>
        <w:bottom w:val="none" w:sz="0" w:space="0" w:color="auto"/>
        <w:right w:val="none" w:sz="0" w:space="0" w:color="auto"/>
      </w:divBdr>
    </w:div>
    <w:div w:id="380593683">
      <w:bodyDiv w:val="1"/>
      <w:marLeft w:val="0"/>
      <w:marRight w:val="0"/>
      <w:marTop w:val="0"/>
      <w:marBottom w:val="0"/>
      <w:divBdr>
        <w:top w:val="none" w:sz="0" w:space="0" w:color="auto"/>
        <w:left w:val="none" w:sz="0" w:space="0" w:color="auto"/>
        <w:bottom w:val="none" w:sz="0" w:space="0" w:color="auto"/>
        <w:right w:val="none" w:sz="0" w:space="0" w:color="auto"/>
      </w:divBdr>
    </w:div>
    <w:div w:id="388847438">
      <w:bodyDiv w:val="1"/>
      <w:marLeft w:val="0"/>
      <w:marRight w:val="0"/>
      <w:marTop w:val="0"/>
      <w:marBottom w:val="0"/>
      <w:divBdr>
        <w:top w:val="none" w:sz="0" w:space="0" w:color="auto"/>
        <w:left w:val="none" w:sz="0" w:space="0" w:color="auto"/>
        <w:bottom w:val="none" w:sz="0" w:space="0" w:color="auto"/>
        <w:right w:val="none" w:sz="0" w:space="0" w:color="auto"/>
      </w:divBdr>
    </w:div>
    <w:div w:id="411858357">
      <w:bodyDiv w:val="1"/>
      <w:marLeft w:val="0"/>
      <w:marRight w:val="0"/>
      <w:marTop w:val="0"/>
      <w:marBottom w:val="0"/>
      <w:divBdr>
        <w:top w:val="none" w:sz="0" w:space="0" w:color="auto"/>
        <w:left w:val="none" w:sz="0" w:space="0" w:color="auto"/>
        <w:bottom w:val="none" w:sz="0" w:space="0" w:color="auto"/>
        <w:right w:val="none" w:sz="0" w:space="0" w:color="auto"/>
      </w:divBdr>
    </w:div>
    <w:div w:id="413212082">
      <w:bodyDiv w:val="1"/>
      <w:marLeft w:val="0"/>
      <w:marRight w:val="0"/>
      <w:marTop w:val="0"/>
      <w:marBottom w:val="0"/>
      <w:divBdr>
        <w:top w:val="none" w:sz="0" w:space="0" w:color="auto"/>
        <w:left w:val="none" w:sz="0" w:space="0" w:color="auto"/>
        <w:bottom w:val="none" w:sz="0" w:space="0" w:color="auto"/>
        <w:right w:val="none" w:sz="0" w:space="0" w:color="auto"/>
      </w:divBdr>
    </w:div>
    <w:div w:id="425687029">
      <w:bodyDiv w:val="1"/>
      <w:marLeft w:val="0"/>
      <w:marRight w:val="0"/>
      <w:marTop w:val="0"/>
      <w:marBottom w:val="0"/>
      <w:divBdr>
        <w:top w:val="none" w:sz="0" w:space="0" w:color="auto"/>
        <w:left w:val="none" w:sz="0" w:space="0" w:color="auto"/>
        <w:bottom w:val="none" w:sz="0" w:space="0" w:color="auto"/>
        <w:right w:val="none" w:sz="0" w:space="0" w:color="auto"/>
      </w:divBdr>
    </w:div>
    <w:div w:id="431125196">
      <w:bodyDiv w:val="1"/>
      <w:marLeft w:val="0"/>
      <w:marRight w:val="0"/>
      <w:marTop w:val="0"/>
      <w:marBottom w:val="0"/>
      <w:divBdr>
        <w:top w:val="none" w:sz="0" w:space="0" w:color="auto"/>
        <w:left w:val="none" w:sz="0" w:space="0" w:color="auto"/>
        <w:bottom w:val="none" w:sz="0" w:space="0" w:color="auto"/>
        <w:right w:val="none" w:sz="0" w:space="0" w:color="auto"/>
      </w:divBdr>
    </w:div>
    <w:div w:id="432164662">
      <w:bodyDiv w:val="1"/>
      <w:marLeft w:val="0"/>
      <w:marRight w:val="0"/>
      <w:marTop w:val="0"/>
      <w:marBottom w:val="0"/>
      <w:divBdr>
        <w:top w:val="none" w:sz="0" w:space="0" w:color="auto"/>
        <w:left w:val="none" w:sz="0" w:space="0" w:color="auto"/>
        <w:bottom w:val="none" w:sz="0" w:space="0" w:color="auto"/>
        <w:right w:val="none" w:sz="0" w:space="0" w:color="auto"/>
      </w:divBdr>
    </w:div>
    <w:div w:id="442305135">
      <w:bodyDiv w:val="1"/>
      <w:marLeft w:val="0"/>
      <w:marRight w:val="0"/>
      <w:marTop w:val="0"/>
      <w:marBottom w:val="0"/>
      <w:divBdr>
        <w:top w:val="none" w:sz="0" w:space="0" w:color="auto"/>
        <w:left w:val="none" w:sz="0" w:space="0" w:color="auto"/>
        <w:bottom w:val="none" w:sz="0" w:space="0" w:color="auto"/>
        <w:right w:val="none" w:sz="0" w:space="0" w:color="auto"/>
      </w:divBdr>
    </w:div>
    <w:div w:id="446584440">
      <w:bodyDiv w:val="1"/>
      <w:marLeft w:val="0"/>
      <w:marRight w:val="0"/>
      <w:marTop w:val="0"/>
      <w:marBottom w:val="0"/>
      <w:divBdr>
        <w:top w:val="none" w:sz="0" w:space="0" w:color="auto"/>
        <w:left w:val="none" w:sz="0" w:space="0" w:color="auto"/>
        <w:bottom w:val="none" w:sz="0" w:space="0" w:color="auto"/>
        <w:right w:val="none" w:sz="0" w:space="0" w:color="auto"/>
      </w:divBdr>
    </w:div>
    <w:div w:id="462499178">
      <w:bodyDiv w:val="1"/>
      <w:marLeft w:val="0"/>
      <w:marRight w:val="0"/>
      <w:marTop w:val="0"/>
      <w:marBottom w:val="0"/>
      <w:divBdr>
        <w:top w:val="none" w:sz="0" w:space="0" w:color="auto"/>
        <w:left w:val="none" w:sz="0" w:space="0" w:color="auto"/>
        <w:bottom w:val="none" w:sz="0" w:space="0" w:color="auto"/>
        <w:right w:val="none" w:sz="0" w:space="0" w:color="auto"/>
      </w:divBdr>
    </w:div>
    <w:div w:id="464743034">
      <w:bodyDiv w:val="1"/>
      <w:marLeft w:val="0"/>
      <w:marRight w:val="0"/>
      <w:marTop w:val="0"/>
      <w:marBottom w:val="0"/>
      <w:divBdr>
        <w:top w:val="none" w:sz="0" w:space="0" w:color="auto"/>
        <w:left w:val="none" w:sz="0" w:space="0" w:color="auto"/>
        <w:bottom w:val="none" w:sz="0" w:space="0" w:color="auto"/>
        <w:right w:val="none" w:sz="0" w:space="0" w:color="auto"/>
      </w:divBdr>
    </w:div>
    <w:div w:id="465466438">
      <w:bodyDiv w:val="1"/>
      <w:marLeft w:val="0"/>
      <w:marRight w:val="0"/>
      <w:marTop w:val="0"/>
      <w:marBottom w:val="0"/>
      <w:divBdr>
        <w:top w:val="none" w:sz="0" w:space="0" w:color="auto"/>
        <w:left w:val="none" w:sz="0" w:space="0" w:color="auto"/>
        <w:bottom w:val="none" w:sz="0" w:space="0" w:color="auto"/>
        <w:right w:val="none" w:sz="0" w:space="0" w:color="auto"/>
      </w:divBdr>
    </w:div>
    <w:div w:id="471752877">
      <w:bodyDiv w:val="1"/>
      <w:marLeft w:val="0"/>
      <w:marRight w:val="0"/>
      <w:marTop w:val="0"/>
      <w:marBottom w:val="0"/>
      <w:divBdr>
        <w:top w:val="none" w:sz="0" w:space="0" w:color="auto"/>
        <w:left w:val="none" w:sz="0" w:space="0" w:color="auto"/>
        <w:bottom w:val="none" w:sz="0" w:space="0" w:color="auto"/>
        <w:right w:val="none" w:sz="0" w:space="0" w:color="auto"/>
      </w:divBdr>
    </w:div>
    <w:div w:id="485709770">
      <w:bodyDiv w:val="1"/>
      <w:marLeft w:val="0"/>
      <w:marRight w:val="0"/>
      <w:marTop w:val="0"/>
      <w:marBottom w:val="0"/>
      <w:divBdr>
        <w:top w:val="none" w:sz="0" w:space="0" w:color="auto"/>
        <w:left w:val="none" w:sz="0" w:space="0" w:color="auto"/>
        <w:bottom w:val="none" w:sz="0" w:space="0" w:color="auto"/>
        <w:right w:val="none" w:sz="0" w:space="0" w:color="auto"/>
      </w:divBdr>
    </w:div>
    <w:div w:id="518550215">
      <w:bodyDiv w:val="1"/>
      <w:marLeft w:val="0"/>
      <w:marRight w:val="0"/>
      <w:marTop w:val="0"/>
      <w:marBottom w:val="0"/>
      <w:divBdr>
        <w:top w:val="none" w:sz="0" w:space="0" w:color="auto"/>
        <w:left w:val="none" w:sz="0" w:space="0" w:color="auto"/>
        <w:bottom w:val="none" w:sz="0" w:space="0" w:color="auto"/>
        <w:right w:val="none" w:sz="0" w:space="0" w:color="auto"/>
      </w:divBdr>
    </w:div>
    <w:div w:id="540821111">
      <w:bodyDiv w:val="1"/>
      <w:marLeft w:val="0"/>
      <w:marRight w:val="0"/>
      <w:marTop w:val="0"/>
      <w:marBottom w:val="0"/>
      <w:divBdr>
        <w:top w:val="none" w:sz="0" w:space="0" w:color="auto"/>
        <w:left w:val="none" w:sz="0" w:space="0" w:color="auto"/>
        <w:bottom w:val="none" w:sz="0" w:space="0" w:color="auto"/>
        <w:right w:val="none" w:sz="0" w:space="0" w:color="auto"/>
      </w:divBdr>
    </w:div>
    <w:div w:id="541526857">
      <w:bodyDiv w:val="1"/>
      <w:marLeft w:val="0"/>
      <w:marRight w:val="0"/>
      <w:marTop w:val="0"/>
      <w:marBottom w:val="0"/>
      <w:divBdr>
        <w:top w:val="none" w:sz="0" w:space="0" w:color="auto"/>
        <w:left w:val="none" w:sz="0" w:space="0" w:color="auto"/>
        <w:bottom w:val="none" w:sz="0" w:space="0" w:color="auto"/>
        <w:right w:val="none" w:sz="0" w:space="0" w:color="auto"/>
      </w:divBdr>
    </w:div>
    <w:div w:id="588470600">
      <w:bodyDiv w:val="1"/>
      <w:marLeft w:val="0"/>
      <w:marRight w:val="0"/>
      <w:marTop w:val="0"/>
      <w:marBottom w:val="0"/>
      <w:divBdr>
        <w:top w:val="none" w:sz="0" w:space="0" w:color="auto"/>
        <w:left w:val="none" w:sz="0" w:space="0" w:color="auto"/>
        <w:bottom w:val="none" w:sz="0" w:space="0" w:color="auto"/>
        <w:right w:val="none" w:sz="0" w:space="0" w:color="auto"/>
      </w:divBdr>
    </w:div>
    <w:div w:id="590503016">
      <w:bodyDiv w:val="1"/>
      <w:marLeft w:val="0"/>
      <w:marRight w:val="0"/>
      <w:marTop w:val="0"/>
      <w:marBottom w:val="0"/>
      <w:divBdr>
        <w:top w:val="none" w:sz="0" w:space="0" w:color="auto"/>
        <w:left w:val="none" w:sz="0" w:space="0" w:color="auto"/>
        <w:bottom w:val="none" w:sz="0" w:space="0" w:color="auto"/>
        <w:right w:val="none" w:sz="0" w:space="0" w:color="auto"/>
      </w:divBdr>
    </w:div>
    <w:div w:id="592252006">
      <w:bodyDiv w:val="1"/>
      <w:marLeft w:val="0"/>
      <w:marRight w:val="0"/>
      <w:marTop w:val="0"/>
      <w:marBottom w:val="0"/>
      <w:divBdr>
        <w:top w:val="none" w:sz="0" w:space="0" w:color="auto"/>
        <w:left w:val="none" w:sz="0" w:space="0" w:color="auto"/>
        <w:bottom w:val="none" w:sz="0" w:space="0" w:color="auto"/>
        <w:right w:val="none" w:sz="0" w:space="0" w:color="auto"/>
      </w:divBdr>
    </w:div>
    <w:div w:id="609363073">
      <w:bodyDiv w:val="1"/>
      <w:marLeft w:val="0"/>
      <w:marRight w:val="0"/>
      <w:marTop w:val="0"/>
      <w:marBottom w:val="0"/>
      <w:divBdr>
        <w:top w:val="none" w:sz="0" w:space="0" w:color="auto"/>
        <w:left w:val="none" w:sz="0" w:space="0" w:color="auto"/>
        <w:bottom w:val="none" w:sz="0" w:space="0" w:color="auto"/>
        <w:right w:val="none" w:sz="0" w:space="0" w:color="auto"/>
      </w:divBdr>
    </w:div>
    <w:div w:id="631639325">
      <w:bodyDiv w:val="1"/>
      <w:marLeft w:val="0"/>
      <w:marRight w:val="0"/>
      <w:marTop w:val="0"/>
      <w:marBottom w:val="0"/>
      <w:divBdr>
        <w:top w:val="none" w:sz="0" w:space="0" w:color="auto"/>
        <w:left w:val="none" w:sz="0" w:space="0" w:color="auto"/>
        <w:bottom w:val="none" w:sz="0" w:space="0" w:color="auto"/>
        <w:right w:val="none" w:sz="0" w:space="0" w:color="auto"/>
      </w:divBdr>
    </w:div>
    <w:div w:id="636420684">
      <w:bodyDiv w:val="1"/>
      <w:marLeft w:val="0"/>
      <w:marRight w:val="0"/>
      <w:marTop w:val="0"/>
      <w:marBottom w:val="0"/>
      <w:divBdr>
        <w:top w:val="none" w:sz="0" w:space="0" w:color="auto"/>
        <w:left w:val="none" w:sz="0" w:space="0" w:color="auto"/>
        <w:bottom w:val="none" w:sz="0" w:space="0" w:color="auto"/>
        <w:right w:val="none" w:sz="0" w:space="0" w:color="auto"/>
      </w:divBdr>
    </w:div>
    <w:div w:id="672413946">
      <w:bodyDiv w:val="1"/>
      <w:marLeft w:val="0"/>
      <w:marRight w:val="0"/>
      <w:marTop w:val="0"/>
      <w:marBottom w:val="0"/>
      <w:divBdr>
        <w:top w:val="none" w:sz="0" w:space="0" w:color="auto"/>
        <w:left w:val="none" w:sz="0" w:space="0" w:color="auto"/>
        <w:bottom w:val="none" w:sz="0" w:space="0" w:color="auto"/>
        <w:right w:val="none" w:sz="0" w:space="0" w:color="auto"/>
      </w:divBdr>
    </w:div>
    <w:div w:id="678893461">
      <w:bodyDiv w:val="1"/>
      <w:marLeft w:val="0"/>
      <w:marRight w:val="0"/>
      <w:marTop w:val="0"/>
      <w:marBottom w:val="0"/>
      <w:divBdr>
        <w:top w:val="none" w:sz="0" w:space="0" w:color="auto"/>
        <w:left w:val="none" w:sz="0" w:space="0" w:color="auto"/>
        <w:bottom w:val="none" w:sz="0" w:space="0" w:color="auto"/>
        <w:right w:val="none" w:sz="0" w:space="0" w:color="auto"/>
      </w:divBdr>
    </w:div>
    <w:div w:id="720325723">
      <w:bodyDiv w:val="1"/>
      <w:marLeft w:val="0"/>
      <w:marRight w:val="0"/>
      <w:marTop w:val="0"/>
      <w:marBottom w:val="0"/>
      <w:divBdr>
        <w:top w:val="none" w:sz="0" w:space="0" w:color="auto"/>
        <w:left w:val="none" w:sz="0" w:space="0" w:color="auto"/>
        <w:bottom w:val="none" w:sz="0" w:space="0" w:color="auto"/>
        <w:right w:val="none" w:sz="0" w:space="0" w:color="auto"/>
      </w:divBdr>
    </w:div>
    <w:div w:id="726880322">
      <w:bodyDiv w:val="1"/>
      <w:marLeft w:val="0"/>
      <w:marRight w:val="0"/>
      <w:marTop w:val="0"/>
      <w:marBottom w:val="0"/>
      <w:divBdr>
        <w:top w:val="none" w:sz="0" w:space="0" w:color="auto"/>
        <w:left w:val="none" w:sz="0" w:space="0" w:color="auto"/>
        <w:bottom w:val="none" w:sz="0" w:space="0" w:color="auto"/>
        <w:right w:val="none" w:sz="0" w:space="0" w:color="auto"/>
      </w:divBdr>
    </w:div>
    <w:div w:id="732312674">
      <w:bodyDiv w:val="1"/>
      <w:marLeft w:val="0"/>
      <w:marRight w:val="0"/>
      <w:marTop w:val="0"/>
      <w:marBottom w:val="0"/>
      <w:divBdr>
        <w:top w:val="none" w:sz="0" w:space="0" w:color="auto"/>
        <w:left w:val="none" w:sz="0" w:space="0" w:color="auto"/>
        <w:bottom w:val="none" w:sz="0" w:space="0" w:color="auto"/>
        <w:right w:val="none" w:sz="0" w:space="0" w:color="auto"/>
      </w:divBdr>
    </w:div>
    <w:div w:id="733940805">
      <w:bodyDiv w:val="1"/>
      <w:marLeft w:val="0"/>
      <w:marRight w:val="0"/>
      <w:marTop w:val="0"/>
      <w:marBottom w:val="0"/>
      <w:divBdr>
        <w:top w:val="none" w:sz="0" w:space="0" w:color="auto"/>
        <w:left w:val="none" w:sz="0" w:space="0" w:color="auto"/>
        <w:bottom w:val="none" w:sz="0" w:space="0" w:color="auto"/>
        <w:right w:val="none" w:sz="0" w:space="0" w:color="auto"/>
      </w:divBdr>
    </w:div>
    <w:div w:id="737171487">
      <w:bodyDiv w:val="1"/>
      <w:marLeft w:val="0"/>
      <w:marRight w:val="0"/>
      <w:marTop w:val="0"/>
      <w:marBottom w:val="0"/>
      <w:divBdr>
        <w:top w:val="none" w:sz="0" w:space="0" w:color="auto"/>
        <w:left w:val="none" w:sz="0" w:space="0" w:color="auto"/>
        <w:bottom w:val="none" w:sz="0" w:space="0" w:color="auto"/>
        <w:right w:val="none" w:sz="0" w:space="0" w:color="auto"/>
      </w:divBdr>
    </w:div>
    <w:div w:id="737476816">
      <w:bodyDiv w:val="1"/>
      <w:marLeft w:val="0"/>
      <w:marRight w:val="0"/>
      <w:marTop w:val="0"/>
      <w:marBottom w:val="0"/>
      <w:divBdr>
        <w:top w:val="none" w:sz="0" w:space="0" w:color="auto"/>
        <w:left w:val="none" w:sz="0" w:space="0" w:color="auto"/>
        <w:bottom w:val="none" w:sz="0" w:space="0" w:color="auto"/>
        <w:right w:val="none" w:sz="0" w:space="0" w:color="auto"/>
      </w:divBdr>
    </w:div>
    <w:div w:id="754284585">
      <w:bodyDiv w:val="1"/>
      <w:marLeft w:val="0"/>
      <w:marRight w:val="0"/>
      <w:marTop w:val="0"/>
      <w:marBottom w:val="0"/>
      <w:divBdr>
        <w:top w:val="none" w:sz="0" w:space="0" w:color="auto"/>
        <w:left w:val="none" w:sz="0" w:space="0" w:color="auto"/>
        <w:bottom w:val="none" w:sz="0" w:space="0" w:color="auto"/>
        <w:right w:val="none" w:sz="0" w:space="0" w:color="auto"/>
      </w:divBdr>
    </w:div>
    <w:div w:id="754713197">
      <w:bodyDiv w:val="1"/>
      <w:marLeft w:val="0"/>
      <w:marRight w:val="0"/>
      <w:marTop w:val="0"/>
      <w:marBottom w:val="0"/>
      <w:divBdr>
        <w:top w:val="none" w:sz="0" w:space="0" w:color="auto"/>
        <w:left w:val="none" w:sz="0" w:space="0" w:color="auto"/>
        <w:bottom w:val="none" w:sz="0" w:space="0" w:color="auto"/>
        <w:right w:val="none" w:sz="0" w:space="0" w:color="auto"/>
      </w:divBdr>
    </w:div>
    <w:div w:id="763381764">
      <w:bodyDiv w:val="1"/>
      <w:marLeft w:val="0"/>
      <w:marRight w:val="0"/>
      <w:marTop w:val="0"/>
      <w:marBottom w:val="0"/>
      <w:divBdr>
        <w:top w:val="none" w:sz="0" w:space="0" w:color="auto"/>
        <w:left w:val="none" w:sz="0" w:space="0" w:color="auto"/>
        <w:bottom w:val="none" w:sz="0" w:space="0" w:color="auto"/>
        <w:right w:val="none" w:sz="0" w:space="0" w:color="auto"/>
      </w:divBdr>
    </w:div>
    <w:div w:id="779884986">
      <w:bodyDiv w:val="1"/>
      <w:marLeft w:val="0"/>
      <w:marRight w:val="0"/>
      <w:marTop w:val="0"/>
      <w:marBottom w:val="0"/>
      <w:divBdr>
        <w:top w:val="none" w:sz="0" w:space="0" w:color="auto"/>
        <w:left w:val="none" w:sz="0" w:space="0" w:color="auto"/>
        <w:bottom w:val="none" w:sz="0" w:space="0" w:color="auto"/>
        <w:right w:val="none" w:sz="0" w:space="0" w:color="auto"/>
      </w:divBdr>
    </w:div>
    <w:div w:id="789514910">
      <w:bodyDiv w:val="1"/>
      <w:marLeft w:val="0"/>
      <w:marRight w:val="0"/>
      <w:marTop w:val="0"/>
      <w:marBottom w:val="0"/>
      <w:divBdr>
        <w:top w:val="none" w:sz="0" w:space="0" w:color="auto"/>
        <w:left w:val="none" w:sz="0" w:space="0" w:color="auto"/>
        <w:bottom w:val="none" w:sz="0" w:space="0" w:color="auto"/>
        <w:right w:val="none" w:sz="0" w:space="0" w:color="auto"/>
      </w:divBdr>
    </w:div>
    <w:div w:id="796221778">
      <w:bodyDiv w:val="1"/>
      <w:marLeft w:val="0"/>
      <w:marRight w:val="0"/>
      <w:marTop w:val="0"/>
      <w:marBottom w:val="0"/>
      <w:divBdr>
        <w:top w:val="none" w:sz="0" w:space="0" w:color="auto"/>
        <w:left w:val="none" w:sz="0" w:space="0" w:color="auto"/>
        <w:bottom w:val="none" w:sz="0" w:space="0" w:color="auto"/>
        <w:right w:val="none" w:sz="0" w:space="0" w:color="auto"/>
      </w:divBdr>
    </w:div>
    <w:div w:id="822238671">
      <w:bodyDiv w:val="1"/>
      <w:marLeft w:val="0"/>
      <w:marRight w:val="0"/>
      <w:marTop w:val="0"/>
      <w:marBottom w:val="0"/>
      <w:divBdr>
        <w:top w:val="none" w:sz="0" w:space="0" w:color="auto"/>
        <w:left w:val="none" w:sz="0" w:space="0" w:color="auto"/>
        <w:bottom w:val="none" w:sz="0" w:space="0" w:color="auto"/>
        <w:right w:val="none" w:sz="0" w:space="0" w:color="auto"/>
      </w:divBdr>
    </w:div>
    <w:div w:id="826436003">
      <w:bodyDiv w:val="1"/>
      <w:marLeft w:val="0"/>
      <w:marRight w:val="0"/>
      <w:marTop w:val="0"/>
      <w:marBottom w:val="0"/>
      <w:divBdr>
        <w:top w:val="none" w:sz="0" w:space="0" w:color="auto"/>
        <w:left w:val="none" w:sz="0" w:space="0" w:color="auto"/>
        <w:bottom w:val="none" w:sz="0" w:space="0" w:color="auto"/>
        <w:right w:val="none" w:sz="0" w:space="0" w:color="auto"/>
      </w:divBdr>
    </w:div>
    <w:div w:id="847985363">
      <w:bodyDiv w:val="1"/>
      <w:marLeft w:val="0"/>
      <w:marRight w:val="0"/>
      <w:marTop w:val="0"/>
      <w:marBottom w:val="0"/>
      <w:divBdr>
        <w:top w:val="none" w:sz="0" w:space="0" w:color="auto"/>
        <w:left w:val="none" w:sz="0" w:space="0" w:color="auto"/>
        <w:bottom w:val="none" w:sz="0" w:space="0" w:color="auto"/>
        <w:right w:val="none" w:sz="0" w:space="0" w:color="auto"/>
      </w:divBdr>
    </w:div>
    <w:div w:id="857424134">
      <w:bodyDiv w:val="1"/>
      <w:marLeft w:val="0"/>
      <w:marRight w:val="0"/>
      <w:marTop w:val="0"/>
      <w:marBottom w:val="0"/>
      <w:divBdr>
        <w:top w:val="none" w:sz="0" w:space="0" w:color="auto"/>
        <w:left w:val="none" w:sz="0" w:space="0" w:color="auto"/>
        <w:bottom w:val="none" w:sz="0" w:space="0" w:color="auto"/>
        <w:right w:val="none" w:sz="0" w:space="0" w:color="auto"/>
      </w:divBdr>
    </w:div>
    <w:div w:id="861864206">
      <w:bodyDiv w:val="1"/>
      <w:marLeft w:val="0"/>
      <w:marRight w:val="0"/>
      <w:marTop w:val="0"/>
      <w:marBottom w:val="0"/>
      <w:divBdr>
        <w:top w:val="none" w:sz="0" w:space="0" w:color="auto"/>
        <w:left w:val="none" w:sz="0" w:space="0" w:color="auto"/>
        <w:bottom w:val="none" w:sz="0" w:space="0" w:color="auto"/>
        <w:right w:val="none" w:sz="0" w:space="0" w:color="auto"/>
      </w:divBdr>
    </w:div>
    <w:div w:id="863059251">
      <w:bodyDiv w:val="1"/>
      <w:marLeft w:val="0"/>
      <w:marRight w:val="0"/>
      <w:marTop w:val="0"/>
      <w:marBottom w:val="0"/>
      <w:divBdr>
        <w:top w:val="none" w:sz="0" w:space="0" w:color="auto"/>
        <w:left w:val="none" w:sz="0" w:space="0" w:color="auto"/>
        <w:bottom w:val="none" w:sz="0" w:space="0" w:color="auto"/>
        <w:right w:val="none" w:sz="0" w:space="0" w:color="auto"/>
      </w:divBdr>
    </w:div>
    <w:div w:id="888498520">
      <w:bodyDiv w:val="1"/>
      <w:marLeft w:val="0"/>
      <w:marRight w:val="0"/>
      <w:marTop w:val="0"/>
      <w:marBottom w:val="0"/>
      <w:divBdr>
        <w:top w:val="none" w:sz="0" w:space="0" w:color="auto"/>
        <w:left w:val="none" w:sz="0" w:space="0" w:color="auto"/>
        <w:bottom w:val="none" w:sz="0" w:space="0" w:color="auto"/>
        <w:right w:val="none" w:sz="0" w:space="0" w:color="auto"/>
      </w:divBdr>
    </w:div>
    <w:div w:id="896553568">
      <w:bodyDiv w:val="1"/>
      <w:marLeft w:val="0"/>
      <w:marRight w:val="0"/>
      <w:marTop w:val="0"/>
      <w:marBottom w:val="0"/>
      <w:divBdr>
        <w:top w:val="none" w:sz="0" w:space="0" w:color="auto"/>
        <w:left w:val="none" w:sz="0" w:space="0" w:color="auto"/>
        <w:bottom w:val="none" w:sz="0" w:space="0" w:color="auto"/>
        <w:right w:val="none" w:sz="0" w:space="0" w:color="auto"/>
      </w:divBdr>
    </w:div>
    <w:div w:id="901722345">
      <w:bodyDiv w:val="1"/>
      <w:marLeft w:val="0"/>
      <w:marRight w:val="0"/>
      <w:marTop w:val="0"/>
      <w:marBottom w:val="0"/>
      <w:divBdr>
        <w:top w:val="none" w:sz="0" w:space="0" w:color="auto"/>
        <w:left w:val="none" w:sz="0" w:space="0" w:color="auto"/>
        <w:bottom w:val="none" w:sz="0" w:space="0" w:color="auto"/>
        <w:right w:val="none" w:sz="0" w:space="0" w:color="auto"/>
      </w:divBdr>
    </w:div>
    <w:div w:id="902176915">
      <w:bodyDiv w:val="1"/>
      <w:marLeft w:val="0"/>
      <w:marRight w:val="0"/>
      <w:marTop w:val="0"/>
      <w:marBottom w:val="0"/>
      <w:divBdr>
        <w:top w:val="none" w:sz="0" w:space="0" w:color="auto"/>
        <w:left w:val="none" w:sz="0" w:space="0" w:color="auto"/>
        <w:bottom w:val="none" w:sz="0" w:space="0" w:color="auto"/>
        <w:right w:val="none" w:sz="0" w:space="0" w:color="auto"/>
      </w:divBdr>
    </w:div>
    <w:div w:id="949778576">
      <w:bodyDiv w:val="1"/>
      <w:marLeft w:val="0"/>
      <w:marRight w:val="0"/>
      <w:marTop w:val="0"/>
      <w:marBottom w:val="0"/>
      <w:divBdr>
        <w:top w:val="none" w:sz="0" w:space="0" w:color="auto"/>
        <w:left w:val="none" w:sz="0" w:space="0" w:color="auto"/>
        <w:bottom w:val="none" w:sz="0" w:space="0" w:color="auto"/>
        <w:right w:val="none" w:sz="0" w:space="0" w:color="auto"/>
      </w:divBdr>
    </w:div>
    <w:div w:id="958031098">
      <w:bodyDiv w:val="1"/>
      <w:marLeft w:val="0"/>
      <w:marRight w:val="0"/>
      <w:marTop w:val="0"/>
      <w:marBottom w:val="0"/>
      <w:divBdr>
        <w:top w:val="none" w:sz="0" w:space="0" w:color="auto"/>
        <w:left w:val="none" w:sz="0" w:space="0" w:color="auto"/>
        <w:bottom w:val="none" w:sz="0" w:space="0" w:color="auto"/>
        <w:right w:val="none" w:sz="0" w:space="0" w:color="auto"/>
      </w:divBdr>
    </w:div>
    <w:div w:id="962736075">
      <w:bodyDiv w:val="1"/>
      <w:marLeft w:val="0"/>
      <w:marRight w:val="0"/>
      <w:marTop w:val="0"/>
      <w:marBottom w:val="0"/>
      <w:divBdr>
        <w:top w:val="none" w:sz="0" w:space="0" w:color="auto"/>
        <w:left w:val="none" w:sz="0" w:space="0" w:color="auto"/>
        <w:bottom w:val="none" w:sz="0" w:space="0" w:color="auto"/>
        <w:right w:val="none" w:sz="0" w:space="0" w:color="auto"/>
      </w:divBdr>
    </w:div>
    <w:div w:id="966619333">
      <w:bodyDiv w:val="1"/>
      <w:marLeft w:val="0"/>
      <w:marRight w:val="0"/>
      <w:marTop w:val="0"/>
      <w:marBottom w:val="0"/>
      <w:divBdr>
        <w:top w:val="none" w:sz="0" w:space="0" w:color="auto"/>
        <w:left w:val="none" w:sz="0" w:space="0" w:color="auto"/>
        <w:bottom w:val="none" w:sz="0" w:space="0" w:color="auto"/>
        <w:right w:val="none" w:sz="0" w:space="0" w:color="auto"/>
      </w:divBdr>
    </w:div>
    <w:div w:id="970986580">
      <w:bodyDiv w:val="1"/>
      <w:marLeft w:val="0"/>
      <w:marRight w:val="0"/>
      <w:marTop w:val="0"/>
      <w:marBottom w:val="0"/>
      <w:divBdr>
        <w:top w:val="none" w:sz="0" w:space="0" w:color="auto"/>
        <w:left w:val="none" w:sz="0" w:space="0" w:color="auto"/>
        <w:bottom w:val="none" w:sz="0" w:space="0" w:color="auto"/>
        <w:right w:val="none" w:sz="0" w:space="0" w:color="auto"/>
      </w:divBdr>
    </w:div>
    <w:div w:id="972751928">
      <w:bodyDiv w:val="1"/>
      <w:marLeft w:val="0"/>
      <w:marRight w:val="0"/>
      <w:marTop w:val="0"/>
      <w:marBottom w:val="0"/>
      <w:divBdr>
        <w:top w:val="none" w:sz="0" w:space="0" w:color="auto"/>
        <w:left w:val="none" w:sz="0" w:space="0" w:color="auto"/>
        <w:bottom w:val="none" w:sz="0" w:space="0" w:color="auto"/>
        <w:right w:val="none" w:sz="0" w:space="0" w:color="auto"/>
      </w:divBdr>
    </w:div>
    <w:div w:id="977108859">
      <w:bodyDiv w:val="1"/>
      <w:marLeft w:val="0"/>
      <w:marRight w:val="0"/>
      <w:marTop w:val="0"/>
      <w:marBottom w:val="0"/>
      <w:divBdr>
        <w:top w:val="none" w:sz="0" w:space="0" w:color="auto"/>
        <w:left w:val="none" w:sz="0" w:space="0" w:color="auto"/>
        <w:bottom w:val="none" w:sz="0" w:space="0" w:color="auto"/>
        <w:right w:val="none" w:sz="0" w:space="0" w:color="auto"/>
      </w:divBdr>
    </w:div>
    <w:div w:id="977564043">
      <w:bodyDiv w:val="1"/>
      <w:marLeft w:val="0"/>
      <w:marRight w:val="0"/>
      <w:marTop w:val="0"/>
      <w:marBottom w:val="0"/>
      <w:divBdr>
        <w:top w:val="none" w:sz="0" w:space="0" w:color="auto"/>
        <w:left w:val="none" w:sz="0" w:space="0" w:color="auto"/>
        <w:bottom w:val="none" w:sz="0" w:space="0" w:color="auto"/>
        <w:right w:val="none" w:sz="0" w:space="0" w:color="auto"/>
      </w:divBdr>
    </w:div>
    <w:div w:id="979190268">
      <w:bodyDiv w:val="1"/>
      <w:marLeft w:val="0"/>
      <w:marRight w:val="0"/>
      <w:marTop w:val="0"/>
      <w:marBottom w:val="0"/>
      <w:divBdr>
        <w:top w:val="none" w:sz="0" w:space="0" w:color="auto"/>
        <w:left w:val="none" w:sz="0" w:space="0" w:color="auto"/>
        <w:bottom w:val="none" w:sz="0" w:space="0" w:color="auto"/>
        <w:right w:val="none" w:sz="0" w:space="0" w:color="auto"/>
      </w:divBdr>
    </w:div>
    <w:div w:id="985280341">
      <w:bodyDiv w:val="1"/>
      <w:marLeft w:val="0"/>
      <w:marRight w:val="0"/>
      <w:marTop w:val="0"/>
      <w:marBottom w:val="0"/>
      <w:divBdr>
        <w:top w:val="none" w:sz="0" w:space="0" w:color="auto"/>
        <w:left w:val="none" w:sz="0" w:space="0" w:color="auto"/>
        <w:bottom w:val="none" w:sz="0" w:space="0" w:color="auto"/>
        <w:right w:val="none" w:sz="0" w:space="0" w:color="auto"/>
      </w:divBdr>
    </w:div>
    <w:div w:id="985476249">
      <w:bodyDiv w:val="1"/>
      <w:marLeft w:val="0"/>
      <w:marRight w:val="0"/>
      <w:marTop w:val="0"/>
      <w:marBottom w:val="0"/>
      <w:divBdr>
        <w:top w:val="none" w:sz="0" w:space="0" w:color="auto"/>
        <w:left w:val="none" w:sz="0" w:space="0" w:color="auto"/>
        <w:bottom w:val="none" w:sz="0" w:space="0" w:color="auto"/>
        <w:right w:val="none" w:sz="0" w:space="0" w:color="auto"/>
      </w:divBdr>
    </w:div>
    <w:div w:id="1014381691">
      <w:bodyDiv w:val="1"/>
      <w:marLeft w:val="0"/>
      <w:marRight w:val="0"/>
      <w:marTop w:val="0"/>
      <w:marBottom w:val="0"/>
      <w:divBdr>
        <w:top w:val="none" w:sz="0" w:space="0" w:color="auto"/>
        <w:left w:val="none" w:sz="0" w:space="0" w:color="auto"/>
        <w:bottom w:val="none" w:sz="0" w:space="0" w:color="auto"/>
        <w:right w:val="none" w:sz="0" w:space="0" w:color="auto"/>
      </w:divBdr>
    </w:div>
    <w:div w:id="1025905797">
      <w:bodyDiv w:val="1"/>
      <w:marLeft w:val="0"/>
      <w:marRight w:val="0"/>
      <w:marTop w:val="0"/>
      <w:marBottom w:val="0"/>
      <w:divBdr>
        <w:top w:val="none" w:sz="0" w:space="0" w:color="auto"/>
        <w:left w:val="none" w:sz="0" w:space="0" w:color="auto"/>
        <w:bottom w:val="none" w:sz="0" w:space="0" w:color="auto"/>
        <w:right w:val="none" w:sz="0" w:space="0" w:color="auto"/>
      </w:divBdr>
    </w:div>
    <w:div w:id="1028871697">
      <w:bodyDiv w:val="1"/>
      <w:marLeft w:val="0"/>
      <w:marRight w:val="0"/>
      <w:marTop w:val="0"/>
      <w:marBottom w:val="0"/>
      <w:divBdr>
        <w:top w:val="none" w:sz="0" w:space="0" w:color="auto"/>
        <w:left w:val="none" w:sz="0" w:space="0" w:color="auto"/>
        <w:bottom w:val="none" w:sz="0" w:space="0" w:color="auto"/>
        <w:right w:val="none" w:sz="0" w:space="0" w:color="auto"/>
      </w:divBdr>
    </w:div>
    <w:div w:id="1030030735">
      <w:bodyDiv w:val="1"/>
      <w:marLeft w:val="0"/>
      <w:marRight w:val="0"/>
      <w:marTop w:val="0"/>
      <w:marBottom w:val="0"/>
      <w:divBdr>
        <w:top w:val="none" w:sz="0" w:space="0" w:color="auto"/>
        <w:left w:val="none" w:sz="0" w:space="0" w:color="auto"/>
        <w:bottom w:val="none" w:sz="0" w:space="0" w:color="auto"/>
        <w:right w:val="none" w:sz="0" w:space="0" w:color="auto"/>
      </w:divBdr>
    </w:div>
    <w:div w:id="1038895436">
      <w:bodyDiv w:val="1"/>
      <w:marLeft w:val="0"/>
      <w:marRight w:val="0"/>
      <w:marTop w:val="0"/>
      <w:marBottom w:val="0"/>
      <w:divBdr>
        <w:top w:val="none" w:sz="0" w:space="0" w:color="auto"/>
        <w:left w:val="none" w:sz="0" w:space="0" w:color="auto"/>
        <w:bottom w:val="none" w:sz="0" w:space="0" w:color="auto"/>
        <w:right w:val="none" w:sz="0" w:space="0" w:color="auto"/>
      </w:divBdr>
    </w:div>
    <w:div w:id="1038896371">
      <w:bodyDiv w:val="1"/>
      <w:marLeft w:val="0"/>
      <w:marRight w:val="0"/>
      <w:marTop w:val="0"/>
      <w:marBottom w:val="0"/>
      <w:divBdr>
        <w:top w:val="none" w:sz="0" w:space="0" w:color="auto"/>
        <w:left w:val="none" w:sz="0" w:space="0" w:color="auto"/>
        <w:bottom w:val="none" w:sz="0" w:space="0" w:color="auto"/>
        <w:right w:val="none" w:sz="0" w:space="0" w:color="auto"/>
      </w:divBdr>
    </w:div>
    <w:div w:id="1039009661">
      <w:bodyDiv w:val="1"/>
      <w:marLeft w:val="0"/>
      <w:marRight w:val="0"/>
      <w:marTop w:val="0"/>
      <w:marBottom w:val="0"/>
      <w:divBdr>
        <w:top w:val="none" w:sz="0" w:space="0" w:color="auto"/>
        <w:left w:val="none" w:sz="0" w:space="0" w:color="auto"/>
        <w:bottom w:val="none" w:sz="0" w:space="0" w:color="auto"/>
        <w:right w:val="none" w:sz="0" w:space="0" w:color="auto"/>
      </w:divBdr>
    </w:div>
    <w:div w:id="1073309559">
      <w:bodyDiv w:val="1"/>
      <w:marLeft w:val="0"/>
      <w:marRight w:val="0"/>
      <w:marTop w:val="0"/>
      <w:marBottom w:val="0"/>
      <w:divBdr>
        <w:top w:val="none" w:sz="0" w:space="0" w:color="auto"/>
        <w:left w:val="none" w:sz="0" w:space="0" w:color="auto"/>
        <w:bottom w:val="none" w:sz="0" w:space="0" w:color="auto"/>
        <w:right w:val="none" w:sz="0" w:space="0" w:color="auto"/>
      </w:divBdr>
    </w:div>
    <w:div w:id="1077941438">
      <w:bodyDiv w:val="1"/>
      <w:marLeft w:val="0"/>
      <w:marRight w:val="0"/>
      <w:marTop w:val="0"/>
      <w:marBottom w:val="0"/>
      <w:divBdr>
        <w:top w:val="none" w:sz="0" w:space="0" w:color="auto"/>
        <w:left w:val="none" w:sz="0" w:space="0" w:color="auto"/>
        <w:bottom w:val="none" w:sz="0" w:space="0" w:color="auto"/>
        <w:right w:val="none" w:sz="0" w:space="0" w:color="auto"/>
      </w:divBdr>
    </w:div>
    <w:div w:id="1079138870">
      <w:bodyDiv w:val="1"/>
      <w:marLeft w:val="0"/>
      <w:marRight w:val="0"/>
      <w:marTop w:val="0"/>
      <w:marBottom w:val="0"/>
      <w:divBdr>
        <w:top w:val="none" w:sz="0" w:space="0" w:color="auto"/>
        <w:left w:val="none" w:sz="0" w:space="0" w:color="auto"/>
        <w:bottom w:val="none" w:sz="0" w:space="0" w:color="auto"/>
        <w:right w:val="none" w:sz="0" w:space="0" w:color="auto"/>
      </w:divBdr>
    </w:div>
    <w:div w:id="1084958159">
      <w:bodyDiv w:val="1"/>
      <w:marLeft w:val="0"/>
      <w:marRight w:val="0"/>
      <w:marTop w:val="0"/>
      <w:marBottom w:val="0"/>
      <w:divBdr>
        <w:top w:val="none" w:sz="0" w:space="0" w:color="auto"/>
        <w:left w:val="none" w:sz="0" w:space="0" w:color="auto"/>
        <w:bottom w:val="none" w:sz="0" w:space="0" w:color="auto"/>
        <w:right w:val="none" w:sz="0" w:space="0" w:color="auto"/>
      </w:divBdr>
    </w:div>
    <w:div w:id="1097676076">
      <w:bodyDiv w:val="1"/>
      <w:marLeft w:val="0"/>
      <w:marRight w:val="0"/>
      <w:marTop w:val="0"/>
      <w:marBottom w:val="0"/>
      <w:divBdr>
        <w:top w:val="none" w:sz="0" w:space="0" w:color="auto"/>
        <w:left w:val="none" w:sz="0" w:space="0" w:color="auto"/>
        <w:bottom w:val="none" w:sz="0" w:space="0" w:color="auto"/>
        <w:right w:val="none" w:sz="0" w:space="0" w:color="auto"/>
      </w:divBdr>
    </w:div>
    <w:div w:id="1105227459">
      <w:bodyDiv w:val="1"/>
      <w:marLeft w:val="0"/>
      <w:marRight w:val="0"/>
      <w:marTop w:val="0"/>
      <w:marBottom w:val="0"/>
      <w:divBdr>
        <w:top w:val="none" w:sz="0" w:space="0" w:color="auto"/>
        <w:left w:val="none" w:sz="0" w:space="0" w:color="auto"/>
        <w:bottom w:val="none" w:sz="0" w:space="0" w:color="auto"/>
        <w:right w:val="none" w:sz="0" w:space="0" w:color="auto"/>
      </w:divBdr>
    </w:div>
    <w:div w:id="1114179916">
      <w:bodyDiv w:val="1"/>
      <w:marLeft w:val="0"/>
      <w:marRight w:val="0"/>
      <w:marTop w:val="0"/>
      <w:marBottom w:val="0"/>
      <w:divBdr>
        <w:top w:val="none" w:sz="0" w:space="0" w:color="auto"/>
        <w:left w:val="none" w:sz="0" w:space="0" w:color="auto"/>
        <w:bottom w:val="none" w:sz="0" w:space="0" w:color="auto"/>
        <w:right w:val="none" w:sz="0" w:space="0" w:color="auto"/>
      </w:divBdr>
    </w:div>
    <w:div w:id="1115059442">
      <w:bodyDiv w:val="1"/>
      <w:marLeft w:val="0"/>
      <w:marRight w:val="0"/>
      <w:marTop w:val="0"/>
      <w:marBottom w:val="0"/>
      <w:divBdr>
        <w:top w:val="none" w:sz="0" w:space="0" w:color="auto"/>
        <w:left w:val="none" w:sz="0" w:space="0" w:color="auto"/>
        <w:bottom w:val="none" w:sz="0" w:space="0" w:color="auto"/>
        <w:right w:val="none" w:sz="0" w:space="0" w:color="auto"/>
      </w:divBdr>
    </w:div>
    <w:div w:id="1115439409">
      <w:bodyDiv w:val="1"/>
      <w:marLeft w:val="0"/>
      <w:marRight w:val="0"/>
      <w:marTop w:val="0"/>
      <w:marBottom w:val="0"/>
      <w:divBdr>
        <w:top w:val="none" w:sz="0" w:space="0" w:color="auto"/>
        <w:left w:val="none" w:sz="0" w:space="0" w:color="auto"/>
        <w:bottom w:val="none" w:sz="0" w:space="0" w:color="auto"/>
        <w:right w:val="none" w:sz="0" w:space="0" w:color="auto"/>
      </w:divBdr>
    </w:div>
    <w:div w:id="1116563509">
      <w:bodyDiv w:val="1"/>
      <w:marLeft w:val="0"/>
      <w:marRight w:val="0"/>
      <w:marTop w:val="0"/>
      <w:marBottom w:val="0"/>
      <w:divBdr>
        <w:top w:val="none" w:sz="0" w:space="0" w:color="auto"/>
        <w:left w:val="none" w:sz="0" w:space="0" w:color="auto"/>
        <w:bottom w:val="none" w:sz="0" w:space="0" w:color="auto"/>
        <w:right w:val="none" w:sz="0" w:space="0" w:color="auto"/>
      </w:divBdr>
    </w:div>
    <w:div w:id="1118600946">
      <w:bodyDiv w:val="1"/>
      <w:marLeft w:val="0"/>
      <w:marRight w:val="0"/>
      <w:marTop w:val="0"/>
      <w:marBottom w:val="0"/>
      <w:divBdr>
        <w:top w:val="none" w:sz="0" w:space="0" w:color="auto"/>
        <w:left w:val="none" w:sz="0" w:space="0" w:color="auto"/>
        <w:bottom w:val="none" w:sz="0" w:space="0" w:color="auto"/>
        <w:right w:val="none" w:sz="0" w:space="0" w:color="auto"/>
      </w:divBdr>
    </w:div>
    <w:div w:id="1123034752">
      <w:bodyDiv w:val="1"/>
      <w:marLeft w:val="0"/>
      <w:marRight w:val="0"/>
      <w:marTop w:val="0"/>
      <w:marBottom w:val="0"/>
      <w:divBdr>
        <w:top w:val="none" w:sz="0" w:space="0" w:color="auto"/>
        <w:left w:val="none" w:sz="0" w:space="0" w:color="auto"/>
        <w:bottom w:val="none" w:sz="0" w:space="0" w:color="auto"/>
        <w:right w:val="none" w:sz="0" w:space="0" w:color="auto"/>
      </w:divBdr>
    </w:div>
    <w:div w:id="1139762102">
      <w:bodyDiv w:val="1"/>
      <w:marLeft w:val="0"/>
      <w:marRight w:val="0"/>
      <w:marTop w:val="0"/>
      <w:marBottom w:val="0"/>
      <w:divBdr>
        <w:top w:val="none" w:sz="0" w:space="0" w:color="auto"/>
        <w:left w:val="none" w:sz="0" w:space="0" w:color="auto"/>
        <w:bottom w:val="none" w:sz="0" w:space="0" w:color="auto"/>
        <w:right w:val="none" w:sz="0" w:space="0" w:color="auto"/>
      </w:divBdr>
    </w:div>
    <w:div w:id="1156804855">
      <w:bodyDiv w:val="1"/>
      <w:marLeft w:val="0"/>
      <w:marRight w:val="0"/>
      <w:marTop w:val="0"/>
      <w:marBottom w:val="0"/>
      <w:divBdr>
        <w:top w:val="none" w:sz="0" w:space="0" w:color="auto"/>
        <w:left w:val="none" w:sz="0" w:space="0" w:color="auto"/>
        <w:bottom w:val="none" w:sz="0" w:space="0" w:color="auto"/>
        <w:right w:val="none" w:sz="0" w:space="0" w:color="auto"/>
      </w:divBdr>
    </w:div>
    <w:div w:id="1164398019">
      <w:bodyDiv w:val="1"/>
      <w:marLeft w:val="0"/>
      <w:marRight w:val="0"/>
      <w:marTop w:val="0"/>
      <w:marBottom w:val="0"/>
      <w:divBdr>
        <w:top w:val="none" w:sz="0" w:space="0" w:color="auto"/>
        <w:left w:val="none" w:sz="0" w:space="0" w:color="auto"/>
        <w:bottom w:val="none" w:sz="0" w:space="0" w:color="auto"/>
        <w:right w:val="none" w:sz="0" w:space="0" w:color="auto"/>
      </w:divBdr>
    </w:div>
    <w:div w:id="1182012283">
      <w:bodyDiv w:val="1"/>
      <w:marLeft w:val="0"/>
      <w:marRight w:val="0"/>
      <w:marTop w:val="0"/>
      <w:marBottom w:val="0"/>
      <w:divBdr>
        <w:top w:val="none" w:sz="0" w:space="0" w:color="auto"/>
        <w:left w:val="none" w:sz="0" w:space="0" w:color="auto"/>
        <w:bottom w:val="none" w:sz="0" w:space="0" w:color="auto"/>
        <w:right w:val="none" w:sz="0" w:space="0" w:color="auto"/>
      </w:divBdr>
    </w:div>
    <w:div w:id="1187475763">
      <w:bodyDiv w:val="1"/>
      <w:marLeft w:val="0"/>
      <w:marRight w:val="0"/>
      <w:marTop w:val="0"/>
      <w:marBottom w:val="0"/>
      <w:divBdr>
        <w:top w:val="none" w:sz="0" w:space="0" w:color="auto"/>
        <w:left w:val="none" w:sz="0" w:space="0" w:color="auto"/>
        <w:bottom w:val="none" w:sz="0" w:space="0" w:color="auto"/>
        <w:right w:val="none" w:sz="0" w:space="0" w:color="auto"/>
      </w:divBdr>
    </w:div>
    <w:div w:id="1196890072">
      <w:bodyDiv w:val="1"/>
      <w:marLeft w:val="0"/>
      <w:marRight w:val="0"/>
      <w:marTop w:val="0"/>
      <w:marBottom w:val="0"/>
      <w:divBdr>
        <w:top w:val="none" w:sz="0" w:space="0" w:color="auto"/>
        <w:left w:val="none" w:sz="0" w:space="0" w:color="auto"/>
        <w:bottom w:val="none" w:sz="0" w:space="0" w:color="auto"/>
        <w:right w:val="none" w:sz="0" w:space="0" w:color="auto"/>
      </w:divBdr>
    </w:div>
    <w:div w:id="1197280248">
      <w:bodyDiv w:val="1"/>
      <w:marLeft w:val="0"/>
      <w:marRight w:val="0"/>
      <w:marTop w:val="0"/>
      <w:marBottom w:val="0"/>
      <w:divBdr>
        <w:top w:val="none" w:sz="0" w:space="0" w:color="auto"/>
        <w:left w:val="none" w:sz="0" w:space="0" w:color="auto"/>
        <w:bottom w:val="none" w:sz="0" w:space="0" w:color="auto"/>
        <w:right w:val="none" w:sz="0" w:space="0" w:color="auto"/>
      </w:divBdr>
    </w:div>
    <w:div w:id="1220824383">
      <w:bodyDiv w:val="1"/>
      <w:marLeft w:val="0"/>
      <w:marRight w:val="0"/>
      <w:marTop w:val="0"/>
      <w:marBottom w:val="0"/>
      <w:divBdr>
        <w:top w:val="none" w:sz="0" w:space="0" w:color="auto"/>
        <w:left w:val="none" w:sz="0" w:space="0" w:color="auto"/>
        <w:bottom w:val="none" w:sz="0" w:space="0" w:color="auto"/>
        <w:right w:val="none" w:sz="0" w:space="0" w:color="auto"/>
      </w:divBdr>
    </w:div>
    <w:div w:id="1226453699">
      <w:bodyDiv w:val="1"/>
      <w:marLeft w:val="0"/>
      <w:marRight w:val="0"/>
      <w:marTop w:val="0"/>
      <w:marBottom w:val="0"/>
      <w:divBdr>
        <w:top w:val="none" w:sz="0" w:space="0" w:color="auto"/>
        <w:left w:val="none" w:sz="0" w:space="0" w:color="auto"/>
        <w:bottom w:val="none" w:sz="0" w:space="0" w:color="auto"/>
        <w:right w:val="none" w:sz="0" w:space="0" w:color="auto"/>
      </w:divBdr>
    </w:div>
    <w:div w:id="1231305904">
      <w:bodyDiv w:val="1"/>
      <w:marLeft w:val="0"/>
      <w:marRight w:val="0"/>
      <w:marTop w:val="0"/>
      <w:marBottom w:val="0"/>
      <w:divBdr>
        <w:top w:val="none" w:sz="0" w:space="0" w:color="auto"/>
        <w:left w:val="none" w:sz="0" w:space="0" w:color="auto"/>
        <w:bottom w:val="none" w:sz="0" w:space="0" w:color="auto"/>
        <w:right w:val="none" w:sz="0" w:space="0" w:color="auto"/>
      </w:divBdr>
    </w:div>
    <w:div w:id="1234705410">
      <w:bodyDiv w:val="1"/>
      <w:marLeft w:val="0"/>
      <w:marRight w:val="0"/>
      <w:marTop w:val="0"/>
      <w:marBottom w:val="0"/>
      <w:divBdr>
        <w:top w:val="none" w:sz="0" w:space="0" w:color="auto"/>
        <w:left w:val="none" w:sz="0" w:space="0" w:color="auto"/>
        <w:bottom w:val="none" w:sz="0" w:space="0" w:color="auto"/>
        <w:right w:val="none" w:sz="0" w:space="0" w:color="auto"/>
      </w:divBdr>
    </w:div>
    <w:div w:id="1246718838">
      <w:bodyDiv w:val="1"/>
      <w:marLeft w:val="0"/>
      <w:marRight w:val="0"/>
      <w:marTop w:val="0"/>
      <w:marBottom w:val="0"/>
      <w:divBdr>
        <w:top w:val="none" w:sz="0" w:space="0" w:color="auto"/>
        <w:left w:val="none" w:sz="0" w:space="0" w:color="auto"/>
        <w:bottom w:val="none" w:sz="0" w:space="0" w:color="auto"/>
        <w:right w:val="none" w:sz="0" w:space="0" w:color="auto"/>
      </w:divBdr>
    </w:div>
    <w:div w:id="1253391473">
      <w:bodyDiv w:val="1"/>
      <w:marLeft w:val="0"/>
      <w:marRight w:val="0"/>
      <w:marTop w:val="0"/>
      <w:marBottom w:val="0"/>
      <w:divBdr>
        <w:top w:val="none" w:sz="0" w:space="0" w:color="auto"/>
        <w:left w:val="none" w:sz="0" w:space="0" w:color="auto"/>
        <w:bottom w:val="none" w:sz="0" w:space="0" w:color="auto"/>
        <w:right w:val="none" w:sz="0" w:space="0" w:color="auto"/>
      </w:divBdr>
    </w:div>
    <w:div w:id="1261790953">
      <w:bodyDiv w:val="1"/>
      <w:marLeft w:val="0"/>
      <w:marRight w:val="0"/>
      <w:marTop w:val="0"/>
      <w:marBottom w:val="0"/>
      <w:divBdr>
        <w:top w:val="none" w:sz="0" w:space="0" w:color="auto"/>
        <w:left w:val="none" w:sz="0" w:space="0" w:color="auto"/>
        <w:bottom w:val="none" w:sz="0" w:space="0" w:color="auto"/>
        <w:right w:val="none" w:sz="0" w:space="0" w:color="auto"/>
      </w:divBdr>
      <w:divsChild>
        <w:div w:id="332076949">
          <w:marLeft w:val="0"/>
          <w:marRight w:val="547"/>
          <w:marTop w:val="0"/>
          <w:marBottom w:val="0"/>
          <w:divBdr>
            <w:top w:val="none" w:sz="0" w:space="0" w:color="auto"/>
            <w:left w:val="none" w:sz="0" w:space="0" w:color="auto"/>
            <w:bottom w:val="none" w:sz="0" w:space="0" w:color="auto"/>
            <w:right w:val="none" w:sz="0" w:space="0" w:color="auto"/>
          </w:divBdr>
        </w:div>
      </w:divsChild>
    </w:div>
    <w:div w:id="1262953947">
      <w:bodyDiv w:val="1"/>
      <w:marLeft w:val="0"/>
      <w:marRight w:val="0"/>
      <w:marTop w:val="0"/>
      <w:marBottom w:val="0"/>
      <w:divBdr>
        <w:top w:val="none" w:sz="0" w:space="0" w:color="auto"/>
        <w:left w:val="none" w:sz="0" w:space="0" w:color="auto"/>
        <w:bottom w:val="none" w:sz="0" w:space="0" w:color="auto"/>
        <w:right w:val="none" w:sz="0" w:space="0" w:color="auto"/>
      </w:divBdr>
      <w:divsChild>
        <w:div w:id="125438231">
          <w:marLeft w:val="0"/>
          <w:marRight w:val="1267"/>
          <w:marTop w:val="120"/>
          <w:marBottom w:val="0"/>
          <w:divBdr>
            <w:top w:val="none" w:sz="0" w:space="0" w:color="auto"/>
            <w:left w:val="none" w:sz="0" w:space="0" w:color="auto"/>
            <w:bottom w:val="none" w:sz="0" w:space="0" w:color="auto"/>
            <w:right w:val="none" w:sz="0" w:space="0" w:color="auto"/>
          </w:divBdr>
        </w:div>
        <w:div w:id="369040769">
          <w:marLeft w:val="0"/>
          <w:marRight w:val="1267"/>
          <w:marTop w:val="120"/>
          <w:marBottom w:val="0"/>
          <w:divBdr>
            <w:top w:val="none" w:sz="0" w:space="0" w:color="auto"/>
            <w:left w:val="none" w:sz="0" w:space="0" w:color="auto"/>
            <w:bottom w:val="none" w:sz="0" w:space="0" w:color="auto"/>
            <w:right w:val="none" w:sz="0" w:space="0" w:color="auto"/>
          </w:divBdr>
        </w:div>
        <w:div w:id="913053322">
          <w:marLeft w:val="0"/>
          <w:marRight w:val="547"/>
          <w:marTop w:val="120"/>
          <w:marBottom w:val="0"/>
          <w:divBdr>
            <w:top w:val="none" w:sz="0" w:space="0" w:color="auto"/>
            <w:left w:val="none" w:sz="0" w:space="0" w:color="auto"/>
            <w:bottom w:val="none" w:sz="0" w:space="0" w:color="auto"/>
            <w:right w:val="none" w:sz="0" w:space="0" w:color="auto"/>
          </w:divBdr>
        </w:div>
        <w:div w:id="1353189944">
          <w:marLeft w:val="0"/>
          <w:marRight w:val="547"/>
          <w:marTop w:val="120"/>
          <w:marBottom w:val="0"/>
          <w:divBdr>
            <w:top w:val="none" w:sz="0" w:space="0" w:color="auto"/>
            <w:left w:val="none" w:sz="0" w:space="0" w:color="auto"/>
            <w:bottom w:val="none" w:sz="0" w:space="0" w:color="auto"/>
            <w:right w:val="none" w:sz="0" w:space="0" w:color="auto"/>
          </w:divBdr>
        </w:div>
        <w:div w:id="1491825692">
          <w:marLeft w:val="0"/>
          <w:marRight w:val="547"/>
          <w:marTop w:val="120"/>
          <w:marBottom w:val="0"/>
          <w:divBdr>
            <w:top w:val="none" w:sz="0" w:space="0" w:color="auto"/>
            <w:left w:val="none" w:sz="0" w:space="0" w:color="auto"/>
            <w:bottom w:val="none" w:sz="0" w:space="0" w:color="auto"/>
            <w:right w:val="none" w:sz="0" w:space="0" w:color="auto"/>
          </w:divBdr>
        </w:div>
        <w:div w:id="1565942795">
          <w:marLeft w:val="0"/>
          <w:marRight w:val="547"/>
          <w:marTop w:val="120"/>
          <w:marBottom w:val="0"/>
          <w:divBdr>
            <w:top w:val="none" w:sz="0" w:space="0" w:color="auto"/>
            <w:left w:val="none" w:sz="0" w:space="0" w:color="auto"/>
            <w:bottom w:val="none" w:sz="0" w:space="0" w:color="auto"/>
            <w:right w:val="none" w:sz="0" w:space="0" w:color="auto"/>
          </w:divBdr>
        </w:div>
        <w:div w:id="1618877873">
          <w:marLeft w:val="0"/>
          <w:marRight w:val="1267"/>
          <w:marTop w:val="120"/>
          <w:marBottom w:val="0"/>
          <w:divBdr>
            <w:top w:val="none" w:sz="0" w:space="0" w:color="auto"/>
            <w:left w:val="none" w:sz="0" w:space="0" w:color="auto"/>
            <w:bottom w:val="none" w:sz="0" w:space="0" w:color="auto"/>
            <w:right w:val="none" w:sz="0" w:space="0" w:color="auto"/>
          </w:divBdr>
        </w:div>
        <w:div w:id="1962570930">
          <w:marLeft w:val="0"/>
          <w:marRight w:val="547"/>
          <w:marTop w:val="120"/>
          <w:marBottom w:val="0"/>
          <w:divBdr>
            <w:top w:val="none" w:sz="0" w:space="0" w:color="auto"/>
            <w:left w:val="none" w:sz="0" w:space="0" w:color="auto"/>
            <w:bottom w:val="none" w:sz="0" w:space="0" w:color="auto"/>
            <w:right w:val="none" w:sz="0" w:space="0" w:color="auto"/>
          </w:divBdr>
        </w:div>
      </w:divsChild>
    </w:div>
    <w:div w:id="1265191514">
      <w:bodyDiv w:val="1"/>
      <w:marLeft w:val="0"/>
      <w:marRight w:val="0"/>
      <w:marTop w:val="0"/>
      <w:marBottom w:val="0"/>
      <w:divBdr>
        <w:top w:val="none" w:sz="0" w:space="0" w:color="auto"/>
        <w:left w:val="none" w:sz="0" w:space="0" w:color="auto"/>
        <w:bottom w:val="none" w:sz="0" w:space="0" w:color="auto"/>
        <w:right w:val="none" w:sz="0" w:space="0" w:color="auto"/>
      </w:divBdr>
    </w:div>
    <w:div w:id="1271014177">
      <w:bodyDiv w:val="1"/>
      <w:marLeft w:val="0"/>
      <w:marRight w:val="0"/>
      <w:marTop w:val="0"/>
      <w:marBottom w:val="0"/>
      <w:divBdr>
        <w:top w:val="none" w:sz="0" w:space="0" w:color="auto"/>
        <w:left w:val="none" w:sz="0" w:space="0" w:color="auto"/>
        <w:bottom w:val="none" w:sz="0" w:space="0" w:color="auto"/>
        <w:right w:val="none" w:sz="0" w:space="0" w:color="auto"/>
      </w:divBdr>
    </w:div>
    <w:div w:id="1271546062">
      <w:bodyDiv w:val="1"/>
      <w:marLeft w:val="0"/>
      <w:marRight w:val="0"/>
      <w:marTop w:val="0"/>
      <w:marBottom w:val="0"/>
      <w:divBdr>
        <w:top w:val="none" w:sz="0" w:space="0" w:color="auto"/>
        <w:left w:val="none" w:sz="0" w:space="0" w:color="auto"/>
        <w:bottom w:val="none" w:sz="0" w:space="0" w:color="auto"/>
        <w:right w:val="none" w:sz="0" w:space="0" w:color="auto"/>
      </w:divBdr>
    </w:div>
    <w:div w:id="1286933221">
      <w:bodyDiv w:val="1"/>
      <w:marLeft w:val="0"/>
      <w:marRight w:val="0"/>
      <w:marTop w:val="0"/>
      <w:marBottom w:val="0"/>
      <w:divBdr>
        <w:top w:val="none" w:sz="0" w:space="0" w:color="auto"/>
        <w:left w:val="none" w:sz="0" w:space="0" w:color="auto"/>
        <w:bottom w:val="none" w:sz="0" w:space="0" w:color="auto"/>
        <w:right w:val="none" w:sz="0" w:space="0" w:color="auto"/>
      </w:divBdr>
    </w:div>
    <w:div w:id="1322736524">
      <w:bodyDiv w:val="1"/>
      <w:marLeft w:val="0"/>
      <w:marRight w:val="0"/>
      <w:marTop w:val="0"/>
      <w:marBottom w:val="0"/>
      <w:divBdr>
        <w:top w:val="none" w:sz="0" w:space="0" w:color="auto"/>
        <w:left w:val="none" w:sz="0" w:space="0" w:color="auto"/>
        <w:bottom w:val="none" w:sz="0" w:space="0" w:color="auto"/>
        <w:right w:val="none" w:sz="0" w:space="0" w:color="auto"/>
      </w:divBdr>
    </w:div>
    <w:div w:id="1337884243">
      <w:bodyDiv w:val="1"/>
      <w:marLeft w:val="0"/>
      <w:marRight w:val="0"/>
      <w:marTop w:val="0"/>
      <w:marBottom w:val="0"/>
      <w:divBdr>
        <w:top w:val="none" w:sz="0" w:space="0" w:color="auto"/>
        <w:left w:val="none" w:sz="0" w:space="0" w:color="auto"/>
        <w:bottom w:val="none" w:sz="0" w:space="0" w:color="auto"/>
        <w:right w:val="none" w:sz="0" w:space="0" w:color="auto"/>
      </w:divBdr>
    </w:div>
    <w:div w:id="1346438244">
      <w:bodyDiv w:val="1"/>
      <w:marLeft w:val="0"/>
      <w:marRight w:val="0"/>
      <w:marTop w:val="0"/>
      <w:marBottom w:val="0"/>
      <w:divBdr>
        <w:top w:val="none" w:sz="0" w:space="0" w:color="auto"/>
        <w:left w:val="none" w:sz="0" w:space="0" w:color="auto"/>
        <w:bottom w:val="none" w:sz="0" w:space="0" w:color="auto"/>
        <w:right w:val="none" w:sz="0" w:space="0" w:color="auto"/>
      </w:divBdr>
    </w:div>
    <w:div w:id="1348825339">
      <w:bodyDiv w:val="1"/>
      <w:marLeft w:val="0"/>
      <w:marRight w:val="0"/>
      <w:marTop w:val="0"/>
      <w:marBottom w:val="0"/>
      <w:divBdr>
        <w:top w:val="none" w:sz="0" w:space="0" w:color="auto"/>
        <w:left w:val="none" w:sz="0" w:space="0" w:color="auto"/>
        <w:bottom w:val="none" w:sz="0" w:space="0" w:color="auto"/>
        <w:right w:val="none" w:sz="0" w:space="0" w:color="auto"/>
      </w:divBdr>
    </w:div>
    <w:div w:id="1353647900">
      <w:bodyDiv w:val="1"/>
      <w:marLeft w:val="0"/>
      <w:marRight w:val="0"/>
      <w:marTop w:val="0"/>
      <w:marBottom w:val="0"/>
      <w:divBdr>
        <w:top w:val="none" w:sz="0" w:space="0" w:color="auto"/>
        <w:left w:val="none" w:sz="0" w:space="0" w:color="auto"/>
        <w:bottom w:val="none" w:sz="0" w:space="0" w:color="auto"/>
        <w:right w:val="none" w:sz="0" w:space="0" w:color="auto"/>
      </w:divBdr>
    </w:div>
    <w:div w:id="1369644008">
      <w:bodyDiv w:val="1"/>
      <w:marLeft w:val="0"/>
      <w:marRight w:val="0"/>
      <w:marTop w:val="0"/>
      <w:marBottom w:val="0"/>
      <w:divBdr>
        <w:top w:val="none" w:sz="0" w:space="0" w:color="auto"/>
        <w:left w:val="none" w:sz="0" w:space="0" w:color="auto"/>
        <w:bottom w:val="none" w:sz="0" w:space="0" w:color="auto"/>
        <w:right w:val="none" w:sz="0" w:space="0" w:color="auto"/>
      </w:divBdr>
    </w:div>
    <w:div w:id="1376585626">
      <w:bodyDiv w:val="1"/>
      <w:marLeft w:val="0"/>
      <w:marRight w:val="0"/>
      <w:marTop w:val="0"/>
      <w:marBottom w:val="0"/>
      <w:divBdr>
        <w:top w:val="none" w:sz="0" w:space="0" w:color="auto"/>
        <w:left w:val="none" w:sz="0" w:space="0" w:color="auto"/>
        <w:bottom w:val="none" w:sz="0" w:space="0" w:color="auto"/>
        <w:right w:val="none" w:sz="0" w:space="0" w:color="auto"/>
      </w:divBdr>
    </w:div>
    <w:div w:id="1378696355">
      <w:bodyDiv w:val="1"/>
      <w:marLeft w:val="0"/>
      <w:marRight w:val="0"/>
      <w:marTop w:val="0"/>
      <w:marBottom w:val="0"/>
      <w:divBdr>
        <w:top w:val="none" w:sz="0" w:space="0" w:color="auto"/>
        <w:left w:val="none" w:sz="0" w:space="0" w:color="auto"/>
        <w:bottom w:val="none" w:sz="0" w:space="0" w:color="auto"/>
        <w:right w:val="none" w:sz="0" w:space="0" w:color="auto"/>
      </w:divBdr>
    </w:div>
    <w:div w:id="1383140545">
      <w:bodyDiv w:val="1"/>
      <w:marLeft w:val="0"/>
      <w:marRight w:val="0"/>
      <w:marTop w:val="0"/>
      <w:marBottom w:val="0"/>
      <w:divBdr>
        <w:top w:val="none" w:sz="0" w:space="0" w:color="auto"/>
        <w:left w:val="none" w:sz="0" w:space="0" w:color="auto"/>
        <w:bottom w:val="none" w:sz="0" w:space="0" w:color="auto"/>
        <w:right w:val="none" w:sz="0" w:space="0" w:color="auto"/>
      </w:divBdr>
    </w:div>
    <w:div w:id="1385716724">
      <w:bodyDiv w:val="1"/>
      <w:marLeft w:val="0"/>
      <w:marRight w:val="0"/>
      <w:marTop w:val="0"/>
      <w:marBottom w:val="0"/>
      <w:divBdr>
        <w:top w:val="none" w:sz="0" w:space="0" w:color="auto"/>
        <w:left w:val="none" w:sz="0" w:space="0" w:color="auto"/>
        <w:bottom w:val="none" w:sz="0" w:space="0" w:color="auto"/>
        <w:right w:val="none" w:sz="0" w:space="0" w:color="auto"/>
      </w:divBdr>
    </w:div>
    <w:div w:id="1388799444">
      <w:bodyDiv w:val="1"/>
      <w:marLeft w:val="0"/>
      <w:marRight w:val="0"/>
      <w:marTop w:val="0"/>
      <w:marBottom w:val="0"/>
      <w:divBdr>
        <w:top w:val="none" w:sz="0" w:space="0" w:color="auto"/>
        <w:left w:val="none" w:sz="0" w:space="0" w:color="auto"/>
        <w:bottom w:val="none" w:sz="0" w:space="0" w:color="auto"/>
        <w:right w:val="none" w:sz="0" w:space="0" w:color="auto"/>
      </w:divBdr>
    </w:div>
    <w:div w:id="1416971989">
      <w:bodyDiv w:val="1"/>
      <w:marLeft w:val="0"/>
      <w:marRight w:val="0"/>
      <w:marTop w:val="0"/>
      <w:marBottom w:val="0"/>
      <w:divBdr>
        <w:top w:val="none" w:sz="0" w:space="0" w:color="auto"/>
        <w:left w:val="none" w:sz="0" w:space="0" w:color="auto"/>
        <w:bottom w:val="none" w:sz="0" w:space="0" w:color="auto"/>
        <w:right w:val="none" w:sz="0" w:space="0" w:color="auto"/>
      </w:divBdr>
    </w:div>
    <w:div w:id="1417897284">
      <w:bodyDiv w:val="1"/>
      <w:marLeft w:val="0"/>
      <w:marRight w:val="0"/>
      <w:marTop w:val="0"/>
      <w:marBottom w:val="0"/>
      <w:divBdr>
        <w:top w:val="none" w:sz="0" w:space="0" w:color="auto"/>
        <w:left w:val="none" w:sz="0" w:space="0" w:color="auto"/>
        <w:bottom w:val="none" w:sz="0" w:space="0" w:color="auto"/>
        <w:right w:val="none" w:sz="0" w:space="0" w:color="auto"/>
      </w:divBdr>
    </w:div>
    <w:div w:id="1423182435">
      <w:bodyDiv w:val="1"/>
      <w:marLeft w:val="0"/>
      <w:marRight w:val="0"/>
      <w:marTop w:val="0"/>
      <w:marBottom w:val="0"/>
      <w:divBdr>
        <w:top w:val="none" w:sz="0" w:space="0" w:color="auto"/>
        <w:left w:val="none" w:sz="0" w:space="0" w:color="auto"/>
        <w:bottom w:val="none" w:sz="0" w:space="0" w:color="auto"/>
        <w:right w:val="none" w:sz="0" w:space="0" w:color="auto"/>
      </w:divBdr>
    </w:div>
    <w:div w:id="1433284754">
      <w:bodyDiv w:val="1"/>
      <w:marLeft w:val="0"/>
      <w:marRight w:val="0"/>
      <w:marTop w:val="0"/>
      <w:marBottom w:val="0"/>
      <w:divBdr>
        <w:top w:val="none" w:sz="0" w:space="0" w:color="auto"/>
        <w:left w:val="none" w:sz="0" w:space="0" w:color="auto"/>
        <w:bottom w:val="none" w:sz="0" w:space="0" w:color="auto"/>
        <w:right w:val="none" w:sz="0" w:space="0" w:color="auto"/>
      </w:divBdr>
    </w:div>
    <w:div w:id="1439520332">
      <w:bodyDiv w:val="1"/>
      <w:marLeft w:val="0"/>
      <w:marRight w:val="0"/>
      <w:marTop w:val="0"/>
      <w:marBottom w:val="0"/>
      <w:divBdr>
        <w:top w:val="none" w:sz="0" w:space="0" w:color="auto"/>
        <w:left w:val="none" w:sz="0" w:space="0" w:color="auto"/>
        <w:bottom w:val="none" w:sz="0" w:space="0" w:color="auto"/>
        <w:right w:val="none" w:sz="0" w:space="0" w:color="auto"/>
      </w:divBdr>
    </w:div>
    <w:div w:id="1483237421">
      <w:bodyDiv w:val="1"/>
      <w:marLeft w:val="0"/>
      <w:marRight w:val="0"/>
      <w:marTop w:val="0"/>
      <w:marBottom w:val="0"/>
      <w:divBdr>
        <w:top w:val="none" w:sz="0" w:space="0" w:color="auto"/>
        <w:left w:val="none" w:sz="0" w:space="0" w:color="auto"/>
        <w:bottom w:val="none" w:sz="0" w:space="0" w:color="auto"/>
        <w:right w:val="none" w:sz="0" w:space="0" w:color="auto"/>
      </w:divBdr>
    </w:div>
    <w:div w:id="1485469363">
      <w:bodyDiv w:val="1"/>
      <w:marLeft w:val="0"/>
      <w:marRight w:val="0"/>
      <w:marTop w:val="0"/>
      <w:marBottom w:val="0"/>
      <w:divBdr>
        <w:top w:val="none" w:sz="0" w:space="0" w:color="auto"/>
        <w:left w:val="none" w:sz="0" w:space="0" w:color="auto"/>
        <w:bottom w:val="none" w:sz="0" w:space="0" w:color="auto"/>
        <w:right w:val="none" w:sz="0" w:space="0" w:color="auto"/>
      </w:divBdr>
    </w:div>
    <w:div w:id="1486044878">
      <w:bodyDiv w:val="1"/>
      <w:marLeft w:val="0"/>
      <w:marRight w:val="0"/>
      <w:marTop w:val="0"/>
      <w:marBottom w:val="0"/>
      <w:divBdr>
        <w:top w:val="none" w:sz="0" w:space="0" w:color="auto"/>
        <w:left w:val="none" w:sz="0" w:space="0" w:color="auto"/>
        <w:bottom w:val="none" w:sz="0" w:space="0" w:color="auto"/>
        <w:right w:val="none" w:sz="0" w:space="0" w:color="auto"/>
      </w:divBdr>
    </w:div>
    <w:div w:id="1490901835">
      <w:bodyDiv w:val="1"/>
      <w:marLeft w:val="0"/>
      <w:marRight w:val="0"/>
      <w:marTop w:val="0"/>
      <w:marBottom w:val="0"/>
      <w:divBdr>
        <w:top w:val="none" w:sz="0" w:space="0" w:color="auto"/>
        <w:left w:val="none" w:sz="0" w:space="0" w:color="auto"/>
        <w:bottom w:val="none" w:sz="0" w:space="0" w:color="auto"/>
        <w:right w:val="none" w:sz="0" w:space="0" w:color="auto"/>
      </w:divBdr>
    </w:div>
    <w:div w:id="1497451033">
      <w:bodyDiv w:val="1"/>
      <w:marLeft w:val="0"/>
      <w:marRight w:val="0"/>
      <w:marTop w:val="0"/>
      <w:marBottom w:val="0"/>
      <w:divBdr>
        <w:top w:val="none" w:sz="0" w:space="0" w:color="auto"/>
        <w:left w:val="none" w:sz="0" w:space="0" w:color="auto"/>
        <w:bottom w:val="none" w:sz="0" w:space="0" w:color="auto"/>
        <w:right w:val="none" w:sz="0" w:space="0" w:color="auto"/>
      </w:divBdr>
    </w:div>
    <w:div w:id="1504314851">
      <w:bodyDiv w:val="1"/>
      <w:marLeft w:val="0"/>
      <w:marRight w:val="0"/>
      <w:marTop w:val="0"/>
      <w:marBottom w:val="0"/>
      <w:divBdr>
        <w:top w:val="none" w:sz="0" w:space="0" w:color="auto"/>
        <w:left w:val="none" w:sz="0" w:space="0" w:color="auto"/>
        <w:bottom w:val="none" w:sz="0" w:space="0" w:color="auto"/>
        <w:right w:val="none" w:sz="0" w:space="0" w:color="auto"/>
      </w:divBdr>
    </w:div>
    <w:div w:id="1535386622">
      <w:bodyDiv w:val="1"/>
      <w:marLeft w:val="0"/>
      <w:marRight w:val="0"/>
      <w:marTop w:val="0"/>
      <w:marBottom w:val="0"/>
      <w:divBdr>
        <w:top w:val="none" w:sz="0" w:space="0" w:color="auto"/>
        <w:left w:val="none" w:sz="0" w:space="0" w:color="auto"/>
        <w:bottom w:val="none" w:sz="0" w:space="0" w:color="auto"/>
        <w:right w:val="none" w:sz="0" w:space="0" w:color="auto"/>
      </w:divBdr>
    </w:div>
    <w:div w:id="1554996416">
      <w:bodyDiv w:val="1"/>
      <w:marLeft w:val="0"/>
      <w:marRight w:val="0"/>
      <w:marTop w:val="0"/>
      <w:marBottom w:val="0"/>
      <w:divBdr>
        <w:top w:val="none" w:sz="0" w:space="0" w:color="auto"/>
        <w:left w:val="none" w:sz="0" w:space="0" w:color="auto"/>
        <w:bottom w:val="none" w:sz="0" w:space="0" w:color="auto"/>
        <w:right w:val="none" w:sz="0" w:space="0" w:color="auto"/>
      </w:divBdr>
    </w:div>
    <w:div w:id="1562599621">
      <w:bodyDiv w:val="1"/>
      <w:marLeft w:val="0"/>
      <w:marRight w:val="0"/>
      <w:marTop w:val="0"/>
      <w:marBottom w:val="0"/>
      <w:divBdr>
        <w:top w:val="none" w:sz="0" w:space="0" w:color="auto"/>
        <w:left w:val="none" w:sz="0" w:space="0" w:color="auto"/>
        <w:bottom w:val="none" w:sz="0" w:space="0" w:color="auto"/>
        <w:right w:val="none" w:sz="0" w:space="0" w:color="auto"/>
      </w:divBdr>
    </w:div>
    <w:div w:id="1567035799">
      <w:bodyDiv w:val="1"/>
      <w:marLeft w:val="0"/>
      <w:marRight w:val="0"/>
      <w:marTop w:val="0"/>
      <w:marBottom w:val="0"/>
      <w:divBdr>
        <w:top w:val="none" w:sz="0" w:space="0" w:color="auto"/>
        <w:left w:val="none" w:sz="0" w:space="0" w:color="auto"/>
        <w:bottom w:val="none" w:sz="0" w:space="0" w:color="auto"/>
        <w:right w:val="none" w:sz="0" w:space="0" w:color="auto"/>
      </w:divBdr>
    </w:div>
    <w:div w:id="1576089195">
      <w:bodyDiv w:val="1"/>
      <w:marLeft w:val="0"/>
      <w:marRight w:val="0"/>
      <w:marTop w:val="0"/>
      <w:marBottom w:val="0"/>
      <w:divBdr>
        <w:top w:val="none" w:sz="0" w:space="0" w:color="auto"/>
        <w:left w:val="none" w:sz="0" w:space="0" w:color="auto"/>
        <w:bottom w:val="none" w:sz="0" w:space="0" w:color="auto"/>
        <w:right w:val="none" w:sz="0" w:space="0" w:color="auto"/>
      </w:divBdr>
    </w:div>
    <w:div w:id="1595825338">
      <w:bodyDiv w:val="1"/>
      <w:marLeft w:val="0"/>
      <w:marRight w:val="0"/>
      <w:marTop w:val="0"/>
      <w:marBottom w:val="0"/>
      <w:divBdr>
        <w:top w:val="none" w:sz="0" w:space="0" w:color="auto"/>
        <w:left w:val="none" w:sz="0" w:space="0" w:color="auto"/>
        <w:bottom w:val="none" w:sz="0" w:space="0" w:color="auto"/>
        <w:right w:val="none" w:sz="0" w:space="0" w:color="auto"/>
      </w:divBdr>
    </w:div>
    <w:div w:id="1595936458">
      <w:bodyDiv w:val="1"/>
      <w:marLeft w:val="0"/>
      <w:marRight w:val="0"/>
      <w:marTop w:val="0"/>
      <w:marBottom w:val="0"/>
      <w:divBdr>
        <w:top w:val="none" w:sz="0" w:space="0" w:color="auto"/>
        <w:left w:val="none" w:sz="0" w:space="0" w:color="auto"/>
        <w:bottom w:val="none" w:sz="0" w:space="0" w:color="auto"/>
        <w:right w:val="none" w:sz="0" w:space="0" w:color="auto"/>
      </w:divBdr>
    </w:div>
    <w:div w:id="1611550180">
      <w:bodyDiv w:val="1"/>
      <w:marLeft w:val="0"/>
      <w:marRight w:val="0"/>
      <w:marTop w:val="0"/>
      <w:marBottom w:val="0"/>
      <w:divBdr>
        <w:top w:val="none" w:sz="0" w:space="0" w:color="auto"/>
        <w:left w:val="none" w:sz="0" w:space="0" w:color="auto"/>
        <w:bottom w:val="none" w:sz="0" w:space="0" w:color="auto"/>
        <w:right w:val="none" w:sz="0" w:space="0" w:color="auto"/>
      </w:divBdr>
    </w:div>
    <w:div w:id="1613240945">
      <w:bodyDiv w:val="1"/>
      <w:marLeft w:val="0"/>
      <w:marRight w:val="0"/>
      <w:marTop w:val="0"/>
      <w:marBottom w:val="0"/>
      <w:divBdr>
        <w:top w:val="none" w:sz="0" w:space="0" w:color="auto"/>
        <w:left w:val="none" w:sz="0" w:space="0" w:color="auto"/>
        <w:bottom w:val="none" w:sz="0" w:space="0" w:color="auto"/>
        <w:right w:val="none" w:sz="0" w:space="0" w:color="auto"/>
      </w:divBdr>
    </w:div>
    <w:div w:id="1615870448">
      <w:bodyDiv w:val="1"/>
      <w:marLeft w:val="0"/>
      <w:marRight w:val="0"/>
      <w:marTop w:val="0"/>
      <w:marBottom w:val="0"/>
      <w:divBdr>
        <w:top w:val="none" w:sz="0" w:space="0" w:color="auto"/>
        <w:left w:val="none" w:sz="0" w:space="0" w:color="auto"/>
        <w:bottom w:val="none" w:sz="0" w:space="0" w:color="auto"/>
        <w:right w:val="none" w:sz="0" w:space="0" w:color="auto"/>
      </w:divBdr>
    </w:div>
    <w:div w:id="1618681993">
      <w:bodyDiv w:val="1"/>
      <w:marLeft w:val="0"/>
      <w:marRight w:val="0"/>
      <w:marTop w:val="0"/>
      <w:marBottom w:val="0"/>
      <w:divBdr>
        <w:top w:val="none" w:sz="0" w:space="0" w:color="auto"/>
        <w:left w:val="none" w:sz="0" w:space="0" w:color="auto"/>
        <w:bottom w:val="none" w:sz="0" w:space="0" w:color="auto"/>
        <w:right w:val="none" w:sz="0" w:space="0" w:color="auto"/>
      </w:divBdr>
    </w:div>
    <w:div w:id="1621107871">
      <w:bodyDiv w:val="1"/>
      <w:marLeft w:val="0"/>
      <w:marRight w:val="0"/>
      <w:marTop w:val="0"/>
      <w:marBottom w:val="0"/>
      <w:divBdr>
        <w:top w:val="none" w:sz="0" w:space="0" w:color="auto"/>
        <w:left w:val="none" w:sz="0" w:space="0" w:color="auto"/>
        <w:bottom w:val="none" w:sz="0" w:space="0" w:color="auto"/>
        <w:right w:val="none" w:sz="0" w:space="0" w:color="auto"/>
      </w:divBdr>
    </w:div>
    <w:div w:id="1621375115">
      <w:bodyDiv w:val="1"/>
      <w:marLeft w:val="0"/>
      <w:marRight w:val="0"/>
      <w:marTop w:val="0"/>
      <w:marBottom w:val="0"/>
      <w:divBdr>
        <w:top w:val="none" w:sz="0" w:space="0" w:color="auto"/>
        <w:left w:val="none" w:sz="0" w:space="0" w:color="auto"/>
        <w:bottom w:val="none" w:sz="0" w:space="0" w:color="auto"/>
        <w:right w:val="none" w:sz="0" w:space="0" w:color="auto"/>
      </w:divBdr>
      <w:divsChild>
        <w:div w:id="156238167">
          <w:marLeft w:val="0"/>
          <w:marRight w:val="0"/>
          <w:marTop w:val="0"/>
          <w:marBottom w:val="0"/>
          <w:divBdr>
            <w:top w:val="none" w:sz="0" w:space="0" w:color="auto"/>
            <w:left w:val="none" w:sz="0" w:space="0" w:color="auto"/>
            <w:bottom w:val="none" w:sz="0" w:space="0" w:color="auto"/>
            <w:right w:val="none" w:sz="0" w:space="0" w:color="auto"/>
          </w:divBdr>
          <w:divsChild>
            <w:div w:id="1596016462">
              <w:marLeft w:val="0"/>
              <w:marRight w:val="0"/>
              <w:marTop w:val="0"/>
              <w:marBottom w:val="0"/>
              <w:divBdr>
                <w:top w:val="none" w:sz="0" w:space="0" w:color="auto"/>
                <w:left w:val="none" w:sz="0" w:space="0" w:color="auto"/>
                <w:bottom w:val="none" w:sz="0" w:space="0" w:color="auto"/>
                <w:right w:val="none" w:sz="0" w:space="0" w:color="auto"/>
              </w:divBdr>
              <w:divsChild>
                <w:div w:id="611861084">
                  <w:marLeft w:val="0"/>
                  <w:marRight w:val="0"/>
                  <w:marTop w:val="0"/>
                  <w:marBottom w:val="0"/>
                  <w:divBdr>
                    <w:top w:val="none" w:sz="0" w:space="0" w:color="auto"/>
                    <w:left w:val="none" w:sz="0" w:space="0" w:color="auto"/>
                    <w:bottom w:val="none" w:sz="0" w:space="0" w:color="auto"/>
                    <w:right w:val="none" w:sz="0" w:space="0" w:color="auto"/>
                  </w:divBdr>
                  <w:divsChild>
                    <w:div w:id="920406773">
                      <w:marLeft w:val="0"/>
                      <w:marRight w:val="0"/>
                      <w:marTop w:val="0"/>
                      <w:marBottom w:val="0"/>
                      <w:divBdr>
                        <w:top w:val="none" w:sz="0" w:space="0" w:color="auto"/>
                        <w:left w:val="none" w:sz="0" w:space="0" w:color="auto"/>
                        <w:bottom w:val="none" w:sz="0" w:space="0" w:color="auto"/>
                        <w:right w:val="none" w:sz="0" w:space="0" w:color="auto"/>
                      </w:divBdr>
                      <w:divsChild>
                        <w:div w:id="408237231">
                          <w:marLeft w:val="0"/>
                          <w:marRight w:val="0"/>
                          <w:marTop w:val="0"/>
                          <w:marBottom w:val="0"/>
                          <w:divBdr>
                            <w:top w:val="none" w:sz="0" w:space="0" w:color="auto"/>
                            <w:left w:val="none" w:sz="0" w:space="0" w:color="auto"/>
                            <w:bottom w:val="none" w:sz="0" w:space="0" w:color="auto"/>
                            <w:right w:val="none" w:sz="0" w:space="0" w:color="auto"/>
                          </w:divBdr>
                          <w:divsChild>
                            <w:div w:id="887305817">
                              <w:marLeft w:val="0"/>
                              <w:marRight w:val="0"/>
                              <w:marTop w:val="0"/>
                              <w:marBottom w:val="0"/>
                              <w:divBdr>
                                <w:top w:val="none" w:sz="0" w:space="0" w:color="auto"/>
                                <w:left w:val="none" w:sz="0" w:space="0" w:color="auto"/>
                                <w:bottom w:val="none" w:sz="0" w:space="0" w:color="auto"/>
                                <w:right w:val="none" w:sz="0" w:space="0" w:color="auto"/>
                              </w:divBdr>
                              <w:divsChild>
                                <w:div w:id="460809091">
                                  <w:marLeft w:val="0"/>
                                  <w:marRight w:val="0"/>
                                  <w:marTop w:val="0"/>
                                  <w:marBottom w:val="0"/>
                                  <w:divBdr>
                                    <w:top w:val="none" w:sz="0" w:space="0" w:color="auto"/>
                                    <w:left w:val="none" w:sz="0" w:space="0" w:color="auto"/>
                                    <w:bottom w:val="none" w:sz="0" w:space="0" w:color="auto"/>
                                    <w:right w:val="none" w:sz="0" w:space="0" w:color="auto"/>
                                  </w:divBdr>
                                  <w:divsChild>
                                    <w:div w:id="450052428">
                                      <w:marLeft w:val="0"/>
                                      <w:marRight w:val="0"/>
                                      <w:marTop w:val="0"/>
                                      <w:marBottom w:val="0"/>
                                      <w:divBdr>
                                        <w:top w:val="none" w:sz="0" w:space="0" w:color="auto"/>
                                        <w:left w:val="none" w:sz="0" w:space="0" w:color="auto"/>
                                        <w:bottom w:val="none" w:sz="0" w:space="0" w:color="auto"/>
                                        <w:right w:val="none" w:sz="0" w:space="0" w:color="auto"/>
                                      </w:divBdr>
                                      <w:divsChild>
                                        <w:div w:id="1404722190">
                                          <w:marLeft w:val="0"/>
                                          <w:marRight w:val="0"/>
                                          <w:marTop w:val="0"/>
                                          <w:marBottom w:val="0"/>
                                          <w:divBdr>
                                            <w:top w:val="none" w:sz="0" w:space="0" w:color="auto"/>
                                            <w:left w:val="none" w:sz="0" w:space="0" w:color="auto"/>
                                            <w:bottom w:val="none" w:sz="0" w:space="0" w:color="auto"/>
                                            <w:right w:val="none" w:sz="0" w:space="0" w:color="auto"/>
                                          </w:divBdr>
                                          <w:divsChild>
                                            <w:div w:id="2080639666">
                                              <w:marLeft w:val="0"/>
                                              <w:marRight w:val="0"/>
                                              <w:marTop w:val="0"/>
                                              <w:marBottom w:val="0"/>
                                              <w:divBdr>
                                                <w:top w:val="none" w:sz="0" w:space="0" w:color="auto"/>
                                                <w:left w:val="none" w:sz="0" w:space="0" w:color="auto"/>
                                                <w:bottom w:val="none" w:sz="0" w:space="0" w:color="auto"/>
                                                <w:right w:val="none" w:sz="0" w:space="0" w:color="auto"/>
                                              </w:divBdr>
                                              <w:divsChild>
                                                <w:div w:id="1737237733">
                                                  <w:marLeft w:val="0"/>
                                                  <w:marRight w:val="0"/>
                                                  <w:marTop w:val="0"/>
                                                  <w:marBottom w:val="0"/>
                                                  <w:divBdr>
                                                    <w:top w:val="none" w:sz="0" w:space="0" w:color="auto"/>
                                                    <w:left w:val="none" w:sz="0" w:space="0" w:color="auto"/>
                                                    <w:bottom w:val="none" w:sz="0" w:space="0" w:color="auto"/>
                                                    <w:right w:val="none" w:sz="0" w:space="0" w:color="auto"/>
                                                  </w:divBdr>
                                                  <w:divsChild>
                                                    <w:div w:id="1058431819">
                                                      <w:marLeft w:val="0"/>
                                                      <w:marRight w:val="0"/>
                                                      <w:marTop w:val="0"/>
                                                      <w:marBottom w:val="0"/>
                                                      <w:divBdr>
                                                        <w:top w:val="none" w:sz="0" w:space="0" w:color="auto"/>
                                                        <w:left w:val="none" w:sz="0" w:space="0" w:color="auto"/>
                                                        <w:bottom w:val="none" w:sz="0" w:space="0" w:color="auto"/>
                                                        <w:right w:val="none" w:sz="0" w:space="0" w:color="auto"/>
                                                      </w:divBdr>
                                                      <w:divsChild>
                                                        <w:div w:id="1809938479">
                                                          <w:marLeft w:val="0"/>
                                                          <w:marRight w:val="0"/>
                                                          <w:marTop w:val="0"/>
                                                          <w:marBottom w:val="0"/>
                                                          <w:divBdr>
                                                            <w:top w:val="none" w:sz="0" w:space="0" w:color="auto"/>
                                                            <w:left w:val="none" w:sz="0" w:space="0" w:color="auto"/>
                                                            <w:bottom w:val="none" w:sz="0" w:space="0" w:color="auto"/>
                                                            <w:right w:val="none" w:sz="0" w:space="0" w:color="auto"/>
                                                          </w:divBdr>
                                                          <w:divsChild>
                                                            <w:div w:id="1363818926">
                                                              <w:marLeft w:val="0"/>
                                                              <w:marRight w:val="0"/>
                                                              <w:marTop w:val="0"/>
                                                              <w:marBottom w:val="0"/>
                                                              <w:divBdr>
                                                                <w:top w:val="none" w:sz="0" w:space="0" w:color="auto"/>
                                                                <w:left w:val="none" w:sz="0" w:space="0" w:color="auto"/>
                                                                <w:bottom w:val="none" w:sz="0" w:space="0" w:color="auto"/>
                                                                <w:right w:val="none" w:sz="0" w:space="0" w:color="auto"/>
                                                              </w:divBdr>
                                                              <w:divsChild>
                                                                <w:div w:id="281767515">
                                                                  <w:marLeft w:val="0"/>
                                                                  <w:marRight w:val="0"/>
                                                                  <w:marTop w:val="0"/>
                                                                  <w:marBottom w:val="0"/>
                                                                  <w:divBdr>
                                                                    <w:top w:val="none" w:sz="0" w:space="0" w:color="auto"/>
                                                                    <w:left w:val="none" w:sz="0" w:space="0" w:color="auto"/>
                                                                    <w:bottom w:val="none" w:sz="0" w:space="0" w:color="auto"/>
                                                                    <w:right w:val="none" w:sz="0" w:space="0" w:color="auto"/>
                                                                  </w:divBdr>
                                                                  <w:divsChild>
                                                                    <w:div w:id="1376546086">
                                                                      <w:marLeft w:val="0"/>
                                                                      <w:marRight w:val="0"/>
                                                                      <w:marTop w:val="0"/>
                                                                      <w:marBottom w:val="0"/>
                                                                      <w:divBdr>
                                                                        <w:top w:val="none" w:sz="0" w:space="0" w:color="auto"/>
                                                                        <w:left w:val="none" w:sz="0" w:space="0" w:color="auto"/>
                                                                        <w:bottom w:val="none" w:sz="0" w:space="0" w:color="auto"/>
                                                                        <w:right w:val="none" w:sz="0" w:space="0" w:color="auto"/>
                                                                      </w:divBdr>
                                                                      <w:divsChild>
                                                                        <w:div w:id="1273170416">
                                                                          <w:marLeft w:val="0"/>
                                                                          <w:marRight w:val="0"/>
                                                                          <w:marTop w:val="0"/>
                                                                          <w:marBottom w:val="0"/>
                                                                          <w:divBdr>
                                                                            <w:top w:val="none" w:sz="0" w:space="0" w:color="auto"/>
                                                                            <w:left w:val="none" w:sz="0" w:space="0" w:color="auto"/>
                                                                            <w:bottom w:val="none" w:sz="0" w:space="0" w:color="auto"/>
                                                                            <w:right w:val="none" w:sz="0" w:space="0" w:color="auto"/>
                                                                          </w:divBdr>
                                                                          <w:divsChild>
                                                                            <w:div w:id="369303416">
                                                                              <w:marLeft w:val="0"/>
                                                                              <w:marRight w:val="0"/>
                                                                              <w:marTop w:val="0"/>
                                                                              <w:marBottom w:val="0"/>
                                                                              <w:divBdr>
                                                                                <w:top w:val="none" w:sz="0" w:space="0" w:color="auto"/>
                                                                                <w:left w:val="none" w:sz="0" w:space="0" w:color="auto"/>
                                                                                <w:bottom w:val="none" w:sz="0" w:space="0" w:color="auto"/>
                                                                                <w:right w:val="none" w:sz="0" w:space="0" w:color="auto"/>
                                                                              </w:divBdr>
                                                                              <w:divsChild>
                                                                                <w:div w:id="1703436238">
                                                                                  <w:marLeft w:val="0"/>
                                                                                  <w:marRight w:val="0"/>
                                                                                  <w:marTop w:val="0"/>
                                                                                  <w:marBottom w:val="0"/>
                                                                                  <w:divBdr>
                                                                                    <w:top w:val="none" w:sz="0" w:space="0" w:color="auto"/>
                                                                                    <w:left w:val="none" w:sz="0" w:space="0" w:color="auto"/>
                                                                                    <w:bottom w:val="none" w:sz="0" w:space="0" w:color="auto"/>
                                                                                    <w:right w:val="none" w:sz="0" w:space="0" w:color="auto"/>
                                                                                  </w:divBdr>
                                                                                  <w:divsChild>
                                                                                    <w:div w:id="1719013209">
                                                                                      <w:marLeft w:val="0"/>
                                                                                      <w:marRight w:val="0"/>
                                                                                      <w:marTop w:val="0"/>
                                                                                      <w:marBottom w:val="0"/>
                                                                                      <w:divBdr>
                                                                                        <w:top w:val="none" w:sz="0" w:space="0" w:color="auto"/>
                                                                                        <w:left w:val="none" w:sz="0" w:space="0" w:color="auto"/>
                                                                                        <w:bottom w:val="none" w:sz="0" w:space="0" w:color="auto"/>
                                                                                        <w:right w:val="none" w:sz="0" w:space="0" w:color="auto"/>
                                                                                      </w:divBdr>
                                                                                      <w:divsChild>
                                                                                        <w:div w:id="2131968197">
                                                                                          <w:marLeft w:val="0"/>
                                                                                          <w:marRight w:val="0"/>
                                                                                          <w:marTop w:val="0"/>
                                                                                          <w:marBottom w:val="0"/>
                                                                                          <w:divBdr>
                                                                                            <w:top w:val="none" w:sz="0" w:space="0" w:color="auto"/>
                                                                                            <w:left w:val="none" w:sz="0" w:space="0" w:color="auto"/>
                                                                                            <w:bottom w:val="none" w:sz="0" w:space="0" w:color="auto"/>
                                                                                            <w:right w:val="none" w:sz="0" w:space="0" w:color="auto"/>
                                                                                          </w:divBdr>
                                                                                          <w:divsChild>
                                                                                            <w:div w:id="797527025">
                                                                                              <w:marLeft w:val="0"/>
                                                                                              <w:marRight w:val="0"/>
                                                                                              <w:marTop w:val="0"/>
                                                                                              <w:marBottom w:val="0"/>
                                                                                              <w:divBdr>
                                                                                                <w:top w:val="none" w:sz="0" w:space="0" w:color="auto"/>
                                                                                                <w:left w:val="none" w:sz="0" w:space="0" w:color="auto"/>
                                                                                                <w:bottom w:val="none" w:sz="0" w:space="0" w:color="auto"/>
                                                                                                <w:right w:val="none" w:sz="0" w:space="0" w:color="auto"/>
                                                                                              </w:divBdr>
                                                                                              <w:divsChild>
                                                                                                <w:div w:id="1971394162">
                                                                                                  <w:marLeft w:val="0"/>
                                                                                                  <w:marRight w:val="0"/>
                                                                                                  <w:marTop w:val="0"/>
                                                                                                  <w:marBottom w:val="0"/>
                                                                                                  <w:divBdr>
                                                                                                    <w:top w:val="none" w:sz="0" w:space="0" w:color="auto"/>
                                                                                                    <w:left w:val="none" w:sz="0" w:space="0" w:color="auto"/>
                                                                                                    <w:bottom w:val="none" w:sz="0" w:space="0" w:color="auto"/>
                                                                                                    <w:right w:val="none" w:sz="0" w:space="0" w:color="auto"/>
                                                                                                  </w:divBdr>
                                                                                                  <w:divsChild>
                                                                                                    <w:div w:id="2092775728">
                                                                                                      <w:marLeft w:val="0"/>
                                                                                                      <w:marRight w:val="0"/>
                                                                                                      <w:marTop w:val="0"/>
                                                                                                      <w:marBottom w:val="0"/>
                                                                                                      <w:divBdr>
                                                                                                        <w:top w:val="none" w:sz="0" w:space="0" w:color="auto"/>
                                                                                                        <w:left w:val="none" w:sz="0" w:space="0" w:color="auto"/>
                                                                                                        <w:bottom w:val="none" w:sz="0" w:space="0" w:color="auto"/>
                                                                                                        <w:right w:val="none" w:sz="0" w:space="0" w:color="auto"/>
                                                                                                      </w:divBdr>
                                                                                                      <w:divsChild>
                                                                                                        <w:div w:id="1587111212">
                                                                                                          <w:marLeft w:val="0"/>
                                                                                                          <w:marRight w:val="0"/>
                                                                                                          <w:marTop w:val="0"/>
                                                                                                          <w:marBottom w:val="0"/>
                                                                                                          <w:divBdr>
                                                                                                            <w:top w:val="none" w:sz="0" w:space="0" w:color="auto"/>
                                                                                                            <w:left w:val="none" w:sz="0" w:space="0" w:color="auto"/>
                                                                                                            <w:bottom w:val="none" w:sz="0" w:space="0" w:color="auto"/>
                                                                                                            <w:right w:val="none" w:sz="0" w:space="0" w:color="auto"/>
                                                                                                          </w:divBdr>
                                                                                                          <w:divsChild>
                                                                                                            <w:div w:id="1105804505">
                                                                                                              <w:marLeft w:val="0"/>
                                                                                                              <w:marRight w:val="0"/>
                                                                                                              <w:marTop w:val="0"/>
                                                                                                              <w:marBottom w:val="0"/>
                                                                                                              <w:divBdr>
                                                                                                                <w:top w:val="none" w:sz="0" w:space="0" w:color="auto"/>
                                                                                                                <w:left w:val="none" w:sz="0" w:space="0" w:color="auto"/>
                                                                                                                <w:bottom w:val="none" w:sz="0" w:space="0" w:color="auto"/>
                                                                                                                <w:right w:val="none" w:sz="0" w:space="0" w:color="auto"/>
                                                                                                              </w:divBdr>
                                                                                                              <w:divsChild>
                                                                                                                <w:div w:id="817304836">
                                                                                                                  <w:marLeft w:val="0"/>
                                                                                                                  <w:marRight w:val="0"/>
                                                                                                                  <w:marTop w:val="0"/>
                                                                                                                  <w:marBottom w:val="0"/>
                                                                                                                  <w:divBdr>
                                                                                                                    <w:top w:val="none" w:sz="0" w:space="0" w:color="auto"/>
                                                                                                                    <w:left w:val="none" w:sz="0" w:space="0" w:color="auto"/>
                                                                                                                    <w:bottom w:val="none" w:sz="0" w:space="0" w:color="auto"/>
                                                                                                                    <w:right w:val="none" w:sz="0" w:space="0" w:color="auto"/>
                                                                                                                  </w:divBdr>
                                                                                                                  <w:divsChild>
                                                                                                                    <w:div w:id="1039206215">
                                                                                                                      <w:marLeft w:val="0"/>
                                                                                                                      <w:marRight w:val="0"/>
                                                                                                                      <w:marTop w:val="0"/>
                                                                                                                      <w:marBottom w:val="0"/>
                                                                                                                      <w:divBdr>
                                                                                                                        <w:top w:val="none" w:sz="0" w:space="0" w:color="auto"/>
                                                                                                                        <w:left w:val="none" w:sz="0" w:space="0" w:color="auto"/>
                                                                                                                        <w:bottom w:val="none" w:sz="0" w:space="0" w:color="auto"/>
                                                                                                                        <w:right w:val="none" w:sz="0" w:space="0" w:color="auto"/>
                                                                                                                      </w:divBdr>
                                                                                                                      <w:divsChild>
                                                                                                                        <w:div w:id="824203235">
                                                                                                                          <w:marLeft w:val="0"/>
                                                                                                                          <w:marRight w:val="0"/>
                                                                                                                          <w:marTop w:val="0"/>
                                                                                                                          <w:marBottom w:val="0"/>
                                                                                                                          <w:divBdr>
                                                                                                                            <w:top w:val="none" w:sz="0" w:space="0" w:color="auto"/>
                                                                                                                            <w:left w:val="none" w:sz="0" w:space="0" w:color="auto"/>
                                                                                                                            <w:bottom w:val="none" w:sz="0" w:space="0" w:color="auto"/>
                                                                                                                            <w:right w:val="none" w:sz="0" w:space="0" w:color="auto"/>
                                                                                                                          </w:divBdr>
                                                                                                                          <w:divsChild>
                                                                                                                            <w:div w:id="603195153">
                                                                                                                              <w:marLeft w:val="0"/>
                                                                                                                              <w:marRight w:val="0"/>
                                                                                                                              <w:marTop w:val="0"/>
                                                                                                                              <w:marBottom w:val="0"/>
                                                                                                                              <w:divBdr>
                                                                                                                                <w:top w:val="none" w:sz="0" w:space="0" w:color="auto"/>
                                                                                                                                <w:left w:val="none" w:sz="0" w:space="0" w:color="auto"/>
                                                                                                                                <w:bottom w:val="none" w:sz="0" w:space="0" w:color="auto"/>
                                                                                                                                <w:right w:val="none" w:sz="0" w:space="0" w:color="auto"/>
                                                                                                                              </w:divBdr>
                                                                                                                              <w:divsChild>
                                                                                                                                <w:div w:id="121072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31547614">
      <w:bodyDiv w:val="1"/>
      <w:marLeft w:val="0"/>
      <w:marRight w:val="0"/>
      <w:marTop w:val="0"/>
      <w:marBottom w:val="0"/>
      <w:divBdr>
        <w:top w:val="none" w:sz="0" w:space="0" w:color="auto"/>
        <w:left w:val="none" w:sz="0" w:space="0" w:color="auto"/>
        <w:bottom w:val="none" w:sz="0" w:space="0" w:color="auto"/>
        <w:right w:val="none" w:sz="0" w:space="0" w:color="auto"/>
      </w:divBdr>
      <w:divsChild>
        <w:div w:id="297075531">
          <w:marLeft w:val="0"/>
          <w:marRight w:val="547"/>
          <w:marTop w:val="0"/>
          <w:marBottom w:val="0"/>
          <w:divBdr>
            <w:top w:val="none" w:sz="0" w:space="0" w:color="auto"/>
            <w:left w:val="none" w:sz="0" w:space="0" w:color="auto"/>
            <w:bottom w:val="none" w:sz="0" w:space="0" w:color="auto"/>
            <w:right w:val="none" w:sz="0" w:space="0" w:color="auto"/>
          </w:divBdr>
        </w:div>
      </w:divsChild>
    </w:div>
    <w:div w:id="1636594946">
      <w:bodyDiv w:val="1"/>
      <w:marLeft w:val="0"/>
      <w:marRight w:val="0"/>
      <w:marTop w:val="0"/>
      <w:marBottom w:val="0"/>
      <w:divBdr>
        <w:top w:val="none" w:sz="0" w:space="0" w:color="auto"/>
        <w:left w:val="none" w:sz="0" w:space="0" w:color="auto"/>
        <w:bottom w:val="none" w:sz="0" w:space="0" w:color="auto"/>
        <w:right w:val="none" w:sz="0" w:space="0" w:color="auto"/>
      </w:divBdr>
    </w:div>
    <w:div w:id="1636984014">
      <w:bodyDiv w:val="1"/>
      <w:marLeft w:val="0"/>
      <w:marRight w:val="0"/>
      <w:marTop w:val="0"/>
      <w:marBottom w:val="0"/>
      <w:divBdr>
        <w:top w:val="none" w:sz="0" w:space="0" w:color="auto"/>
        <w:left w:val="none" w:sz="0" w:space="0" w:color="auto"/>
        <w:bottom w:val="none" w:sz="0" w:space="0" w:color="auto"/>
        <w:right w:val="none" w:sz="0" w:space="0" w:color="auto"/>
      </w:divBdr>
    </w:div>
    <w:div w:id="1639218257">
      <w:bodyDiv w:val="1"/>
      <w:marLeft w:val="0"/>
      <w:marRight w:val="0"/>
      <w:marTop w:val="0"/>
      <w:marBottom w:val="0"/>
      <w:divBdr>
        <w:top w:val="none" w:sz="0" w:space="0" w:color="auto"/>
        <w:left w:val="none" w:sz="0" w:space="0" w:color="auto"/>
        <w:bottom w:val="none" w:sz="0" w:space="0" w:color="auto"/>
        <w:right w:val="none" w:sz="0" w:space="0" w:color="auto"/>
      </w:divBdr>
    </w:div>
    <w:div w:id="1661276909">
      <w:bodyDiv w:val="1"/>
      <w:marLeft w:val="0"/>
      <w:marRight w:val="0"/>
      <w:marTop w:val="0"/>
      <w:marBottom w:val="0"/>
      <w:divBdr>
        <w:top w:val="none" w:sz="0" w:space="0" w:color="auto"/>
        <w:left w:val="none" w:sz="0" w:space="0" w:color="auto"/>
        <w:bottom w:val="none" w:sz="0" w:space="0" w:color="auto"/>
        <w:right w:val="none" w:sz="0" w:space="0" w:color="auto"/>
      </w:divBdr>
    </w:div>
    <w:div w:id="1676570649">
      <w:bodyDiv w:val="1"/>
      <w:marLeft w:val="0"/>
      <w:marRight w:val="0"/>
      <w:marTop w:val="0"/>
      <w:marBottom w:val="0"/>
      <w:divBdr>
        <w:top w:val="none" w:sz="0" w:space="0" w:color="auto"/>
        <w:left w:val="none" w:sz="0" w:space="0" w:color="auto"/>
        <w:bottom w:val="none" w:sz="0" w:space="0" w:color="auto"/>
        <w:right w:val="none" w:sz="0" w:space="0" w:color="auto"/>
      </w:divBdr>
    </w:div>
    <w:div w:id="1703818450">
      <w:bodyDiv w:val="1"/>
      <w:marLeft w:val="0"/>
      <w:marRight w:val="0"/>
      <w:marTop w:val="0"/>
      <w:marBottom w:val="0"/>
      <w:divBdr>
        <w:top w:val="none" w:sz="0" w:space="0" w:color="auto"/>
        <w:left w:val="none" w:sz="0" w:space="0" w:color="auto"/>
        <w:bottom w:val="none" w:sz="0" w:space="0" w:color="auto"/>
        <w:right w:val="none" w:sz="0" w:space="0" w:color="auto"/>
      </w:divBdr>
    </w:div>
    <w:div w:id="1718163688">
      <w:bodyDiv w:val="1"/>
      <w:marLeft w:val="0"/>
      <w:marRight w:val="0"/>
      <w:marTop w:val="0"/>
      <w:marBottom w:val="0"/>
      <w:divBdr>
        <w:top w:val="none" w:sz="0" w:space="0" w:color="auto"/>
        <w:left w:val="none" w:sz="0" w:space="0" w:color="auto"/>
        <w:bottom w:val="none" w:sz="0" w:space="0" w:color="auto"/>
        <w:right w:val="none" w:sz="0" w:space="0" w:color="auto"/>
      </w:divBdr>
    </w:div>
    <w:div w:id="1729642560">
      <w:bodyDiv w:val="1"/>
      <w:marLeft w:val="0"/>
      <w:marRight w:val="0"/>
      <w:marTop w:val="0"/>
      <w:marBottom w:val="0"/>
      <w:divBdr>
        <w:top w:val="none" w:sz="0" w:space="0" w:color="auto"/>
        <w:left w:val="none" w:sz="0" w:space="0" w:color="auto"/>
        <w:bottom w:val="none" w:sz="0" w:space="0" w:color="auto"/>
        <w:right w:val="none" w:sz="0" w:space="0" w:color="auto"/>
      </w:divBdr>
    </w:div>
    <w:div w:id="1732581429">
      <w:bodyDiv w:val="1"/>
      <w:marLeft w:val="0"/>
      <w:marRight w:val="0"/>
      <w:marTop w:val="0"/>
      <w:marBottom w:val="0"/>
      <w:divBdr>
        <w:top w:val="none" w:sz="0" w:space="0" w:color="auto"/>
        <w:left w:val="none" w:sz="0" w:space="0" w:color="auto"/>
        <w:bottom w:val="none" w:sz="0" w:space="0" w:color="auto"/>
        <w:right w:val="none" w:sz="0" w:space="0" w:color="auto"/>
      </w:divBdr>
    </w:div>
    <w:div w:id="1741365725">
      <w:bodyDiv w:val="1"/>
      <w:marLeft w:val="0"/>
      <w:marRight w:val="0"/>
      <w:marTop w:val="0"/>
      <w:marBottom w:val="0"/>
      <w:divBdr>
        <w:top w:val="none" w:sz="0" w:space="0" w:color="auto"/>
        <w:left w:val="none" w:sz="0" w:space="0" w:color="auto"/>
        <w:bottom w:val="none" w:sz="0" w:space="0" w:color="auto"/>
        <w:right w:val="none" w:sz="0" w:space="0" w:color="auto"/>
      </w:divBdr>
    </w:div>
    <w:div w:id="1749231341">
      <w:bodyDiv w:val="1"/>
      <w:marLeft w:val="0"/>
      <w:marRight w:val="0"/>
      <w:marTop w:val="0"/>
      <w:marBottom w:val="0"/>
      <w:divBdr>
        <w:top w:val="none" w:sz="0" w:space="0" w:color="auto"/>
        <w:left w:val="none" w:sz="0" w:space="0" w:color="auto"/>
        <w:bottom w:val="none" w:sz="0" w:space="0" w:color="auto"/>
        <w:right w:val="none" w:sz="0" w:space="0" w:color="auto"/>
      </w:divBdr>
    </w:div>
    <w:div w:id="1752389811">
      <w:bodyDiv w:val="1"/>
      <w:marLeft w:val="0"/>
      <w:marRight w:val="0"/>
      <w:marTop w:val="0"/>
      <w:marBottom w:val="0"/>
      <w:divBdr>
        <w:top w:val="none" w:sz="0" w:space="0" w:color="auto"/>
        <w:left w:val="none" w:sz="0" w:space="0" w:color="auto"/>
        <w:bottom w:val="none" w:sz="0" w:space="0" w:color="auto"/>
        <w:right w:val="none" w:sz="0" w:space="0" w:color="auto"/>
      </w:divBdr>
    </w:div>
    <w:div w:id="1766728715">
      <w:bodyDiv w:val="1"/>
      <w:marLeft w:val="0"/>
      <w:marRight w:val="0"/>
      <w:marTop w:val="0"/>
      <w:marBottom w:val="0"/>
      <w:divBdr>
        <w:top w:val="none" w:sz="0" w:space="0" w:color="auto"/>
        <w:left w:val="none" w:sz="0" w:space="0" w:color="auto"/>
        <w:bottom w:val="none" w:sz="0" w:space="0" w:color="auto"/>
        <w:right w:val="none" w:sz="0" w:space="0" w:color="auto"/>
      </w:divBdr>
    </w:div>
    <w:div w:id="1796633110">
      <w:bodyDiv w:val="1"/>
      <w:marLeft w:val="0"/>
      <w:marRight w:val="0"/>
      <w:marTop w:val="0"/>
      <w:marBottom w:val="0"/>
      <w:divBdr>
        <w:top w:val="none" w:sz="0" w:space="0" w:color="auto"/>
        <w:left w:val="none" w:sz="0" w:space="0" w:color="auto"/>
        <w:bottom w:val="none" w:sz="0" w:space="0" w:color="auto"/>
        <w:right w:val="none" w:sz="0" w:space="0" w:color="auto"/>
      </w:divBdr>
    </w:div>
    <w:div w:id="1798790836">
      <w:bodyDiv w:val="1"/>
      <w:marLeft w:val="0"/>
      <w:marRight w:val="0"/>
      <w:marTop w:val="0"/>
      <w:marBottom w:val="0"/>
      <w:divBdr>
        <w:top w:val="none" w:sz="0" w:space="0" w:color="auto"/>
        <w:left w:val="none" w:sz="0" w:space="0" w:color="auto"/>
        <w:bottom w:val="none" w:sz="0" w:space="0" w:color="auto"/>
        <w:right w:val="none" w:sz="0" w:space="0" w:color="auto"/>
      </w:divBdr>
    </w:div>
    <w:div w:id="1820883757">
      <w:bodyDiv w:val="1"/>
      <w:marLeft w:val="0"/>
      <w:marRight w:val="0"/>
      <w:marTop w:val="0"/>
      <w:marBottom w:val="0"/>
      <w:divBdr>
        <w:top w:val="none" w:sz="0" w:space="0" w:color="auto"/>
        <w:left w:val="none" w:sz="0" w:space="0" w:color="auto"/>
        <w:bottom w:val="none" w:sz="0" w:space="0" w:color="auto"/>
        <w:right w:val="none" w:sz="0" w:space="0" w:color="auto"/>
      </w:divBdr>
    </w:div>
    <w:div w:id="1823810021">
      <w:bodyDiv w:val="1"/>
      <w:marLeft w:val="0"/>
      <w:marRight w:val="0"/>
      <w:marTop w:val="0"/>
      <w:marBottom w:val="0"/>
      <w:divBdr>
        <w:top w:val="none" w:sz="0" w:space="0" w:color="auto"/>
        <w:left w:val="none" w:sz="0" w:space="0" w:color="auto"/>
        <w:bottom w:val="none" w:sz="0" w:space="0" w:color="auto"/>
        <w:right w:val="none" w:sz="0" w:space="0" w:color="auto"/>
      </w:divBdr>
    </w:div>
    <w:div w:id="1826046225">
      <w:bodyDiv w:val="1"/>
      <w:marLeft w:val="0"/>
      <w:marRight w:val="0"/>
      <w:marTop w:val="0"/>
      <w:marBottom w:val="0"/>
      <w:divBdr>
        <w:top w:val="none" w:sz="0" w:space="0" w:color="auto"/>
        <w:left w:val="none" w:sz="0" w:space="0" w:color="auto"/>
        <w:bottom w:val="none" w:sz="0" w:space="0" w:color="auto"/>
        <w:right w:val="none" w:sz="0" w:space="0" w:color="auto"/>
      </w:divBdr>
    </w:div>
    <w:div w:id="1829050585">
      <w:bodyDiv w:val="1"/>
      <w:marLeft w:val="0"/>
      <w:marRight w:val="0"/>
      <w:marTop w:val="0"/>
      <w:marBottom w:val="0"/>
      <w:divBdr>
        <w:top w:val="none" w:sz="0" w:space="0" w:color="auto"/>
        <w:left w:val="none" w:sz="0" w:space="0" w:color="auto"/>
        <w:bottom w:val="none" w:sz="0" w:space="0" w:color="auto"/>
        <w:right w:val="none" w:sz="0" w:space="0" w:color="auto"/>
      </w:divBdr>
    </w:div>
    <w:div w:id="1839222887">
      <w:bodyDiv w:val="1"/>
      <w:marLeft w:val="0"/>
      <w:marRight w:val="0"/>
      <w:marTop w:val="0"/>
      <w:marBottom w:val="0"/>
      <w:divBdr>
        <w:top w:val="none" w:sz="0" w:space="0" w:color="auto"/>
        <w:left w:val="none" w:sz="0" w:space="0" w:color="auto"/>
        <w:bottom w:val="none" w:sz="0" w:space="0" w:color="auto"/>
        <w:right w:val="none" w:sz="0" w:space="0" w:color="auto"/>
      </w:divBdr>
    </w:div>
    <w:div w:id="1846362791">
      <w:bodyDiv w:val="1"/>
      <w:marLeft w:val="0"/>
      <w:marRight w:val="0"/>
      <w:marTop w:val="0"/>
      <w:marBottom w:val="0"/>
      <w:divBdr>
        <w:top w:val="none" w:sz="0" w:space="0" w:color="auto"/>
        <w:left w:val="none" w:sz="0" w:space="0" w:color="auto"/>
        <w:bottom w:val="none" w:sz="0" w:space="0" w:color="auto"/>
        <w:right w:val="none" w:sz="0" w:space="0" w:color="auto"/>
      </w:divBdr>
    </w:div>
    <w:div w:id="1854371522">
      <w:bodyDiv w:val="1"/>
      <w:marLeft w:val="0"/>
      <w:marRight w:val="0"/>
      <w:marTop w:val="0"/>
      <w:marBottom w:val="0"/>
      <w:divBdr>
        <w:top w:val="none" w:sz="0" w:space="0" w:color="auto"/>
        <w:left w:val="none" w:sz="0" w:space="0" w:color="auto"/>
        <w:bottom w:val="none" w:sz="0" w:space="0" w:color="auto"/>
        <w:right w:val="none" w:sz="0" w:space="0" w:color="auto"/>
      </w:divBdr>
    </w:div>
    <w:div w:id="1856994620">
      <w:bodyDiv w:val="1"/>
      <w:marLeft w:val="0"/>
      <w:marRight w:val="0"/>
      <w:marTop w:val="0"/>
      <w:marBottom w:val="0"/>
      <w:divBdr>
        <w:top w:val="none" w:sz="0" w:space="0" w:color="auto"/>
        <w:left w:val="none" w:sz="0" w:space="0" w:color="auto"/>
        <w:bottom w:val="none" w:sz="0" w:space="0" w:color="auto"/>
        <w:right w:val="none" w:sz="0" w:space="0" w:color="auto"/>
      </w:divBdr>
    </w:div>
    <w:div w:id="1876426912">
      <w:bodyDiv w:val="1"/>
      <w:marLeft w:val="0"/>
      <w:marRight w:val="0"/>
      <w:marTop w:val="0"/>
      <w:marBottom w:val="0"/>
      <w:divBdr>
        <w:top w:val="none" w:sz="0" w:space="0" w:color="auto"/>
        <w:left w:val="none" w:sz="0" w:space="0" w:color="auto"/>
        <w:bottom w:val="none" w:sz="0" w:space="0" w:color="auto"/>
        <w:right w:val="none" w:sz="0" w:space="0" w:color="auto"/>
      </w:divBdr>
    </w:div>
    <w:div w:id="1881163436">
      <w:bodyDiv w:val="1"/>
      <w:marLeft w:val="0"/>
      <w:marRight w:val="0"/>
      <w:marTop w:val="0"/>
      <w:marBottom w:val="0"/>
      <w:divBdr>
        <w:top w:val="none" w:sz="0" w:space="0" w:color="auto"/>
        <w:left w:val="none" w:sz="0" w:space="0" w:color="auto"/>
        <w:bottom w:val="none" w:sz="0" w:space="0" w:color="auto"/>
        <w:right w:val="none" w:sz="0" w:space="0" w:color="auto"/>
      </w:divBdr>
    </w:div>
    <w:div w:id="1881280353">
      <w:bodyDiv w:val="1"/>
      <w:marLeft w:val="0"/>
      <w:marRight w:val="0"/>
      <w:marTop w:val="0"/>
      <w:marBottom w:val="0"/>
      <w:divBdr>
        <w:top w:val="none" w:sz="0" w:space="0" w:color="auto"/>
        <w:left w:val="none" w:sz="0" w:space="0" w:color="auto"/>
        <w:bottom w:val="none" w:sz="0" w:space="0" w:color="auto"/>
        <w:right w:val="none" w:sz="0" w:space="0" w:color="auto"/>
      </w:divBdr>
    </w:div>
    <w:div w:id="1881629197">
      <w:bodyDiv w:val="1"/>
      <w:marLeft w:val="0"/>
      <w:marRight w:val="0"/>
      <w:marTop w:val="0"/>
      <w:marBottom w:val="0"/>
      <w:divBdr>
        <w:top w:val="none" w:sz="0" w:space="0" w:color="auto"/>
        <w:left w:val="none" w:sz="0" w:space="0" w:color="auto"/>
        <w:bottom w:val="none" w:sz="0" w:space="0" w:color="auto"/>
        <w:right w:val="none" w:sz="0" w:space="0" w:color="auto"/>
      </w:divBdr>
    </w:div>
    <w:div w:id="1884749864">
      <w:bodyDiv w:val="1"/>
      <w:marLeft w:val="0"/>
      <w:marRight w:val="0"/>
      <w:marTop w:val="0"/>
      <w:marBottom w:val="0"/>
      <w:divBdr>
        <w:top w:val="none" w:sz="0" w:space="0" w:color="auto"/>
        <w:left w:val="none" w:sz="0" w:space="0" w:color="auto"/>
        <w:bottom w:val="none" w:sz="0" w:space="0" w:color="auto"/>
        <w:right w:val="none" w:sz="0" w:space="0" w:color="auto"/>
      </w:divBdr>
    </w:div>
    <w:div w:id="1898664759">
      <w:bodyDiv w:val="1"/>
      <w:marLeft w:val="0"/>
      <w:marRight w:val="0"/>
      <w:marTop w:val="0"/>
      <w:marBottom w:val="0"/>
      <w:divBdr>
        <w:top w:val="none" w:sz="0" w:space="0" w:color="auto"/>
        <w:left w:val="none" w:sz="0" w:space="0" w:color="auto"/>
        <w:bottom w:val="none" w:sz="0" w:space="0" w:color="auto"/>
        <w:right w:val="none" w:sz="0" w:space="0" w:color="auto"/>
      </w:divBdr>
    </w:div>
    <w:div w:id="1900170886">
      <w:bodyDiv w:val="1"/>
      <w:marLeft w:val="0"/>
      <w:marRight w:val="0"/>
      <w:marTop w:val="0"/>
      <w:marBottom w:val="0"/>
      <w:divBdr>
        <w:top w:val="none" w:sz="0" w:space="0" w:color="auto"/>
        <w:left w:val="none" w:sz="0" w:space="0" w:color="auto"/>
        <w:bottom w:val="none" w:sz="0" w:space="0" w:color="auto"/>
        <w:right w:val="none" w:sz="0" w:space="0" w:color="auto"/>
      </w:divBdr>
    </w:div>
    <w:div w:id="1911773566">
      <w:bodyDiv w:val="1"/>
      <w:marLeft w:val="0"/>
      <w:marRight w:val="0"/>
      <w:marTop w:val="0"/>
      <w:marBottom w:val="0"/>
      <w:divBdr>
        <w:top w:val="none" w:sz="0" w:space="0" w:color="auto"/>
        <w:left w:val="none" w:sz="0" w:space="0" w:color="auto"/>
        <w:bottom w:val="none" w:sz="0" w:space="0" w:color="auto"/>
        <w:right w:val="none" w:sz="0" w:space="0" w:color="auto"/>
      </w:divBdr>
    </w:div>
    <w:div w:id="1919750759">
      <w:bodyDiv w:val="1"/>
      <w:marLeft w:val="0"/>
      <w:marRight w:val="0"/>
      <w:marTop w:val="0"/>
      <w:marBottom w:val="0"/>
      <w:divBdr>
        <w:top w:val="none" w:sz="0" w:space="0" w:color="auto"/>
        <w:left w:val="none" w:sz="0" w:space="0" w:color="auto"/>
        <w:bottom w:val="none" w:sz="0" w:space="0" w:color="auto"/>
        <w:right w:val="none" w:sz="0" w:space="0" w:color="auto"/>
      </w:divBdr>
    </w:div>
    <w:div w:id="1924221979">
      <w:bodyDiv w:val="1"/>
      <w:marLeft w:val="0"/>
      <w:marRight w:val="0"/>
      <w:marTop w:val="0"/>
      <w:marBottom w:val="0"/>
      <w:divBdr>
        <w:top w:val="none" w:sz="0" w:space="0" w:color="auto"/>
        <w:left w:val="none" w:sz="0" w:space="0" w:color="auto"/>
        <w:bottom w:val="none" w:sz="0" w:space="0" w:color="auto"/>
        <w:right w:val="none" w:sz="0" w:space="0" w:color="auto"/>
      </w:divBdr>
    </w:div>
    <w:div w:id="1924298455">
      <w:bodyDiv w:val="1"/>
      <w:marLeft w:val="0"/>
      <w:marRight w:val="0"/>
      <w:marTop w:val="0"/>
      <w:marBottom w:val="0"/>
      <w:divBdr>
        <w:top w:val="none" w:sz="0" w:space="0" w:color="auto"/>
        <w:left w:val="none" w:sz="0" w:space="0" w:color="auto"/>
        <w:bottom w:val="none" w:sz="0" w:space="0" w:color="auto"/>
        <w:right w:val="none" w:sz="0" w:space="0" w:color="auto"/>
      </w:divBdr>
    </w:div>
    <w:div w:id="1946233496">
      <w:bodyDiv w:val="1"/>
      <w:marLeft w:val="0"/>
      <w:marRight w:val="0"/>
      <w:marTop w:val="0"/>
      <w:marBottom w:val="0"/>
      <w:divBdr>
        <w:top w:val="none" w:sz="0" w:space="0" w:color="auto"/>
        <w:left w:val="none" w:sz="0" w:space="0" w:color="auto"/>
        <w:bottom w:val="none" w:sz="0" w:space="0" w:color="auto"/>
        <w:right w:val="none" w:sz="0" w:space="0" w:color="auto"/>
      </w:divBdr>
    </w:div>
    <w:div w:id="1949265982">
      <w:bodyDiv w:val="1"/>
      <w:marLeft w:val="0"/>
      <w:marRight w:val="0"/>
      <w:marTop w:val="0"/>
      <w:marBottom w:val="0"/>
      <w:divBdr>
        <w:top w:val="none" w:sz="0" w:space="0" w:color="auto"/>
        <w:left w:val="none" w:sz="0" w:space="0" w:color="auto"/>
        <w:bottom w:val="none" w:sz="0" w:space="0" w:color="auto"/>
        <w:right w:val="none" w:sz="0" w:space="0" w:color="auto"/>
      </w:divBdr>
    </w:div>
    <w:div w:id="1953514177">
      <w:bodyDiv w:val="1"/>
      <w:marLeft w:val="0"/>
      <w:marRight w:val="0"/>
      <w:marTop w:val="0"/>
      <w:marBottom w:val="0"/>
      <w:divBdr>
        <w:top w:val="none" w:sz="0" w:space="0" w:color="auto"/>
        <w:left w:val="none" w:sz="0" w:space="0" w:color="auto"/>
        <w:bottom w:val="none" w:sz="0" w:space="0" w:color="auto"/>
        <w:right w:val="none" w:sz="0" w:space="0" w:color="auto"/>
      </w:divBdr>
    </w:div>
    <w:div w:id="1954359533">
      <w:bodyDiv w:val="1"/>
      <w:marLeft w:val="0"/>
      <w:marRight w:val="0"/>
      <w:marTop w:val="0"/>
      <w:marBottom w:val="0"/>
      <w:divBdr>
        <w:top w:val="none" w:sz="0" w:space="0" w:color="auto"/>
        <w:left w:val="none" w:sz="0" w:space="0" w:color="auto"/>
        <w:bottom w:val="none" w:sz="0" w:space="0" w:color="auto"/>
        <w:right w:val="none" w:sz="0" w:space="0" w:color="auto"/>
      </w:divBdr>
    </w:div>
    <w:div w:id="1956517326">
      <w:bodyDiv w:val="1"/>
      <w:marLeft w:val="0"/>
      <w:marRight w:val="0"/>
      <w:marTop w:val="0"/>
      <w:marBottom w:val="0"/>
      <w:divBdr>
        <w:top w:val="none" w:sz="0" w:space="0" w:color="auto"/>
        <w:left w:val="none" w:sz="0" w:space="0" w:color="auto"/>
        <w:bottom w:val="none" w:sz="0" w:space="0" w:color="auto"/>
        <w:right w:val="none" w:sz="0" w:space="0" w:color="auto"/>
      </w:divBdr>
      <w:divsChild>
        <w:div w:id="34013747">
          <w:marLeft w:val="0"/>
          <w:marRight w:val="0"/>
          <w:marTop w:val="0"/>
          <w:marBottom w:val="0"/>
          <w:divBdr>
            <w:top w:val="none" w:sz="0" w:space="0" w:color="auto"/>
            <w:left w:val="none" w:sz="0" w:space="0" w:color="auto"/>
            <w:bottom w:val="none" w:sz="0" w:space="0" w:color="auto"/>
            <w:right w:val="none" w:sz="0" w:space="0" w:color="auto"/>
          </w:divBdr>
          <w:divsChild>
            <w:div w:id="496043018">
              <w:marLeft w:val="0"/>
              <w:marRight w:val="300"/>
              <w:marTop w:val="0"/>
              <w:marBottom w:val="0"/>
              <w:divBdr>
                <w:top w:val="none" w:sz="0" w:space="0" w:color="auto"/>
                <w:left w:val="none" w:sz="0" w:space="0" w:color="auto"/>
                <w:bottom w:val="none" w:sz="0" w:space="0" w:color="auto"/>
                <w:right w:val="none" w:sz="0" w:space="0" w:color="auto"/>
              </w:divBdr>
              <w:divsChild>
                <w:div w:id="1832136244">
                  <w:marLeft w:val="0"/>
                  <w:marRight w:val="0"/>
                  <w:marTop w:val="0"/>
                  <w:marBottom w:val="360"/>
                  <w:divBdr>
                    <w:top w:val="none" w:sz="0" w:space="0" w:color="auto"/>
                    <w:left w:val="none" w:sz="0" w:space="0" w:color="auto"/>
                    <w:bottom w:val="none" w:sz="0" w:space="0" w:color="auto"/>
                    <w:right w:val="none" w:sz="0" w:space="0" w:color="auto"/>
                  </w:divBdr>
                </w:div>
              </w:divsChild>
            </w:div>
          </w:divsChild>
        </w:div>
      </w:divsChild>
    </w:div>
    <w:div w:id="1956715373">
      <w:bodyDiv w:val="1"/>
      <w:marLeft w:val="0"/>
      <w:marRight w:val="0"/>
      <w:marTop w:val="0"/>
      <w:marBottom w:val="0"/>
      <w:divBdr>
        <w:top w:val="none" w:sz="0" w:space="0" w:color="auto"/>
        <w:left w:val="none" w:sz="0" w:space="0" w:color="auto"/>
        <w:bottom w:val="none" w:sz="0" w:space="0" w:color="auto"/>
        <w:right w:val="none" w:sz="0" w:space="0" w:color="auto"/>
      </w:divBdr>
    </w:div>
    <w:div w:id="1961766694">
      <w:bodyDiv w:val="1"/>
      <w:marLeft w:val="0"/>
      <w:marRight w:val="0"/>
      <w:marTop w:val="0"/>
      <w:marBottom w:val="0"/>
      <w:divBdr>
        <w:top w:val="none" w:sz="0" w:space="0" w:color="auto"/>
        <w:left w:val="none" w:sz="0" w:space="0" w:color="auto"/>
        <w:bottom w:val="none" w:sz="0" w:space="0" w:color="auto"/>
        <w:right w:val="none" w:sz="0" w:space="0" w:color="auto"/>
      </w:divBdr>
    </w:div>
    <w:div w:id="1969044010">
      <w:bodyDiv w:val="1"/>
      <w:marLeft w:val="0"/>
      <w:marRight w:val="0"/>
      <w:marTop w:val="0"/>
      <w:marBottom w:val="0"/>
      <w:divBdr>
        <w:top w:val="none" w:sz="0" w:space="0" w:color="auto"/>
        <w:left w:val="none" w:sz="0" w:space="0" w:color="auto"/>
        <w:bottom w:val="none" w:sz="0" w:space="0" w:color="auto"/>
        <w:right w:val="none" w:sz="0" w:space="0" w:color="auto"/>
      </w:divBdr>
    </w:div>
    <w:div w:id="1971856798">
      <w:bodyDiv w:val="1"/>
      <w:marLeft w:val="0"/>
      <w:marRight w:val="0"/>
      <w:marTop w:val="0"/>
      <w:marBottom w:val="0"/>
      <w:divBdr>
        <w:top w:val="none" w:sz="0" w:space="0" w:color="auto"/>
        <w:left w:val="none" w:sz="0" w:space="0" w:color="auto"/>
        <w:bottom w:val="none" w:sz="0" w:space="0" w:color="auto"/>
        <w:right w:val="none" w:sz="0" w:space="0" w:color="auto"/>
      </w:divBdr>
    </w:div>
    <w:div w:id="1984382767">
      <w:bodyDiv w:val="1"/>
      <w:marLeft w:val="0"/>
      <w:marRight w:val="0"/>
      <w:marTop w:val="0"/>
      <w:marBottom w:val="0"/>
      <w:divBdr>
        <w:top w:val="none" w:sz="0" w:space="0" w:color="auto"/>
        <w:left w:val="none" w:sz="0" w:space="0" w:color="auto"/>
        <w:bottom w:val="none" w:sz="0" w:space="0" w:color="auto"/>
        <w:right w:val="none" w:sz="0" w:space="0" w:color="auto"/>
      </w:divBdr>
    </w:div>
    <w:div w:id="1998799882">
      <w:bodyDiv w:val="1"/>
      <w:marLeft w:val="0"/>
      <w:marRight w:val="0"/>
      <w:marTop w:val="0"/>
      <w:marBottom w:val="0"/>
      <w:divBdr>
        <w:top w:val="none" w:sz="0" w:space="0" w:color="auto"/>
        <w:left w:val="none" w:sz="0" w:space="0" w:color="auto"/>
        <w:bottom w:val="none" w:sz="0" w:space="0" w:color="auto"/>
        <w:right w:val="none" w:sz="0" w:space="0" w:color="auto"/>
      </w:divBdr>
    </w:div>
    <w:div w:id="1998849233">
      <w:bodyDiv w:val="1"/>
      <w:marLeft w:val="0"/>
      <w:marRight w:val="0"/>
      <w:marTop w:val="0"/>
      <w:marBottom w:val="0"/>
      <w:divBdr>
        <w:top w:val="none" w:sz="0" w:space="0" w:color="auto"/>
        <w:left w:val="none" w:sz="0" w:space="0" w:color="auto"/>
        <w:bottom w:val="none" w:sz="0" w:space="0" w:color="auto"/>
        <w:right w:val="none" w:sz="0" w:space="0" w:color="auto"/>
      </w:divBdr>
    </w:div>
    <w:div w:id="1999066314">
      <w:bodyDiv w:val="1"/>
      <w:marLeft w:val="0"/>
      <w:marRight w:val="0"/>
      <w:marTop w:val="0"/>
      <w:marBottom w:val="0"/>
      <w:divBdr>
        <w:top w:val="none" w:sz="0" w:space="0" w:color="auto"/>
        <w:left w:val="none" w:sz="0" w:space="0" w:color="auto"/>
        <w:bottom w:val="none" w:sz="0" w:space="0" w:color="auto"/>
        <w:right w:val="none" w:sz="0" w:space="0" w:color="auto"/>
      </w:divBdr>
    </w:div>
    <w:div w:id="2006665065">
      <w:bodyDiv w:val="1"/>
      <w:marLeft w:val="0"/>
      <w:marRight w:val="0"/>
      <w:marTop w:val="0"/>
      <w:marBottom w:val="0"/>
      <w:divBdr>
        <w:top w:val="none" w:sz="0" w:space="0" w:color="auto"/>
        <w:left w:val="none" w:sz="0" w:space="0" w:color="auto"/>
        <w:bottom w:val="none" w:sz="0" w:space="0" w:color="auto"/>
        <w:right w:val="none" w:sz="0" w:space="0" w:color="auto"/>
      </w:divBdr>
    </w:div>
    <w:div w:id="2025325263">
      <w:bodyDiv w:val="1"/>
      <w:marLeft w:val="0"/>
      <w:marRight w:val="0"/>
      <w:marTop w:val="0"/>
      <w:marBottom w:val="0"/>
      <w:divBdr>
        <w:top w:val="none" w:sz="0" w:space="0" w:color="auto"/>
        <w:left w:val="none" w:sz="0" w:space="0" w:color="auto"/>
        <w:bottom w:val="none" w:sz="0" w:space="0" w:color="auto"/>
        <w:right w:val="none" w:sz="0" w:space="0" w:color="auto"/>
      </w:divBdr>
    </w:div>
    <w:div w:id="2048144941">
      <w:bodyDiv w:val="1"/>
      <w:marLeft w:val="0"/>
      <w:marRight w:val="0"/>
      <w:marTop w:val="0"/>
      <w:marBottom w:val="0"/>
      <w:divBdr>
        <w:top w:val="none" w:sz="0" w:space="0" w:color="auto"/>
        <w:left w:val="none" w:sz="0" w:space="0" w:color="auto"/>
        <w:bottom w:val="none" w:sz="0" w:space="0" w:color="auto"/>
        <w:right w:val="none" w:sz="0" w:space="0" w:color="auto"/>
      </w:divBdr>
    </w:div>
    <w:div w:id="2051955506">
      <w:bodyDiv w:val="1"/>
      <w:marLeft w:val="0"/>
      <w:marRight w:val="0"/>
      <w:marTop w:val="0"/>
      <w:marBottom w:val="0"/>
      <w:divBdr>
        <w:top w:val="none" w:sz="0" w:space="0" w:color="auto"/>
        <w:left w:val="none" w:sz="0" w:space="0" w:color="auto"/>
        <w:bottom w:val="none" w:sz="0" w:space="0" w:color="auto"/>
        <w:right w:val="none" w:sz="0" w:space="0" w:color="auto"/>
      </w:divBdr>
    </w:div>
    <w:div w:id="2055036852">
      <w:bodyDiv w:val="1"/>
      <w:marLeft w:val="0"/>
      <w:marRight w:val="0"/>
      <w:marTop w:val="0"/>
      <w:marBottom w:val="0"/>
      <w:divBdr>
        <w:top w:val="none" w:sz="0" w:space="0" w:color="auto"/>
        <w:left w:val="none" w:sz="0" w:space="0" w:color="auto"/>
        <w:bottom w:val="none" w:sz="0" w:space="0" w:color="auto"/>
        <w:right w:val="none" w:sz="0" w:space="0" w:color="auto"/>
      </w:divBdr>
    </w:div>
    <w:div w:id="2055738146">
      <w:bodyDiv w:val="1"/>
      <w:marLeft w:val="0"/>
      <w:marRight w:val="0"/>
      <w:marTop w:val="0"/>
      <w:marBottom w:val="0"/>
      <w:divBdr>
        <w:top w:val="none" w:sz="0" w:space="0" w:color="auto"/>
        <w:left w:val="none" w:sz="0" w:space="0" w:color="auto"/>
        <w:bottom w:val="none" w:sz="0" w:space="0" w:color="auto"/>
        <w:right w:val="none" w:sz="0" w:space="0" w:color="auto"/>
      </w:divBdr>
    </w:div>
    <w:div w:id="2055886252">
      <w:bodyDiv w:val="1"/>
      <w:marLeft w:val="0"/>
      <w:marRight w:val="0"/>
      <w:marTop w:val="0"/>
      <w:marBottom w:val="0"/>
      <w:divBdr>
        <w:top w:val="none" w:sz="0" w:space="0" w:color="auto"/>
        <w:left w:val="none" w:sz="0" w:space="0" w:color="auto"/>
        <w:bottom w:val="none" w:sz="0" w:space="0" w:color="auto"/>
        <w:right w:val="none" w:sz="0" w:space="0" w:color="auto"/>
      </w:divBdr>
    </w:div>
    <w:div w:id="2082479701">
      <w:bodyDiv w:val="1"/>
      <w:marLeft w:val="0"/>
      <w:marRight w:val="0"/>
      <w:marTop w:val="0"/>
      <w:marBottom w:val="0"/>
      <w:divBdr>
        <w:top w:val="none" w:sz="0" w:space="0" w:color="auto"/>
        <w:left w:val="none" w:sz="0" w:space="0" w:color="auto"/>
        <w:bottom w:val="none" w:sz="0" w:space="0" w:color="auto"/>
        <w:right w:val="none" w:sz="0" w:space="0" w:color="auto"/>
      </w:divBdr>
    </w:div>
    <w:div w:id="2091416251">
      <w:bodyDiv w:val="1"/>
      <w:marLeft w:val="0"/>
      <w:marRight w:val="0"/>
      <w:marTop w:val="0"/>
      <w:marBottom w:val="0"/>
      <w:divBdr>
        <w:top w:val="none" w:sz="0" w:space="0" w:color="auto"/>
        <w:left w:val="none" w:sz="0" w:space="0" w:color="auto"/>
        <w:bottom w:val="none" w:sz="0" w:space="0" w:color="auto"/>
        <w:right w:val="none" w:sz="0" w:space="0" w:color="auto"/>
      </w:divBdr>
    </w:div>
    <w:div w:id="2110657017">
      <w:bodyDiv w:val="1"/>
      <w:marLeft w:val="0"/>
      <w:marRight w:val="0"/>
      <w:marTop w:val="0"/>
      <w:marBottom w:val="0"/>
      <w:divBdr>
        <w:top w:val="none" w:sz="0" w:space="0" w:color="auto"/>
        <w:left w:val="none" w:sz="0" w:space="0" w:color="auto"/>
        <w:bottom w:val="none" w:sz="0" w:space="0" w:color="auto"/>
        <w:right w:val="none" w:sz="0" w:space="0" w:color="auto"/>
      </w:divBdr>
    </w:div>
    <w:div w:id="2117287287">
      <w:bodyDiv w:val="1"/>
      <w:marLeft w:val="0"/>
      <w:marRight w:val="0"/>
      <w:marTop w:val="0"/>
      <w:marBottom w:val="0"/>
      <w:divBdr>
        <w:top w:val="none" w:sz="0" w:space="0" w:color="auto"/>
        <w:left w:val="none" w:sz="0" w:space="0" w:color="auto"/>
        <w:bottom w:val="none" w:sz="0" w:space="0" w:color="auto"/>
        <w:right w:val="none" w:sz="0" w:space="0" w:color="auto"/>
      </w:divBdr>
    </w:div>
    <w:div w:id="2119180634">
      <w:bodyDiv w:val="1"/>
      <w:marLeft w:val="0"/>
      <w:marRight w:val="0"/>
      <w:marTop w:val="0"/>
      <w:marBottom w:val="0"/>
      <w:divBdr>
        <w:top w:val="none" w:sz="0" w:space="0" w:color="auto"/>
        <w:left w:val="none" w:sz="0" w:space="0" w:color="auto"/>
        <w:bottom w:val="none" w:sz="0" w:space="0" w:color="auto"/>
        <w:right w:val="none" w:sz="0" w:space="0" w:color="auto"/>
      </w:divBdr>
    </w:div>
    <w:div w:id="2122217697">
      <w:bodyDiv w:val="1"/>
      <w:marLeft w:val="0"/>
      <w:marRight w:val="0"/>
      <w:marTop w:val="0"/>
      <w:marBottom w:val="0"/>
      <w:divBdr>
        <w:top w:val="none" w:sz="0" w:space="0" w:color="auto"/>
        <w:left w:val="none" w:sz="0" w:space="0" w:color="auto"/>
        <w:bottom w:val="none" w:sz="0" w:space="0" w:color="auto"/>
        <w:right w:val="none" w:sz="0" w:space="0" w:color="auto"/>
      </w:divBdr>
    </w:div>
    <w:div w:id="2125727563">
      <w:bodyDiv w:val="1"/>
      <w:marLeft w:val="0"/>
      <w:marRight w:val="0"/>
      <w:marTop w:val="0"/>
      <w:marBottom w:val="0"/>
      <w:divBdr>
        <w:top w:val="none" w:sz="0" w:space="0" w:color="auto"/>
        <w:left w:val="none" w:sz="0" w:space="0" w:color="auto"/>
        <w:bottom w:val="none" w:sz="0" w:space="0" w:color="auto"/>
        <w:right w:val="none" w:sz="0" w:space="0" w:color="auto"/>
      </w:divBdr>
    </w:div>
    <w:div w:id="2138451477">
      <w:bodyDiv w:val="1"/>
      <w:marLeft w:val="0"/>
      <w:marRight w:val="0"/>
      <w:marTop w:val="0"/>
      <w:marBottom w:val="0"/>
      <w:divBdr>
        <w:top w:val="none" w:sz="0" w:space="0" w:color="auto"/>
        <w:left w:val="none" w:sz="0" w:space="0" w:color="auto"/>
        <w:bottom w:val="none" w:sz="0" w:space="0" w:color="auto"/>
        <w:right w:val="none" w:sz="0" w:space="0" w:color="auto"/>
      </w:divBdr>
    </w:div>
    <w:div w:id="2146654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140af33c962423c15758b935bb84af3">
  <xsd:schema xmlns:xsd="http://www.w3.org/2001/XMLSchema" xmlns:xs="http://www.w3.org/2001/XMLSchema" xmlns:p="http://schemas.microsoft.com/office/2006/metadata/properties" xmlns:ns2="605e85f2-268e-450d-9afb-d305d42b267e" targetNamespace="http://schemas.microsoft.com/office/2006/metadata/properties" ma:root="true" ma:fieldsID="eb755af31613f7626be265d903e06d60"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GovXMainTitle xmlns="605e85f2-268e-450d-9afb-d305d42b267e">דרישות פונקציונליות, ממשקים ואבטחת מידע - נספח ח' </GovXMainTitl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8EFD71-BB21-4A85-A49F-7FC55E49A7F8}"/>
</file>

<file path=customXml/itemProps2.xml><?xml version="1.0" encoding="utf-8"?>
<ds:datastoreItem xmlns:ds="http://schemas.openxmlformats.org/officeDocument/2006/customXml" ds:itemID="{7FF053C2-41F4-4C26-AD4E-21E3C0721982}"/>
</file>

<file path=customXml/itemProps3.xml><?xml version="1.0" encoding="utf-8"?>
<ds:datastoreItem xmlns:ds="http://schemas.openxmlformats.org/officeDocument/2006/customXml" ds:itemID="{23D35F8E-276B-4B51-B1CE-F1A71491E04B}"/>
</file>

<file path=customXml/itemProps4.xml><?xml version="1.0" encoding="utf-8"?>
<ds:datastoreItem xmlns:ds="http://schemas.openxmlformats.org/officeDocument/2006/customXml" ds:itemID="{4A4414A6-5F45-49A3-AAF8-24CA9043C66C}"/>
</file>

<file path=docProps/app.xml><?xml version="1.0" encoding="utf-8"?>
<Properties xmlns="http://schemas.openxmlformats.org/officeDocument/2006/extended-properties" xmlns:vt="http://schemas.openxmlformats.org/officeDocument/2006/docPropsVTypes">
  <Template>Normal.dotm</Template>
  <TotalTime>309</TotalTime>
  <Pages>1</Pages>
  <Words>10499</Words>
  <Characters>52496</Characters>
  <Application>Microsoft Office Word</Application>
  <DocSecurity>0</DocSecurity>
  <Lines>437</Lines>
  <Paragraphs>125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מערכת לניהול תיק רפואי ממוחשב עבור משרד הבריאות בישראל (כולל מעקב אחרי שינויים)</vt:lpstr>
      <vt:lpstr>מערכת לניהול תיק רפואי ממוחשב עבור משרד הבריאות בישראל (כולל מעקב אחרי שינויים)</vt:lpstr>
    </vt:vector>
  </TitlesOfParts>
  <Company>moh</Company>
  <LinksUpToDate>false</LinksUpToDate>
  <CharactersWithSpaces>62870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דרישות פונקציונליות, ממשקים ואבטחת מידע - נספח ח' </dc:title>
  <dc:creator>טובי מוריה</dc:creator>
  <cp:lastModifiedBy>ספי האוסליך</cp:lastModifiedBy>
  <cp:revision>34</cp:revision>
  <cp:lastPrinted>2014-08-12T14:00:00Z</cp:lastPrinted>
  <dcterms:created xsi:type="dcterms:W3CDTF">2016-07-10T11:54:00Z</dcterms:created>
  <dcterms:modified xsi:type="dcterms:W3CDTF">2016-07-14T14:35:00Z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MDResponsibleUnit">
    <vt:lpwstr>461;#אגף רכש נכסים ולוגיסטיקה|331ec761-ac66-4cfd-8f0d-2efd78a96f25</vt:lpwstr>
  </property>
  <property fmtid="{D5CDD505-2E9C-101B-9397-08002B2CF9AE}" pid="3" name="ContentTypeId">
    <vt:lpwstr>0x010100AB7F9313DD740D408E85C7C34F885743</vt:lpwstr>
  </property>
</Properties>
</file>